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C2AB6" w14:textId="3731A975" w:rsidR="00407CB5" w:rsidRPr="00C570A3" w:rsidRDefault="00407CB5" w:rsidP="007E6697">
      <w:pPr>
        <w:pStyle w:val="Header"/>
        <w:pBdr>
          <w:bottom w:val="single" w:sz="36" w:space="1" w:color="143970"/>
        </w:pBdr>
        <w:rPr>
          <w:b/>
          <w:smallCaps/>
          <w:color w:val="002060"/>
          <w:sz w:val="36"/>
          <w:szCs w:val="36"/>
        </w:rPr>
      </w:pPr>
      <w:bookmarkStart w:id="0" w:name="_Hlk123736439"/>
      <w:r w:rsidRPr="00C570A3">
        <w:rPr>
          <w:b/>
          <w:smallCaps/>
          <w:color w:val="002060"/>
          <w:sz w:val="36"/>
          <w:szCs w:val="36"/>
        </w:rPr>
        <w:t>New Braunfels National</w:t>
      </w:r>
      <w:r w:rsidRPr="00C570A3">
        <w:rPr>
          <w:b/>
          <w:smallCaps/>
          <w:color w:val="002060"/>
          <w:spacing w:val="-3"/>
          <w:sz w:val="36"/>
          <w:szCs w:val="36"/>
        </w:rPr>
        <w:t xml:space="preserve"> </w:t>
      </w:r>
      <w:r w:rsidRPr="00C570A3">
        <w:rPr>
          <w:b/>
          <w:smallCaps/>
          <w:color w:val="002060"/>
          <w:sz w:val="36"/>
          <w:szCs w:val="36"/>
        </w:rPr>
        <w:t>A</w:t>
      </w:r>
      <w:r w:rsidR="007E6697" w:rsidRPr="00C570A3">
        <w:rPr>
          <w:b/>
          <w:smallCaps/>
          <w:color w:val="002060"/>
          <w:sz w:val="36"/>
          <w:szCs w:val="36"/>
        </w:rPr>
        <w:t>irport</w:t>
      </w:r>
      <w:r w:rsidRPr="00C570A3">
        <w:rPr>
          <w:b/>
          <w:smallCaps/>
          <w:color w:val="002060"/>
          <w:sz w:val="36"/>
          <w:szCs w:val="36"/>
        </w:rPr>
        <w:tab/>
      </w:r>
      <w:r w:rsidR="00F95FA5" w:rsidRPr="00C570A3">
        <w:rPr>
          <w:b/>
          <w:smallCaps/>
          <w:color w:val="002060"/>
          <w:sz w:val="36"/>
          <w:szCs w:val="36"/>
        </w:rPr>
        <w:t>K</w:t>
      </w:r>
      <w:r w:rsidRPr="00C570A3">
        <w:rPr>
          <w:b/>
          <w:smallCaps/>
          <w:color w:val="002060"/>
          <w:sz w:val="36"/>
          <w:szCs w:val="36"/>
        </w:rPr>
        <w:t>BAZ</w:t>
      </w:r>
    </w:p>
    <w:p w14:paraId="582F62DB" w14:textId="0378E669" w:rsidR="00407CB5" w:rsidRPr="00C570A3" w:rsidRDefault="00407CB5" w:rsidP="00407CB5">
      <w:pPr>
        <w:rPr>
          <w:b/>
          <w:color w:val="797D85"/>
          <w:spacing w:val="-45"/>
          <w:sz w:val="19"/>
        </w:rPr>
      </w:pPr>
      <w:r w:rsidRPr="00C570A3">
        <w:rPr>
          <w:b/>
          <w:color w:val="797D85"/>
        </w:rPr>
        <w:t>A</w:t>
      </w:r>
      <w:r w:rsidRPr="00C570A3">
        <w:rPr>
          <w:b/>
          <w:color w:val="797D85"/>
          <w:sz w:val="19"/>
        </w:rPr>
        <w:t xml:space="preserve">IRPORT </w:t>
      </w:r>
      <w:r w:rsidRPr="00C570A3">
        <w:rPr>
          <w:b/>
          <w:color w:val="797D85"/>
        </w:rPr>
        <w:t>A</w:t>
      </w:r>
      <w:r w:rsidRPr="00C570A3">
        <w:rPr>
          <w:b/>
          <w:color w:val="797D85"/>
          <w:sz w:val="19"/>
        </w:rPr>
        <w:t xml:space="preserve">DMINISTRATION </w:t>
      </w:r>
      <w:r w:rsidRPr="00C570A3">
        <w:rPr>
          <w:b/>
          <w:color w:val="797D85"/>
        </w:rPr>
        <w:t>O</w:t>
      </w:r>
      <w:r w:rsidRPr="00C570A3">
        <w:rPr>
          <w:b/>
          <w:color w:val="797D85"/>
          <w:sz w:val="19"/>
        </w:rPr>
        <w:t>FFICE</w:t>
      </w:r>
      <w:r w:rsidRPr="00C570A3">
        <w:rPr>
          <w:b/>
          <w:color w:val="797D85"/>
          <w:spacing w:val="-45"/>
          <w:sz w:val="19"/>
        </w:rPr>
        <w:t xml:space="preserve"> </w:t>
      </w:r>
    </w:p>
    <w:p w14:paraId="2CF04420" w14:textId="77777777" w:rsidR="00407CB5" w:rsidRPr="00C570A3" w:rsidRDefault="00407CB5" w:rsidP="00407CB5">
      <w:pPr>
        <w:rPr>
          <w:b/>
          <w:color w:val="797D85"/>
        </w:rPr>
      </w:pPr>
      <w:r w:rsidRPr="00C570A3">
        <w:rPr>
          <w:b/>
          <w:color w:val="797D85"/>
        </w:rPr>
        <w:t>2333 FM 758</w:t>
      </w:r>
    </w:p>
    <w:p w14:paraId="18724DEE" w14:textId="57DD29C2" w:rsidR="00407CB5" w:rsidRPr="00C570A3" w:rsidRDefault="00407CB5" w:rsidP="00407CB5">
      <w:pPr>
        <w:rPr>
          <w:b/>
          <w:color w:val="797D85"/>
        </w:rPr>
      </w:pPr>
      <w:r w:rsidRPr="00C570A3">
        <w:rPr>
          <w:b/>
          <w:color w:val="797D85"/>
        </w:rPr>
        <w:t>New Braunfels,</w:t>
      </w:r>
      <w:r w:rsidRPr="00C570A3">
        <w:rPr>
          <w:b/>
          <w:color w:val="797D85"/>
          <w:spacing w:val="-12"/>
        </w:rPr>
        <w:t xml:space="preserve"> </w:t>
      </w:r>
      <w:r w:rsidR="008E6AFE" w:rsidRPr="00C570A3">
        <w:rPr>
          <w:b/>
          <w:color w:val="797D85"/>
          <w:szCs w:val="24"/>
        </w:rPr>
        <w:t>Texas</w:t>
      </w:r>
      <w:r w:rsidRPr="00C570A3">
        <w:rPr>
          <w:b/>
          <w:color w:val="797D85"/>
          <w:spacing w:val="1"/>
          <w:sz w:val="19"/>
        </w:rPr>
        <w:t xml:space="preserve"> </w:t>
      </w:r>
      <w:r w:rsidRPr="00C570A3">
        <w:rPr>
          <w:b/>
          <w:color w:val="797D85"/>
        </w:rPr>
        <w:t>78130</w:t>
      </w:r>
    </w:p>
    <w:p w14:paraId="6253E46D" w14:textId="5FD7FAE1" w:rsidR="00407CB5" w:rsidRPr="00C570A3" w:rsidRDefault="00407CB5" w:rsidP="007E6697">
      <w:pPr>
        <w:rPr>
          <w:b/>
          <w:color w:val="797D85"/>
        </w:rPr>
      </w:pPr>
      <w:r w:rsidRPr="00C570A3">
        <w:rPr>
          <w:b/>
          <w:color w:val="797D85"/>
        </w:rPr>
        <w:t>(830)</w:t>
      </w:r>
      <w:r w:rsidRPr="00C570A3">
        <w:rPr>
          <w:b/>
          <w:color w:val="797D85"/>
          <w:spacing w:val="-15"/>
        </w:rPr>
        <w:t xml:space="preserve"> </w:t>
      </w:r>
      <w:r w:rsidRPr="00C570A3">
        <w:rPr>
          <w:b/>
          <w:color w:val="797D85"/>
        </w:rPr>
        <w:t>221-4290</w:t>
      </w:r>
      <w:r w:rsidRPr="00C570A3">
        <w:rPr>
          <w:b/>
          <w:color w:val="797D85"/>
          <w:spacing w:val="23"/>
        </w:rPr>
        <w:t xml:space="preserve"> </w:t>
      </w:r>
      <w:r w:rsidRPr="00C570A3">
        <w:rPr>
          <w:b/>
          <w:color w:val="797D85"/>
        </w:rPr>
        <w:t>F</w:t>
      </w:r>
      <w:r w:rsidRPr="00C570A3">
        <w:rPr>
          <w:b/>
          <w:color w:val="797D85"/>
          <w:sz w:val="19"/>
        </w:rPr>
        <w:t xml:space="preserve">AX </w:t>
      </w:r>
      <w:r w:rsidRPr="00C570A3">
        <w:rPr>
          <w:b/>
          <w:color w:val="797D85"/>
        </w:rPr>
        <w:t>(830)</w:t>
      </w:r>
      <w:r w:rsidRPr="00C570A3">
        <w:rPr>
          <w:b/>
          <w:color w:val="797D85"/>
          <w:spacing w:val="-13"/>
        </w:rPr>
        <w:t xml:space="preserve"> </w:t>
      </w:r>
      <w:r w:rsidRPr="00C570A3">
        <w:rPr>
          <w:b/>
          <w:color w:val="797D85"/>
        </w:rPr>
        <w:t>620-9017</w:t>
      </w:r>
    </w:p>
    <w:p w14:paraId="7BC075A2" w14:textId="216DB746" w:rsidR="00A61ECE" w:rsidRPr="00C570A3" w:rsidRDefault="00A61ECE" w:rsidP="007E6697">
      <w:pPr>
        <w:rPr>
          <w:b/>
          <w:color w:val="797D85"/>
        </w:rPr>
      </w:pPr>
    </w:p>
    <w:p w14:paraId="091CAFCE" w14:textId="2C912E3B" w:rsidR="00A61ECE" w:rsidRPr="00C570A3" w:rsidRDefault="00A61ECE" w:rsidP="007E6697">
      <w:pPr>
        <w:rPr>
          <w:b/>
          <w:color w:val="797D85"/>
        </w:rPr>
      </w:pPr>
    </w:p>
    <w:p w14:paraId="58A75058" w14:textId="26960276" w:rsidR="00A61ECE" w:rsidRPr="00C570A3" w:rsidRDefault="00A61ECE" w:rsidP="007E6697">
      <w:pPr>
        <w:rPr>
          <w:b/>
          <w:color w:val="797D85"/>
        </w:rPr>
      </w:pPr>
    </w:p>
    <w:p w14:paraId="63E92735" w14:textId="0291FAE4" w:rsidR="007E6697" w:rsidRPr="00C570A3" w:rsidRDefault="007E6697" w:rsidP="007E6697">
      <w:pPr>
        <w:rPr>
          <w:b/>
          <w:color w:val="797D85"/>
        </w:rPr>
      </w:pPr>
    </w:p>
    <w:p w14:paraId="473D3826" w14:textId="77777777" w:rsidR="007E6697" w:rsidRPr="00C570A3" w:rsidRDefault="007E6697" w:rsidP="007E6697">
      <w:pPr>
        <w:rPr>
          <w:b/>
          <w:color w:val="797D85"/>
        </w:rPr>
      </w:pPr>
    </w:p>
    <w:p w14:paraId="0B0B59F0" w14:textId="7599C1DC" w:rsidR="00A61ECE" w:rsidRPr="00C570A3" w:rsidRDefault="00A61ECE" w:rsidP="007E6697">
      <w:pPr>
        <w:jc w:val="center"/>
        <w:rPr>
          <w:b/>
          <w:smallCaps/>
          <w:color w:val="143970"/>
          <w:sz w:val="56"/>
          <w:szCs w:val="56"/>
        </w:rPr>
      </w:pPr>
      <w:r w:rsidRPr="00C570A3">
        <w:rPr>
          <w:b/>
          <w:smallCaps/>
          <w:color w:val="143970"/>
          <w:sz w:val="56"/>
          <w:szCs w:val="56"/>
        </w:rPr>
        <w:t>Minimum Standards</w:t>
      </w:r>
    </w:p>
    <w:p w14:paraId="26AEFC66" w14:textId="3F261E11" w:rsidR="00A61ECE" w:rsidRPr="00C570A3" w:rsidRDefault="00DF118F" w:rsidP="007E6697">
      <w:pPr>
        <w:jc w:val="center"/>
        <w:rPr>
          <w:b/>
          <w:smallCaps/>
          <w:color w:val="143970"/>
          <w:sz w:val="56"/>
          <w:szCs w:val="56"/>
        </w:rPr>
      </w:pPr>
      <w:r>
        <w:rPr>
          <w:b/>
          <w:smallCaps/>
          <w:color w:val="143970"/>
          <w:sz w:val="56"/>
          <w:szCs w:val="56"/>
        </w:rPr>
        <w:t>2023</w:t>
      </w:r>
      <w:r w:rsidR="00A61ECE" w:rsidRPr="00C570A3">
        <w:rPr>
          <w:b/>
          <w:smallCaps/>
          <w:color w:val="143970"/>
          <w:sz w:val="56"/>
          <w:szCs w:val="56"/>
        </w:rPr>
        <w:t xml:space="preserve"> Edition</w:t>
      </w:r>
    </w:p>
    <w:p w14:paraId="28A54ED2" w14:textId="533CDB4D" w:rsidR="00A61ECE" w:rsidRPr="00C570A3" w:rsidRDefault="00A61ECE" w:rsidP="007E6697">
      <w:pPr>
        <w:rPr>
          <w:b/>
          <w:color w:val="797D85"/>
        </w:rPr>
      </w:pPr>
    </w:p>
    <w:p w14:paraId="60B5ECD1" w14:textId="54BCF105" w:rsidR="00A61ECE" w:rsidRPr="00C570A3" w:rsidRDefault="00A61ECE" w:rsidP="007E6697">
      <w:pPr>
        <w:rPr>
          <w:b/>
          <w:color w:val="797D85"/>
        </w:rPr>
      </w:pPr>
    </w:p>
    <w:p w14:paraId="1E09BEAA" w14:textId="789C0637" w:rsidR="007E6697" w:rsidRPr="00C570A3" w:rsidRDefault="007E6697" w:rsidP="007E6697">
      <w:pPr>
        <w:rPr>
          <w:b/>
          <w:color w:val="797D85"/>
        </w:rPr>
      </w:pPr>
    </w:p>
    <w:p w14:paraId="2B7FF71E" w14:textId="4E53CFE5" w:rsidR="007E6697" w:rsidRPr="00C570A3" w:rsidRDefault="007E6697" w:rsidP="007E6697">
      <w:pPr>
        <w:rPr>
          <w:b/>
          <w:color w:val="797D85"/>
        </w:rPr>
      </w:pPr>
    </w:p>
    <w:p w14:paraId="5C22AAEF" w14:textId="39BF0C16" w:rsidR="00A61ECE" w:rsidRPr="00C570A3" w:rsidRDefault="00A61ECE" w:rsidP="007E6697">
      <w:pPr>
        <w:rPr>
          <w:b/>
          <w:color w:val="797D85"/>
        </w:rPr>
      </w:pPr>
    </w:p>
    <w:p w14:paraId="3833C8BA" w14:textId="67A070D6" w:rsidR="007E6697" w:rsidRPr="00C570A3" w:rsidRDefault="007E6697" w:rsidP="007E6697">
      <w:pPr>
        <w:rPr>
          <w:b/>
          <w:color w:val="797D85"/>
        </w:rPr>
      </w:pPr>
    </w:p>
    <w:p w14:paraId="13AE78DC" w14:textId="1115B549" w:rsidR="007E6697" w:rsidRPr="00C570A3" w:rsidRDefault="00D500C9" w:rsidP="007E6697">
      <w:pPr>
        <w:jc w:val="center"/>
        <w:rPr>
          <w:b/>
          <w:color w:val="797D85"/>
        </w:rPr>
      </w:pPr>
      <w:r w:rsidRPr="00C570A3">
        <w:rPr>
          <w:noProof/>
        </w:rPr>
        <w:drawing>
          <wp:anchor distT="0" distB="0" distL="114300" distR="114300" simplePos="0" relativeHeight="251659264" behindDoc="1" locked="0" layoutInCell="1" allowOverlap="1" wp14:anchorId="30C33383" wp14:editId="08D86872">
            <wp:simplePos x="0" y="0"/>
            <wp:positionH relativeFrom="column">
              <wp:align>center</wp:align>
            </wp:positionH>
            <wp:positionV relativeFrom="paragraph">
              <wp:posOffset>106769</wp:posOffset>
            </wp:positionV>
            <wp:extent cx="4992624" cy="2011680"/>
            <wp:effectExtent l="0" t="0" r="0" b="0"/>
            <wp:wrapTight wrapText="bothSides">
              <wp:wrapPolygon edited="0">
                <wp:start x="495" y="0"/>
                <wp:lineTo x="412" y="3682"/>
                <wp:lineTo x="0" y="6750"/>
                <wp:lineTo x="247" y="6955"/>
                <wp:lineTo x="3956" y="6955"/>
                <wp:lineTo x="0" y="9614"/>
                <wp:lineTo x="0" y="10841"/>
                <wp:lineTo x="5275" y="16773"/>
                <wp:lineTo x="5852" y="16773"/>
                <wp:lineTo x="5852" y="18000"/>
                <wp:lineTo x="8819" y="20045"/>
                <wp:lineTo x="10385" y="20045"/>
                <wp:lineTo x="10550" y="21273"/>
                <wp:lineTo x="11045" y="21273"/>
                <wp:lineTo x="11127" y="20045"/>
                <wp:lineTo x="12775" y="20045"/>
                <wp:lineTo x="15743" y="18000"/>
                <wp:lineTo x="15660" y="16773"/>
                <wp:lineTo x="16155" y="16773"/>
                <wp:lineTo x="21512" y="10841"/>
                <wp:lineTo x="21512" y="9614"/>
                <wp:lineTo x="17309" y="6955"/>
                <wp:lineTo x="21182" y="6955"/>
                <wp:lineTo x="21512" y="6750"/>
                <wp:lineTo x="21100" y="3682"/>
                <wp:lineTo x="21018" y="614"/>
                <wp:lineTo x="20770" y="0"/>
                <wp:lineTo x="49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92624" cy="2011680"/>
                    </a:xfrm>
                    <a:prstGeom prst="rect">
                      <a:avLst/>
                    </a:prstGeom>
                  </pic:spPr>
                </pic:pic>
              </a:graphicData>
            </a:graphic>
            <wp14:sizeRelH relativeFrom="margin">
              <wp14:pctWidth>0</wp14:pctWidth>
            </wp14:sizeRelH>
            <wp14:sizeRelV relativeFrom="margin">
              <wp14:pctHeight>0</wp14:pctHeight>
            </wp14:sizeRelV>
          </wp:anchor>
        </w:drawing>
      </w:r>
    </w:p>
    <w:p w14:paraId="0DFCA278" w14:textId="08519C61" w:rsidR="007E6697" w:rsidRPr="00C570A3" w:rsidRDefault="007E6697" w:rsidP="007E6697">
      <w:pPr>
        <w:rPr>
          <w:b/>
          <w:color w:val="797D85"/>
        </w:rPr>
      </w:pPr>
    </w:p>
    <w:p w14:paraId="65753065" w14:textId="27364CDF" w:rsidR="00A61ECE" w:rsidRPr="00C570A3" w:rsidRDefault="00A61ECE" w:rsidP="007E6697">
      <w:pPr>
        <w:rPr>
          <w:b/>
          <w:color w:val="797D85"/>
        </w:rPr>
      </w:pPr>
    </w:p>
    <w:p w14:paraId="692FD5C2" w14:textId="6728F3EE" w:rsidR="00D500C9" w:rsidRPr="00C570A3" w:rsidRDefault="00D500C9" w:rsidP="007E6697">
      <w:pPr>
        <w:rPr>
          <w:b/>
          <w:color w:val="797D85"/>
        </w:rPr>
      </w:pPr>
    </w:p>
    <w:p w14:paraId="2922F290" w14:textId="3CC056E1" w:rsidR="00D500C9" w:rsidRPr="00C570A3" w:rsidRDefault="00D500C9" w:rsidP="007E6697">
      <w:pPr>
        <w:rPr>
          <w:b/>
          <w:color w:val="797D85"/>
        </w:rPr>
      </w:pPr>
    </w:p>
    <w:p w14:paraId="39D1C40A" w14:textId="3F5A865B" w:rsidR="00D500C9" w:rsidRPr="00C570A3" w:rsidRDefault="00D500C9" w:rsidP="007E6697">
      <w:pPr>
        <w:rPr>
          <w:b/>
          <w:color w:val="797D85"/>
        </w:rPr>
      </w:pPr>
    </w:p>
    <w:p w14:paraId="0EE118EB" w14:textId="6C85AA43" w:rsidR="00D500C9" w:rsidRPr="00C570A3" w:rsidRDefault="00D500C9" w:rsidP="007E6697">
      <w:pPr>
        <w:rPr>
          <w:b/>
          <w:color w:val="797D85"/>
        </w:rPr>
      </w:pPr>
    </w:p>
    <w:p w14:paraId="5EE1C3B3" w14:textId="161D9182" w:rsidR="00D500C9" w:rsidRPr="00C570A3" w:rsidRDefault="00D500C9" w:rsidP="007E6697">
      <w:pPr>
        <w:rPr>
          <w:b/>
          <w:color w:val="797D85"/>
        </w:rPr>
      </w:pPr>
    </w:p>
    <w:p w14:paraId="0763D5C9" w14:textId="1C0D4448" w:rsidR="00D500C9" w:rsidRPr="00C570A3" w:rsidRDefault="00D500C9" w:rsidP="007E6697">
      <w:pPr>
        <w:rPr>
          <w:b/>
          <w:color w:val="797D85"/>
        </w:rPr>
      </w:pPr>
    </w:p>
    <w:p w14:paraId="440143D7" w14:textId="7F946618" w:rsidR="00D500C9" w:rsidRPr="00C570A3" w:rsidRDefault="00D500C9" w:rsidP="007E6697">
      <w:pPr>
        <w:rPr>
          <w:b/>
          <w:color w:val="797D85"/>
        </w:rPr>
      </w:pPr>
    </w:p>
    <w:p w14:paraId="7B1DA27F" w14:textId="7BA83E2C" w:rsidR="00D500C9" w:rsidRPr="00C570A3" w:rsidRDefault="00D500C9" w:rsidP="007E6697">
      <w:pPr>
        <w:rPr>
          <w:b/>
          <w:color w:val="797D85"/>
        </w:rPr>
      </w:pPr>
    </w:p>
    <w:p w14:paraId="00661041" w14:textId="668A413D" w:rsidR="00D500C9" w:rsidRPr="00C570A3" w:rsidRDefault="00D500C9" w:rsidP="007E6697">
      <w:pPr>
        <w:rPr>
          <w:b/>
          <w:color w:val="797D85"/>
        </w:rPr>
      </w:pPr>
    </w:p>
    <w:p w14:paraId="60F5A0C5" w14:textId="4A25851A" w:rsidR="00D500C9" w:rsidRPr="00C570A3" w:rsidRDefault="00D500C9" w:rsidP="007E6697">
      <w:pPr>
        <w:rPr>
          <w:b/>
          <w:color w:val="797D85"/>
        </w:rPr>
      </w:pPr>
    </w:p>
    <w:p w14:paraId="1C7000A0" w14:textId="0FD4CD39" w:rsidR="00D500C9" w:rsidRPr="00C570A3" w:rsidRDefault="00D500C9" w:rsidP="007E6697">
      <w:pPr>
        <w:rPr>
          <w:b/>
          <w:color w:val="797D85"/>
        </w:rPr>
      </w:pPr>
    </w:p>
    <w:p w14:paraId="71D1C80A" w14:textId="17F41AA7" w:rsidR="00D500C9" w:rsidRPr="00C570A3" w:rsidRDefault="00D500C9" w:rsidP="007E6697">
      <w:pPr>
        <w:rPr>
          <w:b/>
          <w:color w:val="797D85"/>
        </w:rPr>
      </w:pPr>
    </w:p>
    <w:p w14:paraId="0AAF2541" w14:textId="77777777" w:rsidR="00D500C9" w:rsidRPr="00C570A3" w:rsidRDefault="00D500C9" w:rsidP="007E6697">
      <w:pPr>
        <w:rPr>
          <w:b/>
          <w:color w:val="797D85"/>
        </w:rPr>
      </w:pPr>
    </w:p>
    <w:p w14:paraId="2C547539" w14:textId="77777777" w:rsidR="007E6697" w:rsidRPr="00C570A3" w:rsidRDefault="007E6697" w:rsidP="007E6697">
      <w:pPr>
        <w:pBdr>
          <w:bottom w:val="single" w:sz="36" w:space="1" w:color="143970"/>
        </w:pBdr>
        <w:rPr>
          <w:b/>
          <w:color w:val="797D85"/>
        </w:rPr>
      </w:pPr>
    </w:p>
    <w:p w14:paraId="1195875D" w14:textId="77777777" w:rsidR="007E6697" w:rsidRPr="00C570A3" w:rsidRDefault="007E6697" w:rsidP="007E6697">
      <w:pPr>
        <w:rPr>
          <w:b/>
          <w:color w:val="797D85"/>
        </w:rPr>
        <w:sectPr w:rsidR="007E6697" w:rsidRPr="00C570A3" w:rsidSect="006B6C1E">
          <w:headerReference w:type="default" r:id="rId9"/>
          <w:footerReference w:type="default" r:id="rId10"/>
          <w:pgSz w:w="12240" w:h="15840" w:code="1"/>
          <w:pgMar w:top="1440" w:right="1440" w:bottom="1440" w:left="1440" w:header="720" w:footer="720" w:gutter="0"/>
          <w:cols w:space="720"/>
          <w:titlePg/>
          <w:docGrid w:linePitch="360"/>
        </w:sectPr>
      </w:pPr>
    </w:p>
    <w:p w14:paraId="71A2AD94" w14:textId="29B28467" w:rsidR="00067A2F" w:rsidRPr="00841302" w:rsidRDefault="00067A2F" w:rsidP="00067A2F">
      <w:pPr>
        <w:spacing w:after="160" w:line="259" w:lineRule="auto"/>
        <w:jc w:val="center"/>
        <w:rPr>
          <w:b/>
          <w:smallCaps/>
          <w:color w:val="092F57"/>
          <w:sz w:val="32"/>
          <w:szCs w:val="32"/>
        </w:rPr>
      </w:pPr>
      <w:r w:rsidRPr="00841302">
        <w:rPr>
          <w:b/>
          <w:smallCaps/>
          <w:color w:val="092F57"/>
          <w:sz w:val="32"/>
          <w:szCs w:val="32"/>
        </w:rPr>
        <w:lastRenderedPageBreak/>
        <w:t>New Braunfels National Airport</w:t>
      </w:r>
    </w:p>
    <w:p w14:paraId="08EA0805" w14:textId="2F4094EB" w:rsidR="00067A2F" w:rsidRPr="00841302" w:rsidRDefault="00F0500A" w:rsidP="00067A2F">
      <w:pPr>
        <w:jc w:val="center"/>
        <w:rPr>
          <w:b/>
          <w:smallCaps/>
          <w:color w:val="092F57"/>
          <w:sz w:val="32"/>
          <w:szCs w:val="32"/>
        </w:rPr>
      </w:pPr>
      <w:r>
        <w:rPr>
          <w:b/>
          <w:smallCaps/>
          <w:color w:val="092F57"/>
          <w:sz w:val="32"/>
          <w:szCs w:val="32"/>
        </w:rPr>
        <w:t>Minimum Standards</w:t>
      </w:r>
    </w:p>
    <w:p w14:paraId="15426808" w14:textId="77777777" w:rsidR="00067A2F" w:rsidRPr="00841302" w:rsidRDefault="00067A2F" w:rsidP="00067A2F">
      <w:pPr>
        <w:rPr>
          <w:b/>
          <w:color w:val="092F57"/>
          <w:sz w:val="32"/>
          <w:szCs w:val="32"/>
        </w:rPr>
      </w:pPr>
    </w:p>
    <w:p w14:paraId="2F9DC7EF" w14:textId="77777777" w:rsidR="00067A2F" w:rsidRPr="00841302" w:rsidRDefault="00067A2F" w:rsidP="00067A2F">
      <w:pPr>
        <w:rPr>
          <w:b/>
          <w:color w:val="092F57"/>
          <w:sz w:val="32"/>
          <w:szCs w:val="32"/>
        </w:rPr>
      </w:pPr>
    </w:p>
    <w:p w14:paraId="530BEB2C" w14:textId="77777777" w:rsidR="00067A2F" w:rsidRPr="00841302" w:rsidRDefault="00067A2F" w:rsidP="00067A2F">
      <w:pPr>
        <w:rPr>
          <w:b/>
          <w:color w:val="092F57"/>
          <w:szCs w:val="24"/>
        </w:rPr>
      </w:pPr>
      <w:r w:rsidRPr="00841302">
        <w:rPr>
          <w:b/>
          <w:color w:val="092F57"/>
          <w:szCs w:val="24"/>
        </w:rPr>
        <w:t>Prepared by:</w:t>
      </w:r>
      <w:r w:rsidRPr="00841302">
        <w:rPr>
          <w:b/>
          <w:color w:val="092F57"/>
          <w:szCs w:val="24"/>
        </w:rPr>
        <w:tab/>
      </w:r>
      <w:r w:rsidRPr="00841302">
        <w:rPr>
          <w:b/>
          <w:color w:val="092F57"/>
          <w:szCs w:val="24"/>
        </w:rPr>
        <w:tab/>
      </w:r>
    </w:p>
    <w:p w14:paraId="0B49DE8A" w14:textId="77777777" w:rsidR="00067A2F" w:rsidRPr="00841302" w:rsidRDefault="00067A2F" w:rsidP="00067A2F">
      <w:pPr>
        <w:rPr>
          <w:b/>
          <w:color w:val="092F57"/>
          <w:szCs w:val="24"/>
        </w:rPr>
      </w:pPr>
    </w:p>
    <w:p w14:paraId="2BEB08A9" w14:textId="5FC2FB20" w:rsidR="00067A2F" w:rsidRPr="00627167" w:rsidRDefault="00AC2685" w:rsidP="00067A2F">
      <w:pPr>
        <w:tabs>
          <w:tab w:val="left" w:pos="720"/>
          <w:tab w:val="left" w:pos="3600"/>
        </w:tabs>
        <w:jc w:val="center"/>
        <w:rPr>
          <w:b/>
          <w:color w:val="092F57"/>
          <w:sz w:val="20"/>
          <w:u w:val="single"/>
        </w:rPr>
      </w:pPr>
      <w:r w:rsidRPr="00627167">
        <w:rPr>
          <w:b/>
          <w:color w:val="092F57"/>
          <w:sz w:val="20"/>
          <w:u w:val="single"/>
        </w:rPr>
        <w:t>City Personnel</w:t>
      </w:r>
    </w:p>
    <w:p w14:paraId="72B7FB88" w14:textId="77777777" w:rsidR="00067A2F" w:rsidRPr="00627167" w:rsidRDefault="00067A2F" w:rsidP="00067A2F">
      <w:pPr>
        <w:tabs>
          <w:tab w:val="left" w:pos="720"/>
          <w:tab w:val="left" w:pos="3600"/>
        </w:tabs>
        <w:rPr>
          <w:b/>
          <w:color w:val="092F57"/>
          <w:sz w:val="20"/>
        </w:rPr>
      </w:pPr>
    </w:p>
    <w:p w14:paraId="17397CD5" w14:textId="77777777" w:rsidR="00067A2F" w:rsidRPr="00627167" w:rsidRDefault="00067A2F" w:rsidP="00067A2F">
      <w:pPr>
        <w:tabs>
          <w:tab w:val="left" w:pos="720"/>
          <w:tab w:val="left" w:pos="3600"/>
        </w:tabs>
        <w:rPr>
          <w:b/>
          <w:color w:val="092F57"/>
          <w:sz w:val="20"/>
        </w:rPr>
        <w:sectPr w:rsidR="00067A2F" w:rsidRPr="00627167" w:rsidSect="00382DA3">
          <w:footerReference w:type="default" r:id="rId11"/>
          <w:footerReference w:type="first" r:id="rId12"/>
          <w:pgSz w:w="12240" w:h="15840" w:code="1"/>
          <w:pgMar w:top="1440" w:right="1440" w:bottom="1440" w:left="1440" w:header="720" w:footer="360" w:gutter="0"/>
          <w:pgNumType w:fmt="lowerRoman" w:start="1"/>
          <w:cols w:space="720"/>
          <w:docGrid w:linePitch="360"/>
        </w:sectPr>
      </w:pPr>
    </w:p>
    <w:p w14:paraId="1376A490" w14:textId="77777777" w:rsidR="00067A2F" w:rsidRPr="00627167" w:rsidRDefault="00067A2F" w:rsidP="00067A2F">
      <w:pPr>
        <w:tabs>
          <w:tab w:val="left" w:pos="720"/>
          <w:tab w:val="left" w:pos="3600"/>
        </w:tabs>
        <w:jc w:val="center"/>
        <w:rPr>
          <w:b/>
          <w:color w:val="092F57"/>
          <w:sz w:val="20"/>
        </w:rPr>
      </w:pPr>
      <w:r w:rsidRPr="00627167">
        <w:rPr>
          <w:b/>
          <w:color w:val="092F57"/>
          <w:sz w:val="20"/>
        </w:rPr>
        <w:t>Dr. Robert Lee, AAE</w:t>
      </w:r>
    </w:p>
    <w:p w14:paraId="4993F018" w14:textId="77777777" w:rsidR="00067A2F" w:rsidRPr="00627167" w:rsidRDefault="00067A2F" w:rsidP="00067A2F">
      <w:pPr>
        <w:tabs>
          <w:tab w:val="left" w:pos="3600"/>
        </w:tabs>
        <w:jc w:val="center"/>
        <w:rPr>
          <w:b/>
          <w:color w:val="092F57"/>
          <w:sz w:val="20"/>
        </w:rPr>
      </w:pPr>
      <w:r w:rsidRPr="00627167">
        <w:rPr>
          <w:b/>
          <w:color w:val="092F57"/>
          <w:sz w:val="20"/>
        </w:rPr>
        <w:t>Airport Director</w:t>
      </w:r>
    </w:p>
    <w:p w14:paraId="4B6EA302" w14:textId="77777777" w:rsidR="00067A2F" w:rsidRPr="00627167" w:rsidRDefault="00067A2F" w:rsidP="00067A2F">
      <w:pPr>
        <w:tabs>
          <w:tab w:val="left" w:pos="3600"/>
        </w:tabs>
        <w:jc w:val="center"/>
        <w:rPr>
          <w:b/>
          <w:color w:val="092F57"/>
          <w:sz w:val="20"/>
        </w:rPr>
      </w:pPr>
    </w:p>
    <w:p w14:paraId="6E7058D8" w14:textId="77777777" w:rsidR="00067A2F" w:rsidRPr="00627167" w:rsidRDefault="00067A2F" w:rsidP="00067A2F">
      <w:pPr>
        <w:tabs>
          <w:tab w:val="left" w:pos="3600"/>
        </w:tabs>
        <w:jc w:val="center"/>
        <w:rPr>
          <w:b/>
          <w:color w:val="092F57"/>
          <w:sz w:val="20"/>
        </w:rPr>
      </w:pPr>
      <w:r w:rsidRPr="00627167">
        <w:rPr>
          <w:b/>
          <w:color w:val="092F57"/>
          <w:sz w:val="20"/>
        </w:rPr>
        <w:t>Brendan Haas</w:t>
      </w:r>
    </w:p>
    <w:p w14:paraId="670D3D7E" w14:textId="77777777" w:rsidR="00067A2F" w:rsidRPr="00627167" w:rsidRDefault="00067A2F" w:rsidP="00067A2F">
      <w:pPr>
        <w:tabs>
          <w:tab w:val="left" w:pos="3600"/>
        </w:tabs>
        <w:jc w:val="center"/>
        <w:rPr>
          <w:b/>
          <w:color w:val="092F57"/>
          <w:sz w:val="20"/>
        </w:rPr>
        <w:sectPr w:rsidR="00067A2F" w:rsidRPr="00627167" w:rsidSect="00627167">
          <w:type w:val="continuous"/>
          <w:pgSz w:w="12240" w:h="15840" w:code="1"/>
          <w:pgMar w:top="1440" w:right="1440" w:bottom="1440" w:left="1440" w:header="720" w:footer="360" w:gutter="0"/>
          <w:pgNumType w:fmt="lowerRoman" w:start="1"/>
          <w:cols w:space="720"/>
          <w:docGrid w:linePitch="360"/>
        </w:sectPr>
      </w:pPr>
      <w:r w:rsidRPr="00627167">
        <w:rPr>
          <w:b/>
          <w:color w:val="092F57"/>
          <w:sz w:val="20"/>
        </w:rPr>
        <w:t>Airport Operations Manager</w:t>
      </w:r>
    </w:p>
    <w:p w14:paraId="5F0772B9" w14:textId="77777777" w:rsidR="00067A2F" w:rsidRPr="00627167" w:rsidRDefault="00067A2F" w:rsidP="00AC2685">
      <w:pPr>
        <w:tabs>
          <w:tab w:val="left" w:pos="720"/>
          <w:tab w:val="left" w:pos="3600"/>
        </w:tabs>
        <w:rPr>
          <w:b/>
          <w:color w:val="092F57"/>
          <w:sz w:val="20"/>
        </w:rPr>
      </w:pPr>
    </w:p>
    <w:p w14:paraId="3BC90058" w14:textId="77777777" w:rsidR="00067A2F" w:rsidRPr="00627167" w:rsidRDefault="00067A2F" w:rsidP="00067A2F">
      <w:pPr>
        <w:tabs>
          <w:tab w:val="left" w:pos="720"/>
          <w:tab w:val="left" w:pos="3600"/>
        </w:tabs>
        <w:rPr>
          <w:b/>
          <w:color w:val="092F57"/>
          <w:sz w:val="20"/>
        </w:rPr>
        <w:sectPr w:rsidR="00067A2F" w:rsidRPr="00627167" w:rsidSect="00627167">
          <w:type w:val="continuous"/>
          <w:pgSz w:w="12240" w:h="15840" w:code="1"/>
          <w:pgMar w:top="1440" w:right="1440" w:bottom="1440" w:left="1440" w:header="720" w:footer="360" w:gutter="0"/>
          <w:pgNumType w:fmt="lowerRoman" w:start="1"/>
          <w:cols w:space="720"/>
          <w:docGrid w:linePitch="360"/>
        </w:sectPr>
      </w:pPr>
    </w:p>
    <w:p w14:paraId="291F0158" w14:textId="77777777" w:rsidR="00067A2F" w:rsidRPr="00627167" w:rsidRDefault="00067A2F" w:rsidP="00067A2F">
      <w:pPr>
        <w:tabs>
          <w:tab w:val="left" w:pos="720"/>
          <w:tab w:val="left" w:pos="3600"/>
        </w:tabs>
        <w:jc w:val="center"/>
        <w:rPr>
          <w:b/>
          <w:color w:val="092F57"/>
          <w:sz w:val="20"/>
        </w:rPr>
      </w:pPr>
      <w:r w:rsidRPr="00627167">
        <w:rPr>
          <w:b/>
          <w:color w:val="092F57"/>
          <w:sz w:val="20"/>
        </w:rPr>
        <w:t>Frank Onion</w:t>
      </w:r>
    </w:p>
    <w:p w14:paraId="25834A7D" w14:textId="77777777" w:rsidR="00067A2F" w:rsidRPr="00627167" w:rsidRDefault="00067A2F" w:rsidP="00067A2F">
      <w:pPr>
        <w:tabs>
          <w:tab w:val="left" w:pos="720"/>
          <w:tab w:val="left" w:pos="3600"/>
        </w:tabs>
        <w:jc w:val="center"/>
        <w:rPr>
          <w:b/>
          <w:color w:val="092F57"/>
          <w:sz w:val="20"/>
        </w:rPr>
      </w:pPr>
      <w:r w:rsidRPr="00627167">
        <w:rPr>
          <w:b/>
          <w:color w:val="092F57"/>
          <w:sz w:val="20"/>
        </w:rPr>
        <w:t>First Assistant City Attorney</w:t>
      </w:r>
    </w:p>
    <w:p w14:paraId="38CD55C2" w14:textId="77777777" w:rsidR="00067A2F" w:rsidRPr="00627167" w:rsidRDefault="00067A2F" w:rsidP="00067A2F">
      <w:pPr>
        <w:tabs>
          <w:tab w:val="left" w:pos="720"/>
          <w:tab w:val="left" w:pos="3600"/>
        </w:tabs>
        <w:jc w:val="center"/>
        <w:rPr>
          <w:b/>
          <w:color w:val="092F57"/>
          <w:sz w:val="20"/>
        </w:rPr>
      </w:pPr>
    </w:p>
    <w:p w14:paraId="385FBDBB" w14:textId="77777777" w:rsidR="00067A2F" w:rsidRPr="00627167" w:rsidRDefault="00067A2F" w:rsidP="00067A2F">
      <w:pPr>
        <w:tabs>
          <w:tab w:val="left" w:pos="720"/>
          <w:tab w:val="left" w:pos="3600"/>
        </w:tabs>
        <w:jc w:val="center"/>
        <w:rPr>
          <w:b/>
          <w:color w:val="092F57"/>
          <w:sz w:val="20"/>
        </w:rPr>
      </w:pPr>
      <w:r w:rsidRPr="00627167">
        <w:rPr>
          <w:b/>
          <w:color w:val="092F57"/>
          <w:sz w:val="20"/>
        </w:rPr>
        <w:t>Nathan Brown</w:t>
      </w:r>
    </w:p>
    <w:p w14:paraId="4BFE88FF" w14:textId="77777777" w:rsidR="00067A2F" w:rsidRPr="00627167" w:rsidRDefault="00067A2F" w:rsidP="00067A2F">
      <w:pPr>
        <w:tabs>
          <w:tab w:val="left" w:pos="720"/>
          <w:tab w:val="left" w:pos="3600"/>
        </w:tabs>
        <w:jc w:val="center"/>
        <w:rPr>
          <w:b/>
          <w:color w:val="092F57"/>
          <w:sz w:val="20"/>
        </w:rPr>
      </w:pPr>
      <w:r w:rsidRPr="00627167">
        <w:rPr>
          <w:b/>
          <w:color w:val="092F57"/>
          <w:sz w:val="20"/>
        </w:rPr>
        <w:t>Assistant City Attorney</w:t>
      </w:r>
    </w:p>
    <w:p w14:paraId="7EDA8536" w14:textId="77777777" w:rsidR="00067A2F" w:rsidRPr="00627167" w:rsidRDefault="00067A2F" w:rsidP="00067A2F">
      <w:pPr>
        <w:tabs>
          <w:tab w:val="left" w:pos="720"/>
          <w:tab w:val="left" w:pos="3600"/>
        </w:tabs>
        <w:jc w:val="center"/>
        <w:rPr>
          <w:b/>
          <w:color w:val="092F57"/>
          <w:sz w:val="20"/>
        </w:rPr>
      </w:pPr>
    </w:p>
    <w:p w14:paraId="20355C02" w14:textId="77777777" w:rsidR="00067A2F" w:rsidRPr="00627167" w:rsidRDefault="00067A2F" w:rsidP="00067A2F">
      <w:pPr>
        <w:tabs>
          <w:tab w:val="left" w:pos="720"/>
          <w:tab w:val="left" w:pos="3600"/>
        </w:tabs>
        <w:jc w:val="center"/>
        <w:rPr>
          <w:b/>
          <w:color w:val="092F57"/>
          <w:sz w:val="20"/>
        </w:rPr>
        <w:sectPr w:rsidR="00067A2F" w:rsidRPr="00627167" w:rsidSect="00627167">
          <w:type w:val="continuous"/>
          <w:pgSz w:w="12240" w:h="15840" w:code="1"/>
          <w:pgMar w:top="1440" w:right="1440" w:bottom="1440" w:left="1440" w:header="720" w:footer="360" w:gutter="0"/>
          <w:pgNumType w:fmt="lowerRoman" w:start="1"/>
          <w:cols w:space="720"/>
          <w:docGrid w:linePitch="360"/>
        </w:sectPr>
      </w:pPr>
    </w:p>
    <w:p w14:paraId="3A178814" w14:textId="77777777" w:rsidR="00067A2F" w:rsidRPr="00627167" w:rsidRDefault="00067A2F" w:rsidP="00067A2F">
      <w:pPr>
        <w:tabs>
          <w:tab w:val="left" w:pos="720"/>
          <w:tab w:val="left" w:pos="3600"/>
        </w:tabs>
        <w:jc w:val="center"/>
        <w:rPr>
          <w:b/>
          <w:color w:val="092F57"/>
          <w:sz w:val="20"/>
        </w:rPr>
      </w:pPr>
      <w:r w:rsidRPr="00627167">
        <w:rPr>
          <w:b/>
          <w:color w:val="092F57"/>
          <w:sz w:val="20"/>
        </w:rPr>
        <w:t>Jeff Jewell</w:t>
      </w:r>
    </w:p>
    <w:p w14:paraId="33CC2874" w14:textId="77777777" w:rsidR="00067A2F" w:rsidRDefault="00067A2F" w:rsidP="00067A2F">
      <w:pPr>
        <w:tabs>
          <w:tab w:val="left" w:pos="720"/>
          <w:tab w:val="left" w:pos="3600"/>
        </w:tabs>
        <w:jc w:val="center"/>
        <w:rPr>
          <w:b/>
          <w:color w:val="092F57"/>
          <w:sz w:val="20"/>
        </w:rPr>
      </w:pPr>
      <w:r w:rsidRPr="00627167">
        <w:rPr>
          <w:b/>
          <w:color w:val="092F57"/>
          <w:sz w:val="20"/>
        </w:rPr>
        <w:t>Director Economic &amp; Community Development</w:t>
      </w:r>
    </w:p>
    <w:p w14:paraId="3A38C508" w14:textId="77777777" w:rsidR="00067A2F" w:rsidRDefault="00067A2F" w:rsidP="00067A2F">
      <w:pPr>
        <w:tabs>
          <w:tab w:val="left" w:pos="720"/>
          <w:tab w:val="left" w:pos="3600"/>
        </w:tabs>
        <w:jc w:val="center"/>
        <w:rPr>
          <w:b/>
          <w:color w:val="092F57"/>
          <w:sz w:val="20"/>
        </w:rPr>
      </w:pPr>
    </w:p>
    <w:p w14:paraId="2EEB840C" w14:textId="77777777" w:rsidR="00067A2F" w:rsidRPr="00627167" w:rsidRDefault="00067A2F" w:rsidP="00067A2F">
      <w:pPr>
        <w:tabs>
          <w:tab w:val="left" w:pos="720"/>
          <w:tab w:val="left" w:pos="3600"/>
        </w:tabs>
        <w:jc w:val="center"/>
        <w:rPr>
          <w:b/>
          <w:color w:val="092F57"/>
          <w:sz w:val="20"/>
          <w:u w:val="single"/>
        </w:rPr>
      </w:pPr>
      <w:r w:rsidRPr="00627167">
        <w:rPr>
          <w:b/>
          <w:color w:val="092F57"/>
          <w:sz w:val="20"/>
          <w:u w:val="single"/>
        </w:rPr>
        <w:t>New Braunfels Airport Advisory Board</w:t>
      </w:r>
    </w:p>
    <w:p w14:paraId="1C35866B" w14:textId="77777777" w:rsidR="00067A2F" w:rsidRDefault="00067A2F" w:rsidP="00067A2F">
      <w:pPr>
        <w:tabs>
          <w:tab w:val="left" w:pos="720"/>
          <w:tab w:val="left" w:pos="3600"/>
        </w:tabs>
        <w:jc w:val="center"/>
        <w:rPr>
          <w:b/>
          <w:color w:val="092F57"/>
          <w:sz w:val="20"/>
        </w:rPr>
      </w:pPr>
    </w:p>
    <w:p w14:paraId="4C728A57" w14:textId="25E88C29" w:rsidR="00067A2F" w:rsidRDefault="0086528F" w:rsidP="00067A2F">
      <w:pPr>
        <w:tabs>
          <w:tab w:val="left" w:pos="720"/>
          <w:tab w:val="left" w:pos="3600"/>
        </w:tabs>
        <w:jc w:val="center"/>
        <w:rPr>
          <w:b/>
          <w:color w:val="092F57"/>
          <w:sz w:val="20"/>
        </w:rPr>
      </w:pPr>
      <w:r>
        <w:rPr>
          <w:b/>
          <w:color w:val="092F57"/>
          <w:sz w:val="20"/>
        </w:rPr>
        <w:t>Al Dowling</w:t>
      </w:r>
      <w:r w:rsidR="00067A2F">
        <w:rPr>
          <w:b/>
          <w:color w:val="092F57"/>
          <w:sz w:val="20"/>
        </w:rPr>
        <w:t>, Chair</w:t>
      </w:r>
    </w:p>
    <w:p w14:paraId="613212C8" w14:textId="3CAB27F7" w:rsidR="00067A2F" w:rsidRDefault="0086528F" w:rsidP="00067A2F">
      <w:pPr>
        <w:tabs>
          <w:tab w:val="left" w:pos="720"/>
          <w:tab w:val="left" w:pos="3600"/>
        </w:tabs>
        <w:jc w:val="center"/>
        <w:rPr>
          <w:b/>
          <w:color w:val="092F57"/>
          <w:sz w:val="20"/>
        </w:rPr>
      </w:pPr>
      <w:r>
        <w:rPr>
          <w:b/>
          <w:color w:val="092F57"/>
          <w:sz w:val="20"/>
        </w:rPr>
        <w:t>Wes Stamps</w:t>
      </w:r>
      <w:r w:rsidR="00067A2F">
        <w:rPr>
          <w:b/>
          <w:color w:val="092F57"/>
          <w:sz w:val="20"/>
        </w:rPr>
        <w:t>, Vice Chair</w:t>
      </w:r>
    </w:p>
    <w:p w14:paraId="59076111" w14:textId="3FBA20C3" w:rsidR="00067A2F" w:rsidRDefault="0086528F" w:rsidP="00067A2F">
      <w:pPr>
        <w:tabs>
          <w:tab w:val="left" w:pos="720"/>
          <w:tab w:val="left" w:pos="3600"/>
        </w:tabs>
        <w:jc w:val="center"/>
        <w:rPr>
          <w:b/>
          <w:color w:val="092F57"/>
          <w:sz w:val="20"/>
        </w:rPr>
      </w:pPr>
      <w:r>
        <w:rPr>
          <w:b/>
          <w:color w:val="092F57"/>
          <w:sz w:val="20"/>
        </w:rPr>
        <w:t>Kurt Andersen</w:t>
      </w:r>
    </w:p>
    <w:p w14:paraId="0B239DEC" w14:textId="627C287D" w:rsidR="00067A2F" w:rsidRDefault="0086528F" w:rsidP="00067A2F">
      <w:pPr>
        <w:tabs>
          <w:tab w:val="left" w:pos="720"/>
          <w:tab w:val="left" w:pos="3600"/>
        </w:tabs>
        <w:jc w:val="center"/>
        <w:rPr>
          <w:b/>
          <w:color w:val="092F57"/>
          <w:sz w:val="20"/>
        </w:rPr>
      </w:pPr>
      <w:r>
        <w:rPr>
          <w:b/>
          <w:color w:val="092F57"/>
          <w:sz w:val="20"/>
        </w:rPr>
        <w:t>Jason Kern</w:t>
      </w:r>
    </w:p>
    <w:p w14:paraId="706E2AEB" w14:textId="4091EA91" w:rsidR="00067A2F" w:rsidRDefault="0086528F" w:rsidP="00067A2F">
      <w:pPr>
        <w:tabs>
          <w:tab w:val="left" w:pos="720"/>
          <w:tab w:val="left" w:pos="3600"/>
        </w:tabs>
        <w:jc w:val="center"/>
        <w:rPr>
          <w:b/>
          <w:color w:val="092F57"/>
          <w:sz w:val="20"/>
        </w:rPr>
      </w:pPr>
      <w:r>
        <w:rPr>
          <w:b/>
          <w:color w:val="092F57"/>
          <w:sz w:val="20"/>
        </w:rPr>
        <w:t>Travis Krug</w:t>
      </w:r>
    </w:p>
    <w:p w14:paraId="4D715E73" w14:textId="1E085FD8" w:rsidR="00067A2F" w:rsidRDefault="0086528F" w:rsidP="00067A2F">
      <w:pPr>
        <w:tabs>
          <w:tab w:val="left" w:pos="720"/>
          <w:tab w:val="left" w:pos="3600"/>
        </w:tabs>
        <w:jc w:val="center"/>
        <w:rPr>
          <w:b/>
          <w:color w:val="092F57"/>
          <w:sz w:val="20"/>
        </w:rPr>
      </w:pPr>
      <w:r>
        <w:rPr>
          <w:b/>
          <w:color w:val="092F57"/>
          <w:sz w:val="20"/>
        </w:rPr>
        <w:t xml:space="preserve">Curtis </w:t>
      </w:r>
      <w:proofErr w:type="spellStart"/>
      <w:r>
        <w:rPr>
          <w:b/>
          <w:color w:val="092F57"/>
          <w:sz w:val="20"/>
        </w:rPr>
        <w:t>Lepp</w:t>
      </w:r>
      <w:proofErr w:type="spellEnd"/>
    </w:p>
    <w:p w14:paraId="11413CF8" w14:textId="16DD56AE" w:rsidR="00067A2F" w:rsidRDefault="0086528F" w:rsidP="00067A2F">
      <w:pPr>
        <w:tabs>
          <w:tab w:val="left" w:pos="720"/>
          <w:tab w:val="left" w:pos="3600"/>
        </w:tabs>
        <w:jc w:val="center"/>
        <w:rPr>
          <w:b/>
          <w:color w:val="092F57"/>
          <w:sz w:val="20"/>
        </w:rPr>
      </w:pPr>
      <w:r>
        <w:rPr>
          <w:b/>
          <w:color w:val="092F57"/>
          <w:sz w:val="20"/>
        </w:rPr>
        <w:t>Paul Wright</w:t>
      </w:r>
    </w:p>
    <w:p w14:paraId="0ECCABBF" w14:textId="77777777" w:rsidR="00067A2F" w:rsidRDefault="00067A2F" w:rsidP="00067A2F">
      <w:pPr>
        <w:tabs>
          <w:tab w:val="left" w:pos="720"/>
          <w:tab w:val="left" w:pos="3600"/>
        </w:tabs>
        <w:jc w:val="center"/>
        <w:rPr>
          <w:b/>
          <w:color w:val="092F57"/>
          <w:sz w:val="20"/>
        </w:rPr>
      </w:pPr>
    </w:p>
    <w:p w14:paraId="5CE573F6" w14:textId="77777777" w:rsidR="00067A2F" w:rsidRDefault="00067A2F" w:rsidP="00067A2F">
      <w:pPr>
        <w:tabs>
          <w:tab w:val="left" w:pos="720"/>
          <w:tab w:val="left" w:pos="3600"/>
        </w:tabs>
        <w:jc w:val="center"/>
        <w:rPr>
          <w:b/>
          <w:color w:val="092F57"/>
          <w:sz w:val="20"/>
        </w:rPr>
      </w:pPr>
    </w:p>
    <w:p w14:paraId="699E7955" w14:textId="77777777" w:rsidR="00067A2F" w:rsidRPr="00627167" w:rsidRDefault="00067A2F" w:rsidP="00067A2F">
      <w:pPr>
        <w:tabs>
          <w:tab w:val="left" w:pos="720"/>
          <w:tab w:val="left" w:pos="3600"/>
        </w:tabs>
        <w:jc w:val="center"/>
        <w:rPr>
          <w:b/>
          <w:color w:val="092F57"/>
          <w:sz w:val="20"/>
        </w:rPr>
      </w:pPr>
    </w:p>
    <w:p w14:paraId="7FA1B154" w14:textId="77777777" w:rsidR="00067A2F" w:rsidRPr="00841302" w:rsidRDefault="00067A2F" w:rsidP="00067A2F">
      <w:pPr>
        <w:tabs>
          <w:tab w:val="left" w:pos="720"/>
          <w:tab w:val="left" w:pos="4320"/>
        </w:tabs>
        <w:rPr>
          <w:b/>
          <w:color w:val="092F57"/>
          <w:szCs w:val="24"/>
        </w:rPr>
      </w:pPr>
      <w:r>
        <w:rPr>
          <w:b/>
          <w:color w:val="092F57"/>
          <w:szCs w:val="24"/>
        </w:rPr>
        <w:tab/>
      </w:r>
    </w:p>
    <w:p w14:paraId="791CE297" w14:textId="77777777" w:rsidR="00067A2F" w:rsidRDefault="00067A2F" w:rsidP="00067A2F">
      <w:pPr>
        <w:spacing w:after="160" w:line="259" w:lineRule="auto"/>
        <w:rPr>
          <w:b/>
          <w:color w:val="092F57"/>
          <w:sz w:val="32"/>
          <w:szCs w:val="32"/>
        </w:rPr>
        <w:sectPr w:rsidR="00067A2F" w:rsidSect="00627167">
          <w:type w:val="continuous"/>
          <w:pgSz w:w="12240" w:h="15840" w:code="1"/>
          <w:pgMar w:top="1440" w:right="1440" w:bottom="1440" w:left="1440" w:header="720" w:footer="360" w:gutter="0"/>
          <w:pgNumType w:fmt="lowerRoman" w:start="1"/>
          <w:cols w:space="720"/>
          <w:docGrid w:linePitch="360"/>
        </w:sectPr>
      </w:pPr>
    </w:p>
    <w:p w14:paraId="2C1AE8E0" w14:textId="02528A47" w:rsidR="00A61ECE" w:rsidRPr="00067A2F" w:rsidRDefault="006D3342" w:rsidP="00067A2F">
      <w:pPr>
        <w:spacing w:after="160" w:line="259" w:lineRule="auto"/>
        <w:rPr>
          <w:b/>
          <w:color w:val="092F57"/>
          <w:sz w:val="32"/>
          <w:szCs w:val="32"/>
        </w:rPr>
      </w:pPr>
      <w:r w:rsidRPr="00C570A3">
        <w:rPr>
          <w:b/>
          <w:sz w:val="32"/>
          <w:szCs w:val="32"/>
        </w:rPr>
        <w:lastRenderedPageBreak/>
        <w:t>Revisions</w:t>
      </w:r>
    </w:p>
    <w:p w14:paraId="1F94CD23" w14:textId="2A8E7010" w:rsidR="006D3342" w:rsidRPr="00C570A3" w:rsidRDefault="006D3342" w:rsidP="007E6697">
      <w:pPr>
        <w:rPr>
          <w:b/>
          <w:color w:val="797D85"/>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6"/>
        <w:gridCol w:w="2121"/>
        <w:gridCol w:w="3944"/>
      </w:tblGrid>
      <w:tr w:rsidR="006D3342" w:rsidRPr="00C570A3" w14:paraId="08322A4A" w14:textId="77777777" w:rsidTr="00E207F2">
        <w:trPr>
          <w:trHeight w:val="484"/>
          <w:jc w:val="center"/>
        </w:trPr>
        <w:tc>
          <w:tcPr>
            <w:tcW w:w="2566" w:type="dxa"/>
            <w:shd w:val="clear" w:color="auto" w:fill="E4E4E4"/>
          </w:tcPr>
          <w:p w14:paraId="5339C63D" w14:textId="77777777" w:rsidR="006D3342" w:rsidRPr="00C570A3" w:rsidRDefault="006D3342" w:rsidP="00227D73">
            <w:pPr>
              <w:pStyle w:val="TableParagraph"/>
              <w:ind w:left="194" w:right="187"/>
              <w:jc w:val="center"/>
              <w:rPr>
                <w:rFonts w:ascii="Palatino Linotype"/>
                <w:b/>
                <w:sz w:val="32"/>
                <w:szCs w:val="32"/>
              </w:rPr>
            </w:pPr>
            <w:r w:rsidRPr="00C570A3">
              <w:rPr>
                <w:rFonts w:ascii="Palatino Linotype"/>
                <w:b/>
                <w:sz w:val="32"/>
                <w:szCs w:val="32"/>
              </w:rPr>
              <w:t>Revision</w:t>
            </w:r>
            <w:r w:rsidRPr="00C570A3">
              <w:rPr>
                <w:rFonts w:ascii="Palatino Linotype"/>
                <w:b/>
                <w:spacing w:val="-2"/>
                <w:sz w:val="32"/>
                <w:szCs w:val="32"/>
              </w:rPr>
              <w:t xml:space="preserve"> </w:t>
            </w:r>
            <w:r w:rsidRPr="00C570A3">
              <w:rPr>
                <w:rFonts w:ascii="Palatino Linotype"/>
                <w:b/>
                <w:sz w:val="32"/>
                <w:szCs w:val="32"/>
              </w:rPr>
              <w:t>No.</w:t>
            </w:r>
          </w:p>
        </w:tc>
        <w:tc>
          <w:tcPr>
            <w:tcW w:w="2121" w:type="dxa"/>
            <w:shd w:val="clear" w:color="auto" w:fill="E4E4E4"/>
          </w:tcPr>
          <w:p w14:paraId="6A76F8BC" w14:textId="77777777" w:rsidR="006D3342" w:rsidRPr="00C570A3" w:rsidRDefault="006D3342" w:rsidP="00227D73">
            <w:pPr>
              <w:pStyle w:val="TableParagraph"/>
              <w:ind w:left="481" w:right="474"/>
              <w:jc w:val="center"/>
              <w:rPr>
                <w:rFonts w:ascii="Palatino Linotype"/>
                <w:b/>
                <w:sz w:val="32"/>
                <w:szCs w:val="32"/>
              </w:rPr>
            </w:pPr>
            <w:r w:rsidRPr="00C570A3">
              <w:rPr>
                <w:rFonts w:ascii="Palatino Linotype"/>
                <w:b/>
                <w:sz w:val="32"/>
                <w:szCs w:val="32"/>
              </w:rPr>
              <w:t>Date</w:t>
            </w:r>
          </w:p>
        </w:tc>
        <w:tc>
          <w:tcPr>
            <w:tcW w:w="3944" w:type="dxa"/>
            <w:shd w:val="clear" w:color="auto" w:fill="E4E4E4"/>
          </w:tcPr>
          <w:p w14:paraId="713137AF" w14:textId="77777777" w:rsidR="006D3342" w:rsidRPr="00C570A3" w:rsidRDefault="006D3342" w:rsidP="00227D73">
            <w:pPr>
              <w:pStyle w:val="TableParagraph"/>
              <w:ind w:left="1342" w:right="1332"/>
              <w:jc w:val="center"/>
              <w:rPr>
                <w:rFonts w:ascii="Palatino Linotype"/>
                <w:b/>
                <w:sz w:val="32"/>
                <w:szCs w:val="32"/>
              </w:rPr>
            </w:pPr>
            <w:r w:rsidRPr="00C570A3">
              <w:rPr>
                <w:rFonts w:ascii="Palatino Linotype"/>
                <w:b/>
                <w:sz w:val="32"/>
                <w:szCs w:val="32"/>
              </w:rPr>
              <w:t>Section</w:t>
            </w:r>
          </w:p>
        </w:tc>
      </w:tr>
      <w:tr w:rsidR="006D3342" w:rsidRPr="00C570A3" w14:paraId="0C43FEB6" w14:textId="77777777" w:rsidTr="00E207F2">
        <w:trPr>
          <w:trHeight w:val="486"/>
          <w:jc w:val="center"/>
        </w:trPr>
        <w:tc>
          <w:tcPr>
            <w:tcW w:w="2566" w:type="dxa"/>
          </w:tcPr>
          <w:p w14:paraId="078D1A26" w14:textId="77777777" w:rsidR="006D3342" w:rsidRPr="00C570A3" w:rsidRDefault="006D3342" w:rsidP="00227D73">
            <w:pPr>
              <w:pStyle w:val="TableParagraph"/>
              <w:ind w:left="9"/>
              <w:jc w:val="center"/>
              <w:rPr>
                <w:rFonts w:ascii="Palatino Linotype"/>
                <w:b/>
                <w:sz w:val="32"/>
                <w:szCs w:val="32"/>
              </w:rPr>
            </w:pPr>
            <w:r w:rsidRPr="00C570A3">
              <w:rPr>
                <w:rFonts w:ascii="Palatino Linotype"/>
                <w:b/>
                <w:sz w:val="32"/>
                <w:szCs w:val="32"/>
              </w:rPr>
              <w:t>0</w:t>
            </w:r>
          </w:p>
        </w:tc>
        <w:tc>
          <w:tcPr>
            <w:tcW w:w="2121" w:type="dxa"/>
          </w:tcPr>
          <w:p w14:paraId="4B30DF4C" w14:textId="2D29CE0B" w:rsidR="006D3342" w:rsidRPr="00C570A3" w:rsidRDefault="00562D6C" w:rsidP="00227D73">
            <w:pPr>
              <w:pStyle w:val="TableParagraph"/>
              <w:ind w:left="479" w:right="474"/>
              <w:jc w:val="center"/>
              <w:rPr>
                <w:rFonts w:ascii="Palatino Linotype"/>
                <w:b/>
                <w:sz w:val="32"/>
                <w:szCs w:val="32"/>
              </w:rPr>
            </w:pPr>
            <w:r>
              <w:rPr>
                <w:rFonts w:ascii="Palatino Linotype"/>
                <w:b/>
                <w:sz w:val="32"/>
                <w:szCs w:val="32"/>
              </w:rPr>
              <w:t>1</w:t>
            </w:r>
            <w:r w:rsidR="006D3342" w:rsidRPr="00C570A3">
              <w:rPr>
                <w:rFonts w:ascii="Palatino Linotype"/>
                <w:b/>
                <w:sz w:val="32"/>
                <w:szCs w:val="32"/>
              </w:rPr>
              <w:t>/</w:t>
            </w:r>
            <w:r>
              <w:rPr>
                <w:rFonts w:ascii="Palatino Linotype"/>
                <w:b/>
                <w:sz w:val="32"/>
                <w:szCs w:val="32"/>
              </w:rPr>
              <w:t>22</w:t>
            </w:r>
            <w:r w:rsidR="006D3342" w:rsidRPr="00C570A3">
              <w:rPr>
                <w:rFonts w:ascii="Palatino Linotype"/>
                <w:b/>
                <w:sz w:val="32"/>
                <w:szCs w:val="32"/>
              </w:rPr>
              <w:t>/2</w:t>
            </w:r>
            <w:r>
              <w:rPr>
                <w:rFonts w:ascii="Palatino Linotype"/>
                <w:b/>
                <w:sz w:val="32"/>
                <w:szCs w:val="32"/>
              </w:rPr>
              <w:t>4</w:t>
            </w:r>
          </w:p>
        </w:tc>
        <w:tc>
          <w:tcPr>
            <w:tcW w:w="3944" w:type="dxa"/>
          </w:tcPr>
          <w:p w14:paraId="2CF348FE" w14:textId="77777777" w:rsidR="006D3342" w:rsidRPr="00C570A3" w:rsidRDefault="006D3342" w:rsidP="00227D73">
            <w:pPr>
              <w:pStyle w:val="TableParagraph"/>
              <w:ind w:left="108"/>
              <w:rPr>
                <w:rFonts w:ascii="Palatino Linotype"/>
                <w:b/>
                <w:sz w:val="32"/>
                <w:szCs w:val="32"/>
              </w:rPr>
            </w:pPr>
            <w:r w:rsidRPr="00C570A3">
              <w:rPr>
                <w:rFonts w:ascii="Palatino Linotype"/>
                <w:b/>
                <w:sz w:val="32"/>
                <w:szCs w:val="32"/>
              </w:rPr>
              <w:t>Document Approved</w:t>
            </w:r>
          </w:p>
        </w:tc>
      </w:tr>
      <w:tr w:rsidR="006D3342" w:rsidRPr="00C570A3" w14:paraId="5C96DECD" w14:textId="77777777" w:rsidTr="00E207F2">
        <w:trPr>
          <w:trHeight w:val="484"/>
          <w:jc w:val="center"/>
        </w:trPr>
        <w:tc>
          <w:tcPr>
            <w:tcW w:w="2566" w:type="dxa"/>
          </w:tcPr>
          <w:p w14:paraId="278F35B4" w14:textId="77777777" w:rsidR="006D3342" w:rsidRPr="00C570A3" w:rsidRDefault="006D3342" w:rsidP="00227D73">
            <w:pPr>
              <w:pStyle w:val="TableParagraph"/>
              <w:ind w:left="9"/>
              <w:jc w:val="center"/>
              <w:rPr>
                <w:rFonts w:ascii="Palatino Linotype"/>
                <w:b/>
                <w:sz w:val="32"/>
                <w:szCs w:val="32"/>
              </w:rPr>
            </w:pPr>
            <w:r w:rsidRPr="00C570A3">
              <w:rPr>
                <w:rFonts w:ascii="Palatino Linotype"/>
                <w:b/>
                <w:sz w:val="32"/>
                <w:szCs w:val="32"/>
              </w:rPr>
              <w:t>1</w:t>
            </w:r>
          </w:p>
        </w:tc>
        <w:tc>
          <w:tcPr>
            <w:tcW w:w="2121" w:type="dxa"/>
          </w:tcPr>
          <w:p w14:paraId="3C0C0CF6" w14:textId="77777777" w:rsidR="006D3342" w:rsidRPr="00C570A3" w:rsidRDefault="006D3342" w:rsidP="00227D73">
            <w:pPr>
              <w:pStyle w:val="TableParagraph"/>
              <w:ind w:left="482" w:right="474"/>
              <w:jc w:val="center"/>
              <w:rPr>
                <w:rFonts w:ascii="Palatino Linotype"/>
                <w:b/>
                <w:sz w:val="32"/>
                <w:szCs w:val="32"/>
              </w:rPr>
            </w:pPr>
          </w:p>
        </w:tc>
        <w:tc>
          <w:tcPr>
            <w:tcW w:w="3944" w:type="dxa"/>
          </w:tcPr>
          <w:p w14:paraId="355A19A7" w14:textId="77777777" w:rsidR="006D3342" w:rsidRPr="00C570A3" w:rsidRDefault="006D3342" w:rsidP="00227D73">
            <w:pPr>
              <w:pStyle w:val="TableParagraph"/>
              <w:ind w:left="108"/>
              <w:rPr>
                <w:rFonts w:ascii="Palatino Linotype" w:hAnsi="Palatino Linotype"/>
                <w:b/>
                <w:sz w:val="32"/>
                <w:szCs w:val="32"/>
              </w:rPr>
            </w:pPr>
          </w:p>
        </w:tc>
      </w:tr>
      <w:tr w:rsidR="006D3342" w:rsidRPr="00C570A3" w14:paraId="3D3B2307" w14:textId="77777777" w:rsidTr="00E207F2">
        <w:trPr>
          <w:trHeight w:val="414"/>
          <w:jc w:val="center"/>
        </w:trPr>
        <w:tc>
          <w:tcPr>
            <w:tcW w:w="2566" w:type="dxa"/>
          </w:tcPr>
          <w:p w14:paraId="22EE5516" w14:textId="77777777" w:rsidR="006D3342" w:rsidRPr="00C570A3" w:rsidRDefault="006D3342" w:rsidP="00227D73">
            <w:pPr>
              <w:pStyle w:val="TableParagraph"/>
              <w:rPr>
                <w:sz w:val="32"/>
                <w:szCs w:val="32"/>
              </w:rPr>
            </w:pPr>
          </w:p>
        </w:tc>
        <w:tc>
          <w:tcPr>
            <w:tcW w:w="2121" w:type="dxa"/>
          </w:tcPr>
          <w:p w14:paraId="2C42F513" w14:textId="77777777" w:rsidR="006D3342" w:rsidRPr="00C570A3" w:rsidRDefault="006D3342" w:rsidP="00227D73">
            <w:pPr>
              <w:pStyle w:val="TableParagraph"/>
              <w:rPr>
                <w:sz w:val="32"/>
                <w:szCs w:val="32"/>
              </w:rPr>
            </w:pPr>
          </w:p>
        </w:tc>
        <w:tc>
          <w:tcPr>
            <w:tcW w:w="3944" w:type="dxa"/>
          </w:tcPr>
          <w:p w14:paraId="1FC0A9B4" w14:textId="77777777" w:rsidR="006D3342" w:rsidRPr="00C570A3" w:rsidRDefault="006D3342" w:rsidP="00227D73">
            <w:pPr>
              <w:pStyle w:val="TableParagraph"/>
              <w:rPr>
                <w:sz w:val="32"/>
                <w:szCs w:val="32"/>
              </w:rPr>
            </w:pPr>
          </w:p>
        </w:tc>
      </w:tr>
      <w:tr w:rsidR="006D3342" w:rsidRPr="00C570A3" w14:paraId="4A5EDE71" w14:textId="77777777" w:rsidTr="00E207F2">
        <w:trPr>
          <w:trHeight w:val="414"/>
          <w:jc w:val="center"/>
        </w:trPr>
        <w:tc>
          <w:tcPr>
            <w:tcW w:w="2566" w:type="dxa"/>
          </w:tcPr>
          <w:p w14:paraId="20BB85B5" w14:textId="77777777" w:rsidR="006D3342" w:rsidRPr="00C570A3" w:rsidRDefault="006D3342" w:rsidP="00227D73">
            <w:pPr>
              <w:pStyle w:val="TableParagraph"/>
              <w:rPr>
                <w:sz w:val="32"/>
                <w:szCs w:val="32"/>
              </w:rPr>
            </w:pPr>
          </w:p>
        </w:tc>
        <w:tc>
          <w:tcPr>
            <w:tcW w:w="2121" w:type="dxa"/>
          </w:tcPr>
          <w:p w14:paraId="55053324" w14:textId="77777777" w:rsidR="006D3342" w:rsidRPr="00C570A3" w:rsidRDefault="006D3342" w:rsidP="00227D73">
            <w:pPr>
              <w:pStyle w:val="TableParagraph"/>
              <w:rPr>
                <w:sz w:val="32"/>
                <w:szCs w:val="32"/>
              </w:rPr>
            </w:pPr>
          </w:p>
        </w:tc>
        <w:tc>
          <w:tcPr>
            <w:tcW w:w="3944" w:type="dxa"/>
          </w:tcPr>
          <w:p w14:paraId="4387C35F" w14:textId="77777777" w:rsidR="006D3342" w:rsidRPr="00C570A3" w:rsidRDefault="006D3342" w:rsidP="00227D73">
            <w:pPr>
              <w:pStyle w:val="TableParagraph"/>
              <w:rPr>
                <w:sz w:val="32"/>
                <w:szCs w:val="32"/>
              </w:rPr>
            </w:pPr>
          </w:p>
        </w:tc>
      </w:tr>
      <w:tr w:rsidR="006D3342" w:rsidRPr="00C570A3" w14:paraId="2A8BE0D2" w14:textId="77777777" w:rsidTr="00E207F2">
        <w:trPr>
          <w:trHeight w:val="412"/>
          <w:jc w:val="center"/>
        </w:trPr>
        <w:tc>
          <w:tcPr>
            <w:tcW w:w="2566" w:type="dxa"/>
          </w:tcPr>
          <w:p w14:paraId="3488611B" w14:textId="77777777" w:rsidR="006D3342" w:rsidRPr="00C570A3" w:rsidRDefault="006D3342" w:rsidP="00227D73">
            <w:pPr>
              <w:pStyle w:val="TableParagraph"/>
              <w:rPr>
                <w:sz w:val="32"/>
                <w:szCs w:val="32"/>
              </w:rPr>
            </w:pPr>
          </w:p>
        </w:tc>
        <w:tc>
          <w:tcPr>
            <w:tcW w:w="2121" w:type="dxa"/>
          </w:tcPr>
          <w:p w14:paraId="6F020A4B" w14:textId="77777777" w:rsidR="006D3342" w:rsidRPr="00C570A3" w:rsidRDefault="006D3342" w:rsidP="00227D73">
            <w:pPr>
              <w:pStyle w:val="TableParagraph"/>
              <w:rPr>
                <w:sz w:val="32"/>
                <w:szCs w:val="32"/>
              </w:rPr>
            </w:pPr>
          </w:p>
        </w:tc>
        <w:tc>
          <w:tcPr>
            <w:tcW w:w="3944" w:type="dxa"/>
          </w:tcPr>
          <w:p w14:paraId="3C51D602" w14:textId="77777777" w:rsidR="006D3342" w:rsidRPr="00C570A3" w:rsidRDefault="006D3342" w:rsidP="00227D73">
            <w:pPr>
              <w:pStyle w:val="TableParagraph"/>
              <w:rPr>
                <w:sz w:val="32"/>
                <w:szCs w:val="32"/>
              </w:rPr>
            </w:pPr>
          </w:p>
        </w:tc>
      </w:tr>
      <w:tr w:rsidR="006D3342" w:rsidRPr="00C570A3" w14:paraId="4CB62FA0" w14:textId="77777777" w:rsidTr="00E207F2">
        <w:trPr>
          <w:trHeight w:val="414"/>
          <w:jc w:val="center"/>
        </w:trPr>
        <w:tc>
          <w:tcPr>
            <w:tcW w:w="2566" w:type="dxa"/>
          </w:tcPr>
          <w:p w14:paraId="533CA6D0" w14:textId="77777777" w:rsidR="006D3342" w:rsidRPr="00C570A3" w:rsidRDefault="006D3342" w:rsidP="00227D73">
            <w:pPr>
              <w:pStyle w:val="TableParagraph"/>
              <w:rPr>
                <w:sz w:val="32"/>
                <w:szCs w:val="32"/>
              </w:rPr>
            </w:pPr>
          </w:p>
        </w:tc>
        <w:tc>
          <w:tcPr>
            <w:tcW w:w="2121" w:type="dxa"/>
          </w:tcPr>
          <w:p w14:paraId="58D86130" w14:textId="77777777" w:rsidR="006D3342" w:rsidRPr="00C570A3" w:rsidRDefault="006D3342" w:rsidP="00227D73">
            <w:pPr>
              <w:pStyle w:val="TableParagraph"/>
              <w:rPr>
                <w:sz w:val="32"/>
                <w:szCs w:val="32"/>
              </w:rPr>
            </w:pPr>
          </w:p>
        </w:tc>
        <w:tc>
          <w:tcPr>
            <w:tcW w:w="3944" w:type="dxa"/>
          </w:tcPr>
          <w:p w14:paraId="0015504C" w14:textId="77777777" w:rsidR="006D3342" w:rsidRPr="00C570A3" w:rsidRDefault="006D3342" w:rsidP="00227D73">
            <w:pPr>
              <w:pStyle w:val="TableParagraph"/>
              <w:rPr>
                <w:sz w:val="32"/>
                <w:szCs w:val="32"/>
              </w:rPr>
            </w:pPr>
          </w:p>
        </w:tc>
      </w:tr>
      <w:tr w:rsidR="006D3342" w:rsidRPr="00C570A3" w14:paraId="623341D3" w14:textId="77777777" w:rsidTr="00E207F2">
        <w:trPr>
          <w:trHeight w:val="414"/>
          <w:jc w:val="center"/>
        </w:trPr>
        <w:tc>
          <w:tcPr>
            <w:tcW w:w="2566" w:type="dxa"/>
          </w:tcPr>
          <w:p w14:paraId="044DF9ED" w14:textId="77777777" w:rsidR="006D3342" w:rsidRPr="00C570A3" w:rsidRDefault="006D3342" w:rsidP="00227D73">
            <w:pPr>
              <w:pStyle w:val="TableParagraph"/>
              <w:rPr>
                <w:sz w:val="32"/>
                <w:szCs w:val="32"/>
              </w:rPr>
            </w:pPr>
          </w:p>
        </w:tc>
        <w:tc>
          <w:tcPr>
            <w:tcW w:w="2121" w:type="dxa"/>
          </w:tcPr>
          <w:p w14:paraId="3E79B052" w14:textId="77777777" w:rsidR="006D3342" w:rsidRPr="00C570A3" w:rsidRDefault="006D3342" w:rsidP="00227D73">
            <w:pPr>
              <w:pStyle w:val="TableParagraph"/>
              <w:rPr>
                <w:sz w:val="32"/>
                <w:szCs w:val="32"/>
              </w:rPr>
            </w:pPr>
          </w:p>
        </w:tc>
        <w:tc>
          <w:tcPr>
            <w:tcW w:w="3944" w:type="dxa"/>
          </w:tcPr>
          <w:p w14:paraId="5D6E0E9B" w14:textId="77777777" w:rsidR="006D3342" w:rsidRPr="00C570A3" w:rsidRDefault="006D3342" w:rsidP="00227D73">
            <w:pPr>
              <w:pStyle w:val="TableParagraph"/>
              <w:rPr>
                <w:sz w:val="32"/>
                <w:szCs w:val="32"/>
              </w:rPr>
            </w:pPr>
          </w:p>
        </w:tc>
      </w:tr>
      <w:tr w:rsidR="006D3342" w:rsidRPr="00C570A3" w14:paraId="7858DA52" w14:textId="77777777" w:rsidTr="00E207F2">
        <w:trPr>
          <w:trHeight w:val="412"/>
          <w:jc w:val="center"/>
        </w:trPr>
        <w:tc>
          <w:tcPr>
            <w:tcW w:w="2566" w:type="dxa"/>
          </w:tcPr>
          <w:p w14:paraId="63711C9C" w14:textId="77777777" w:rsidR="006D3342" w:rsidRPr="00C570A3" w:rsidRDefault="006D3342" w:rsidP="00227D73">
            <w:pPr>
              <w:pStyle w:val="TableParagraph"/>
              <w:rPr>
                <w:sz w:val="32"/>
                <w:szCs w:val="32"/>
              </w:rPr>
            </w:pPr>
          </w:p>
        </w:tc>
        <w:tc>
          <w:tcPr>
            <w:tcW w:w="2121" w:type="dxa"/>
          </w:tcPr>
          <w:p w14:paraId="0563682A" w14:textId="77777777" w:rsidR="006D3342" w:rsidRPr="00C570A3" w:rsidRDefault="006D3342" w:rsidP="00227D73">
            <w:pPr>
              <w:pStyle w:val="TableParagraph"/>
              <w:rPr>
                <w:sz w:val="32"/>
                <w:szCs w:val="32"/>
              </w:rPr>
            </w:pPr>
          </w:p>
        </w:tc>
        <w:tc>
          <w:tcPr>
            <w:tcW w:w="3944" w:type="dxa"/>
          </w:tcPr>
          <w:p w14:paraId="519FBE6A" w14:textId="77777777" w:rsidR="006D3342" w:rsidRPr="00C570A3" w:rsidRDefault="006D3342" w:rsidP="00227D73">
            <w:pPr>
              <w:pStyle w:val="TableParagraph"/>
              <w:rPr>
                <w:sz w:val="32"/>
                <w:szCs w:val="32"/>
              </w:rPr>
            </w:pPr>
          </w:p>
        </w:tc>
      </w:tr>
      <w:tr w:rsidR="006D3342" w:rsidRPr="00C570A3" w14:paraId="0C36D25F" w14:textId="77777777" w:rsidTr="00E207F2">
        <w:trPr>
          <w:trHeight w:val="414"/>
          <w:jc w:val="center"/>
        </w:trPr>
        <w:tc>
          <w:tcPr>
            <w:tcW w:w="2566" w:type="dxa"/>
          </w:tcPr>
          <w:p w14:paraId="03BC78A0" w14:textId="77777777" w:rsidR="006D3342" w:rsidRPr="00C570A3" w:rsidRDefault="006D3342" w:rsidP="00227D73">
            <w:pPr>
              <w:pStyle w:val="TableParagraph"/>
              <w:rPr>
                <w:sz w:val="32"/>
                <w:szCs w:val="32"/>
              </w:rPr>
            </w:pPr>
          </w:p>
        </w:tc>
        <w:tc>
          <w:tcPr>
            <w:tcW w:w="2121" w:type="dxa"/>
          </w:tcPr>
          <w:p w14:paraId="706C36EA" w14:textId="77777777" w:rsidR="006D3342" w:rsidRPr="00C570A3" w:rsidRDefault="006D3342" w:rsidP="00227D73">
            <w:pPr>
              <w:pStyle w:val="TableParagraph"/>
              <w:rPr>
                <w:sz w:val="32"/>
                <w:szCs w:val="32"/>
              </w:rPr>
            </w:pPr>
          </w:p>
        </w:tc>
        <w:tc>
          <w:tcPr>
            <w:tcW w:w="3944" w:type="dxa"/>
          </w:tcPr>
          <w:p w14:paraId="02838FF8" w14:textId="77777777" w:rsidR="006D3342" w:rsidRPr="00C570A3" w:rsidRDefault="006D3342" w:rsidP="00227D73">
            <w:pPr>
              <w:pStyle w:val="TableParagraph"/>
              <w:rPr>
                <w:sz w:val="32"/>
                <w:szCs w:val="32"/>
              </w:rPr>
            </w:pPr>
          </w:p>
        </w:tc>
      </w:tr>
      <w:tr w:rsidR="006D3342" w:rsidRPr="00C570A3" w14:paraId="01FC0FEF" w14:textId="77777777" w:rsidTr="00E207F2">
        <w:trPr>
          <w:trHeight w:val="414"/>
          <w:jc w:val="center"/>
        </w:trPr>
        <w:tc>
          <w:tcPr>
            <w:tcW w:w="2566" w:type="dxa"/>
          </w:tcPr>
          <w:p w14:paraId="2E313F9C" w14:textId="77777777" w:rsidR="006D3342" w:rsidRPr="00C570A3" w:rsidRDefault="006D3342" w:rsidP="00227D73">
            <w:pPr>
              <w:pStyle w:val="TableParagraph"/>
              <w:rPr>
                <w:sz w:val="32"/>
                <w:szCs w:val="32"/>
              </w:rPr>
            </w:pPr>
          </w:p>
        </w:tc>
        <w:tc>
          <w:tcPr>
            <w:tcW w:w="2121" w:type="dxa"/>
          </w:tcPr>
          <w:p w14:paraId="32621DE1" w14:textId="77777777" w:rsidR="006D3342" w:rsidRPr="00C570A3" w:rsidRDefault="006D3342" w:rsidP="00227D73">
            <w:pPr>
              <w:pStyle w:val="TableParagraph"/>
              <w:rPr>
                <w:sz w:val="32"/>
                <w:szCs w:val="32"/>
              </w:rPr>
            </w:pPr>
          </w:p>
        </w:tc>
        <w:tc>
          <w:tcPr>
            <w:tcW w:w="3944" w:type="dxa"/>
          </w:tcPr>
          <w:p w14:paraId="7920FFA3" w14:textId="77777777" w:rsidR="006D3342" w:rsidRPr="00C570A3" w:rsidRDefault="006D3342" w:rsidP="00227D73">
            <w:pPr>
              <w:pStyle w:val="TableParagraph"/>
              <w:rPr>
                <w:sz w:val="32"/>
                <w:szCs w:val="32"/>
              </w:rPr>
            </w:pPr>
          </w:p>
        </w:tc>
      </w:tr>
      <w:tr w:rsidR="006D3342" w:rsidRPr="00C570A3" w14:paraId="11E83BC2" w14:textId="77777777" w:rsidTr="00E207F2">
        <w:trPr>
          <w:trHeight w:val="412"/>
          <w:jc w:val="center"/>
        </w:trPr>
        <w:tc>
          <w:tcPr>
            <w:tcW w:w="2566" w:type="dxa"/>
          </w:tcPr>
          <w:p w14:paraId="3DFBFB7F" w14:textId="77777777" w:rsidR="006D3342" w:rsidRPr="00C570A3" w:rsidRDefault="006D3342" w:rsidP="00227D73">
            <w:pPr>
              <w:pStyle w:val="TableParagraph"/>
              <w:rPr>
                <w:sz w:val="32"/>
                <w:szCs w:val="32"/>
              </w:rPr>
            </w:pPr>
          </w:p>
        </w:tc>
        <w:tc>
          <w:tcPr>
            <w:tcW w:w="2121" w:type="dxa"/>
          </w:tcPr>
          <w:p w14:paraId="06EC0F69" w14:textId="77777777" w:rsidR="006D3342" w:rsidRPr="00C570A3" w:rsidRDefault="006D3342" w:rsidP="00227D73">
            <w:pPr>
              <w:pStyle w:val="TableParagraph"/>
              <w:rPr>
                <w:sz w:val="32"/>
                <w:szCs w:val="32"/>
              </w:rPr>
            </w:pPr>
          </w:p>
        </w:tc>
        <w:tc>
          <w:tcPr>
            <w:tcW w:w="3944" w:type="dxa"/>
          </w:tcPr>
          <w:p w14:paraId="2917D236" w14:textId="77777777" w:rsidR="006D3342" w:rsidRPr="00C570A3" w:rsidRDefault="006D3342" w:rsidP="00227D73">
            <w:pPr>
              <w:pStyle w:val="TableParagraph"/>
              <w:rPr>
                <w:sz w:val="32"/>
                <w:szCs w:val="32"/>
              </w:rPr>
            </w:pPr>
          </w:p>
        </w:tc>
      </w:tr>
      <w:tr w:rsidR="006D3342" w:rsidRPr="00C570A3" w14:paraId="6A7C49B1" w14:textId="77777777" w:rsidTr="00E207F2">
        <w:trPr>
          <w:trHeight w:val="414"/>
          <w:jc w:val="center"/>
        </w:trPr>
        <w:tc>
          <w:tcPr>
            <w:tcW w:w="2566" w:type="dxa"/>
          </w:tcPr>
          <w:p w14:paraId="154948A9" w14:textId="77777777" w:rsidR="006D3342" w:rsidRPr="00C570A3" w:rsidRDefault="006D3342" w:rsidP="00227D73">
            <w:pPr>
              <w:pStyle w:val="TableParagraph"/>
              <w:rPr>
                <w:sz w:val="32"/>
                <w:szCs w:val="32"/>
              </w:rPr>
            </w:pPr>
          </w:p>
        </w:tc>
        <w:tc>
          <w:tcPr>
            <w:tcW w:w="2121" w:type="dxa"/>
          </w:tcPr>
          <w:p w14:paraId="3775444D" w14:textId="77777777" w:rsidR="006D3342" w:rsidRPr="00C570A3" w:rsidRDefault="006D3342" w:rsidP="00227D73">
            <w:pPr>
              <w:pStyle w:val="TableParagraph"/>
              <w:rPr>
                <w:sz w:val="32"/>
                <w:szCs w:val="32"/>
              </w:rPr>
            </w:pPr>
          </w:p>
        </w:tc>
        <w:tc>
          <w:tcPr>
            <w:tcW w:w="3944" w:type="dxa"/>
          </w:tcPr>
          <w:p w14:paraId="28CA0DB3" w14:textId="77777777" w:rsidR="006D3342" w:rsidRPr="00C570A3" w:rsidRDefault="006D3342" w:rsidP="00227D73">
            <w:pPr>
              <w:pStyle w:val="TableParagraph"/>
              <w:rPr>
                <w:sz w:val="32"/>
                <w:szCs w:val="32"/>
              </w:rPr>
            </w:pPr>
          </w:p>
        </w:tc>
      </w:tr>
      <w:tr w:rsidR="006D3342" w:rsidRPr="00C570A3" w14:paraId="5B637832" w14:textId="77777777" w:rsidTr="00E207F2">
        <w:trPr>
          <w:trHeight w:val="415"/>
          <w:jc w:val="center"/>
        </w:trPr>
        <w:tc>
          <w:tcPr>
            <w:tcW w:w="2566" w:type="dxa"/>
          </w:tcPr>
          <w:p w14:paraId="3D23F7F3" w14:textId="77777777" w:rsidR="006D3342" w:rsidRPr="00C570A3" w:rsidRDefault="006D3342" w:rsidP="00227D73">
            <w:pPr>
              <w:pStyle w:val="TableParagraph"/>
              <w:rPr>
                <w:sz w:val="32"/>
                <w:szCs w:val="32"/>
              </w:rPr>
            </w:pPr>
          </w:p>
        </w:tc>
        <w:tc>
          <w:tcPr>
            <w:tcW w:w="2121" w:type="dxa"/>
          </w:tcPr>
          <w:p w14:paraId="27EBE74A" w14:textId="77777777" w:rsidR="006D3342" w:rsidRPr="00C570A3" w:rsidRDefault="006D3342" w:rsidP="00227D73">
            <w:pPr>
              <w:pStyle w:val="TableParagraph"/>
              <w:rPr>
                <w:sz w:val="32"/>
                <w:szCs w:val="32"/>
              </w:rPr>
            </w:pPr>
          </w:p>
        </w:tc>
        <w:tc>
          <w:tcPr>
            <w:tcW w:w="3944" w:type="dxa"/>
          </w:tcPr>
          <w:p w14:paraId="2014DCB3" w14:textId="77777777" w:rsidR="006D3342" w:rsidRPr="00C570A3" w:rsidRDefault="006D3342" w:rsidP="00227D73">
            <w:pPr>
              <w:pStyle w:val="TableParagraph"/>
              <w:rPr>
                <w:sz w:val="32"/>
                <w:szCs w:val="32"/>
              </w:rPr>
            </w:pPr>
          </w:p>
        </w:tc>
      </w:tr>
      <w:tr w:rsidR="006D3342" w:rsidRPr="00C570A3" w14:paraId="5FF6A10E" w14:textId="77777777" w:rsidTr="00E207F2">
        <w:trPr>
          <w:trHeight w:val="412"/>
          <w:jc w:val="center"/>
        </w:trPr>
        <w:tc>
          <w:tcPr>
            <w:tcW w:w="2566" w:type="dxa"/>
          </w:tcPr>
          <w:p w14:paraId="120706B6" w14:textId="77777777" w:rsidR="006D3342" w:rsidRPr="00C570A3" w:rsidRDefault="006D3342" w:rsidP="00227D73">
            <w:pPr>
              <w:pStyle w:val="TableParagraph"/>
              <w:rPr>
                <w:sz w:val="32"/>
                <w:szCs w:val="32"/>
              </w:rPr>
            </w:pPr>
          </w:p>
        </w:tc>
        <w:tc>
          <w:tcPr>
            <w:tcW w:w="2121" w:type="dxa"/>
          </w:tcPr>
          <w:p w14:paraId="329920DA" w14:textId="77777777" w:rsidR="006D3342" w:rsidRPr="00C570A3" w:rsidRDefault="006D3342" w:rsidP="00227D73">
            <w:pPr>
              <w:pStyle w:val="TableParagraph"/>
              <w:rPr>
                <w:sz w:val="32"/>
                <w:szCs w:val="32"/>
              </w:rPr>
            </w:pPr>
          </w:p>
        </w:tc>
        <w:tc>
          <w:tcPr>
            <w:tcW w:w="3944" w:type="dxa"/>
          </w:tcPr>
          <w:p w14:paraId="378E0F88" w14:textId="77777777" w:rsidR="006D3342" w:rsidRPr="00C570A3" w:rsidRDefault="006D3342" w:rsidP="00227D73">
            <w:pPr>
              <w:pStyle w:val="TableParagraph"/>
              <w:rPr>
                <w:sz w:val="32"/>
                <w:szCs w:val="32"/>
              </w:rPr>
            </w:pPr>
          </w:p>
        </w:tc>
      </w:tr>
      <w:tr w:rsidR="006D3342" w:rsidRPr="00C570A3" w14:paraId="799FD82F" w14:textId="77777777" w:rsidTr="00E207F2">
        <w:trPr>
          <w:trHeight w:val="414"/>
          <w:jc w:val="center"/>
        </w:trPr>
        <w:tc>
          <w:tcPr>
            <w:tcW w:w="2566" w:type="dxa"/>
          </w:tcPr>
          <w:p w14:paraId="138D8F53" w14:textId="77777777" w:rsidR="006D3342" w:rsidRPr="00C570A3" w:rsidRDefault="006D3342" w:rsidP="00227D73">
            <w:pPr>
              <w:pStyle w:val="TableParagraph"/>
              <w:rPr>
                <w:sz w:val="32"/>
                <w:szCs w:val="32"/>
              </w:rPr>
            </w:pPr>
          </w:p>
        </w:tc>
        <w:tc>
          <w:tcPr>
            <w:tcW w:w="2121" w:type="dxa"/>
          </w:tcPr>
          <w:p w14:paraId="38C01295" w14:textId="77777777" w:rsidR="006D3342" w:rsidRPr="00C570A3" w:rsidRDefault="006D3342" w:rsidP="00227D73">
            <w:pPr>
              <w:pStyle w:val="TableParagraph"/>
              <w:rPr>
                <w:sz w:val="32"/>
                <w:szCs w:val="32"/>
              </w:rPr>
            </w:pPr>
          </w:p>
        </w:tc>
        <w:tc>
          <w:tcPr>
            <w:tcW w:w="3944" w:type="dxa"/>
          </w:tcPr>
          <w:p w14:paraId="3B95B725" w14:textId="77777777" w:rsidR="006D3342" w:rsidRPr="00C570A3" w:rsidRDefault="006D3342" w:rsidP="00227D73">
            <w:pPr>
              <w:pStyle w:val="TableParagraph"/>
              <w:rPr>
                <w:sz w:val="32"/>
                <w:szCs w:val="32"/>
              </w:rPr>
            </w:pPr>
          </w:p>
        </w:tc>
      </w:tr>
      <w:tr w:rsidR="006D3342" w:rsidRPr="00C570A3" w14:paraId="3CC95969" w14:textId="77777777" w:rsidTr="00E207F2">
        <w:trPr>
          <w:trHeight w:val="414"/>
          <w:jc w:val="center"/>
        </w:trPr>
        <w:tc>
          <w:tcPr>
            <w:tcW w:w="2566" w:type="dxa"/>
          </w:tcPr>
          <w:p w14:paraId="043589CD" w14:textId="77777777" w:rsidR="006D3342" w:rsidRPr="00C570A3" w:rsidRDefault="006D3342" w:rsidP="00227D73">
            <w:pPr>
              <w:pStyle w:val="TableParagraph"/>
              <w:rPr>
                <w:sz w:val="32"/>
                <w:szCs w:val="32"/>
              </w:rPr>
            </w:pPr>
          </w:p>
        </w:tc>
        <w:tc>
          <w:tcPr>
            <w:tcW w:w="2121" w:type="dxa"/>
          </w:tcPr>
          <w:p w14:paraId="14F4215E" w14:textId="77777777" w:rsidR="006D3342" w:rsidRPr="00C570A3" w:rsidRDefault="006D3342" w:rsidP="00227D73">
            <w:pPr>
              <w:pStyle w:val="TableParagraph"/>
              <w:rPr>
                <w:sz w:val="32"/>
                <w:szCs w:val="32"/>
              </w:rPr>
            </w:pPr>
          </w:p>
        </w:tc>
        <w:tc>
          <w:tcPr>
            <w:tcW w:w="3944" w:type="dxa"/>
          </w:tcPr>
          <w:p w14:paraId="74B0C6D9" w14:textId="77777777" w:rsidR="006D3342" w:rsidRPr="00C570A3" w:rsidRDefault="006D3342" w:rsidP="00227D73">
            <w:pPr>
              <w:pStyle w:val="TableParagraph"/>
              <w:rPr>
                <w:sz w:val="32"/>
                <w:szCs w:val="32"/>
              </w:rPr>
            </w:pPr>
          </w:p>
        </w:tc>
      </w:tr>
      <w:tr w:rsidR="006D3342" w:rsidRPr="00C570A3" w14:paraId="34207021" w14:textId="77777777" w:rsidTr="00E207F2">
        <w:trPr>
          <w:trHeight w:val="412"/>
          <w:jc w:val="center"/>
        </w:trPr>
        <w:tc>
          <w:tcPr>
            <w:tcW w:w="2566" w:type="dxa"/>
          </w:tcPr>
          <w:p w14:paraId="1377DE40" w14:textId="77777777" w:rsidR="006D3342" w:rsidRPr="00C570A3" w:rsidRDefault="006D3342" w:rsidP="00227D73">
            <w:pPr>
              <w:pStyle w:val="TableParagraph"/>
              <w:rPr>
                <w:sz w:val="32"/>
                <w:szCs w:val="32"/>
              </w:rPr>
            </w:pPr>
          </w:p>
        </w:tc>
        <w:tc>
          <w:tcPr>
            <w:tcW w:w="2121" w:type="dxa"/>
          </w:tcPr>
          <w:p w14:paraId="7895ED33" w14:textId="77777777" w:rsidR="006D3342" w:rsidRPr="00C570A3" w:rsidRDefault="006D3342" w:rsidP="00227D73">
            <w:pPr>
              <w:pStyle w:val="TableParagraph"/>
              <w:rPr>
                <w:sz w:val="32"/>
                <w:szCs w:val="32"/>
              </w:rPr>
            </w:pPr>
          </w:p>
        </w:tc>
        <w:tc>
          <w:tcPr>
            <w:tcW w:w="3944" w:type="dxa"/>
          </w:tcPr>
          <w:p w14:paraId="2AB9C752" w14:textId="77777777" w:rsidR="006D3342" w:rsidRPr="00C570A3" w:rsidRDefault="006D3342" w:rsidP="00227D73">
            <w:pPr>
              <w:pStyle w:val="TableParagraph"/>
              <w:rPr>
                <w:sz w:val="32"/>
                <w:szCs w:val="32"/>
              </w:rPr>
            </w:pPr>
          </w:p>
        </w:tc>
      </w:tr>
      <w:tr w:rsidR="006D3342" w:rsidRPr="00C570A3" w14:paraId="7C823A84" w14:textId="77777777" w:rsidTr="00E207F2">
        <w:trPr>
          <w:trHeight w:val="414"/>
          <w:jc w:val="center"/>
        </w:trPr>
        <w:tc>
          <w:tcPr>
            <w:tcW w:w="2566" w:type="dxa"/>
          </w:tcPr>
          <w:p w14:paraId="5B7A6592" w14:textId="77777777" w:rsidR="006D3342" w:rsidRPr="00C570A3" w:rsidRDefault="006D3342" w:rsidP="00227D73">
            <w:pPr>
              <w:pStyle w:val="TableParagraph"/>
              <w:rPr>
                <w:sz w:val="32"/>
                <w:szCs w:val="32"/>
              </w:rPr>
            </w:pPr>
          </w:p>
        </w:tc>
        <w:tc>
          <w:tcPr>
            <w:tcW w:w="2121" w:type="dxa"/>
          </w:tcPr>
          <w:p w14:paraId="01978C1A" w14:textId="77777777" w:rsidR="006D3342" w:rsidRPr="00C570A3" w:rsidRDefault="006D3342" w:rsidP="00227D73">
            <w:pPr>
              <w:pStyle w:val="TableParagraph"/>
              <w:rPr>
                <w:sz w:val="32"/>
                <w:szCs w:val="32"/>
              </w:rPr>
            </w:pPr>
          </w:p>
        </w:tc>
        <w:tc>
          <w:tcPr>
            <w:tcW w:w="3944" w:type="dxa"/>
          </w:tcPr>
          <w:p w14:paraId="2DE670CD" w14:textId="77777777" w:rsidR="006D3342" w:rsidRPr="00C570A3" w:rsidRDefault="006D3342" w:rsidP="00227D73">
            <w:pPr>
              <w:pStyle w:val="TableParagraph"/>
              <w:rPr>
                <w:sz w:val="32"/>
                <w:szCs w:val="32"/>
              </w:rPr>
            </w:pPr>
          </w:p>
        </w:tc>
      </w:tr>
      <w:tr w:rsidR="006D3342" w:rsidRPr="00C570A3" w14:paraId="61686FB5" w14:textId="77777777" w:rsidTr="00E207F2">
        <w:trPr>
          <w:trHeight w:val="414"/>
          <w:jc w:val="center"/>
        </w:trPr>
        <w:tc>
          <w:tcPr>
            <w:tcW w:w="2566" w:type="dxa"/>
          </w:tcPr>
          <w:p w14:paraId="2B0BE1B0" w14:textId="77777777" w:rsidR="006D3342" w:rsidRPr="00C570A3" w:rsidRDefault="006D3342" w:rsidP="00227D73">
            <w:pPr>
              <w:pStyle w:val="TableParagraph"/>
              <w:rPr>
                <w:sz w:val="32"/>
                <w:szCs w:val="32"/>
              </w:rPr>
            </w:pPr>
          </w:p>
        </w:tc>
        <w:tc>
          <w:tcPr>
            <w:tcW w:w="2121" w:type="dxa"/>
          </w:tcPr>
          <w:p w14:paraId="01DDE53F" w14:textId="77777777" w:rsidR="006D3342" w:rsidRPr="00C570A3" w:rsidRDefault="006D3342" w:rsidP="00227D73">
            <w:pPr>
              <w:pStyle w:val="TableParagraph"/>
              <w:rPr>
                <w:sz w:val="32"/>
                <w:szCs w:val="32"/>
              </w:rPr>
            </w:pPr>
          </w:p>
        </w:tc>
        <w:tc>
          <w:tcPr>
            <w:tcW w:w="3944" w:type="dxa"/>
          </w:tcPr>
          <w:p w14:paraId="38B0603A" w14:textId="77777777" w:rsidR="006D3342" w:rsidRPr="00C570A3" w:rsidRDefault="006D3342" w:rsidP="00227D73">
            <w:pPr>
              <w:pStyle w:val="TableParagraph"/>
              <w:rPr>
                <w:sz w:val="32"/>
                <w:szCs w:val="32"/>
              </w:rPr>
            </w:pPr>
          </w:p>
        </w:tc>
      </w:tr>
      <w:tr w:rsidR="006D3342" w:rsidRPr="00C570A3" w14:paraId="6FF15BC8" w14:textId="77777777" w:rsidTr="00E207F2">
        <w:trPr>
          <w:trHeight w:val="484"/>
          <w:jc w:val="center"/>
        </w:trPr>
        <w:tc>
          <w:tcPr>
            <w:tcW w:w="2566" w:type="dxa"/>
          </w:tcPr>
          <w:p w14:paraId="7E924D0A" w14:textId="77777777" w:rsidR="006D3342" w:rsidRPr="00C570A3" w:rsidRDefault="006D3342" w:rsidP="00227D73">
            <w:pPr>
              <w:pStyle w:val="TableParagraph"/>
              <w:rPr>
                <w:sz w:val="32"/>
                <w:szCs w:val="32"/>
              </w:rPr>
            </w:pPr>
          </w:p>
        </w:tc>
        <w:tc>
          <w:tcPr>
            <w:tcW w:w="2121" w:type="dxa"/>
          </w:tcPr>
          <w:p w14:paraId="4DA2741D" w14:textId="77777777" w:rsidR="006D3342" w:rsidRPr="00C570A3" w:rsidRDefault="006D3342" w:rsidP="00227D73">
            <w:pPr>
              <w:pStyle w:val="TableParagraph"/>
              <w:rPr>
                <w:sz w:val="32"/>
                <w:szCs w:val="32"/>
              </w:rPr>
            </w:pPr>
          </w:p>
        </w:tc>
        <w:tc>
          <w:tcPr>
            <w:tcW w:w="3944" w:type="dxa"/>
          </w:tcPr>
          <w:p w14:paraId="6C4D638F" w14:textId="77777777" w:rsidR="006D3342" w:rsidRPr="00C570A3" w:rsidRDefault="006D3342" w:rsidP="00227D73">
            <w:pPr>
              <w:pStyle w:val="TableParagraph"/>
              <w:rPr>
                <w:sz w:val="32"/>
                <w:szCs w:val="32"/>
              </w:rPr>
            </w:pPr>
          </w:p>
        </w:tc>
      </w:tr>
      <w:tr w:rsidR="006D3342" w:rsidRPr="00C570A3" w14:paraId="3CD075B6" w14:textId="77777777" w:rsidTr="00E207F2">
        <w:trPr>
          <w:trHeight w:val="487"/>
          <w:jc w:val="center"/>
        </w:trPr>
        <w:tc>
          <w:tcPr>
            <w:tcW w:w="2566" w:type="dxa"/>
          </w:tcPr>
          <w:p w14:paraId="195B0B28" w14:textId="77777777" w:rsidR="006D3342" w:rsidRPr="00C570A3" w:rsidRDefault="006D3342" w:rsidP="00227D73">
            <w:pPr>
              <w:pStyle w:val="TableParagraph"/>
              <w:rPr>
                <w:sz w:val="32"/>
                <w:szCs w:val="32"/>
              </w:rPr>
            </w:pPr>
          </w:p>
        </w:tc>
        <w:tc>
          <w:tcPr>
            <w:tcW w:w="2121" w:type="dxa"/>
          </w:tcPr>
          <w:p w14:paraId="54C7CEFA" w14:textId="77777777" w:rsidR="006D3342" w:rsidRPr="00C570A3" w:rsidRDefault="006D3342" w:rsidP="00227D73">
            <w:pPr>
              <w:pStyle w:val="TableParagraph"/>
              <w:rPr>
                <w:sz w:val="32"/>
                <w:szCs w:val="32"/>
              </w:rPr>
            </w:pPr>
          </w:p>
        </w:tc>
        <w:tc>
          <w:tcPr>
            <w:tcW w:w="3944" w:type="dxa"/>
          </w:tcPr>
          <w:p w14:paraId="105C37AC" w14:textId="77777777" w:rsidR="006D3342" w:rsidRPr="00C570A3" w:rsidRDefault="006D3342" w:rsidP="00227D73">
            <w:pPr>
              <w:pStyle w:val="TableParagraph"/>
              <w:rPr>
                <w:sz w:val="32"/>
                <w:szCs w:val="32"/>
              </w:rPr>
            </w:pPr>
          </w:p>
        </w:tc>
      </w:tr>
      <w:tr w:rsidR="006D3342" w:rsidRPr="00C570A3" w14:paraId="119B2F3A" w14:textId="77777777" w:rsidTr="00E207F2">
        <w:trPr>
          <w:trHeight w:val="484"/>
          <w:jc w:val="center"/>
        </w:trPr>
        <w:tc>
          <w:tcPr>
            <w:tcW w:w="2566" w:type="dxa"/>
          </w:tcPr>
          <w:p w14:paraId="244091BF" w14:textId="77777777" w:rsidR="006D3342" w:rsidRPr="00C570A3" w:rsidRDefault="006D3342" w:rsidP="00227D73">
            <w:pPr>
              <w:pStyle w:val="TableParagraph"/>
              <w:rPr>
                <w:sz w:val="32"/>
                <w:szCs w:val="32"/>
              </w:rPr>
            </w:pPr>
          </w:p>
        </w:tc>
        <w:tc>
          <w:tcPr>
            <w:tcW w:w="2121" w:type="dxa"/>
          </w:tcPr>
          <w:p w14:paraId="5C2422ED" w14:textId="77777777" w:rsidR="006D3342" w:rsidRPr="00C570A3" w:rsidRDefault="006D3342" w:rsidP="00227D73">
            <w:pPr>
              <w:pStyle w:val="TableParagraph"/>
              <w:rPr>
                <w:sz w:val="32"/>
                <w:szCs w:val="32"/>
              </w:rPr>
            </w:pPr>
          </w:p>
        </w:tc>
        <w:tc>
          <w:tcPr>
            <w:tcW w:w="3944" w:type="dxa"/>
          </w:tcPr>
          <w:p w14:paraId="715CD66E" w14:textId="77777777" w:rsidR="006D3342" w:rsidRPr="00C570A3" w:rsidRDefault="006D3342" w:rsidP="00227D73">
            <w:pPr>
              <w:pStyle w:val="TableParagraph"/>
              <w:rPr>
                <w:sz w:val="32"/>
                <w:szCs w:val="32"/>
              </w:rPr>
            </w:pPr>
          </w:p>
        </w:tc>
      </w:tr>
      <w:tr w:rsidR="006D3342" w:rsidRPr="00C570A3" w14:paraId="7A472D50" w14:textId="77777777" w:rsidTr="00E207F2">
        <w:trPr>
          <w:trHeight w:val="486"/>
          <w:jc w:val="center"/>
        </w:trPr>
        <w:tc>
          <w:tcPr>
            <w:tcW w:w="2566" w:type="dxa"/>
          </w:tcPr>
          <w:p w14:paraId="096F81E4" w14:textId="77777777" w:rsidR="006D3342" w:rsidRPr="00C570A3" w:rsidRDefault="006D3342" w:rsidP="00227D73">
            <w:pPr>
              <w:pStyle w:val="TableParagraph"/>
              <w:rPr>
                <w:sz w:val="32"/>
                <w:szCs w:val="32"/>
              </w:rPr>
            </w:pPr>
          </w:p>
        </w:tc>
        <w:tc>
          <w:tcPr>
            <w:tcW w:w="2121" w:type="dxa"/>
          </w:tcPr>
          <w:p w14:paraId="15D6B5B0" w14:textId="77777777" w:rsidR="006D3342" w:rsidRPr="00C570A3" w:rsidRDefault="006D3342" w:rsidP="00227D73">
            <w:pPr>
              <w:pStyle w:val="TableParagraph"/>
              <w:rPr>
                <w:sz w:val="32"/>
                <w:szCs w:val="32"/>
              </w:rPr>
            </w:pPr>
          </w:p>
        </w:tc>
        <w:tc>
          <w:tcPr>
            <w:tcW w:w="3944" w:type="dxa"/>
          </w:tcPr>
          <w:p w14:paraId="6904DAB4" w14:textId="77777777" w:rsidR="006D3342" w:rsidRPr="00C570A3" w:rsidRDefault="006D3342" w:rsidP="00227D73">
            <w:pPr>
              <w:pStyle w:val="TableParagraph"/>
              <w:rPr>
                <w:sz w:val="32"/>
                <w:szCs w:val="32"/>
              </w:rPr>
            </w:pPr>
          </w:p>
        </w:tc>
      </w:tr>
      <w:tr w:rsidR="006D3342" w:rsidRPr="00C570A3" w14:paraId="1CB2D12C" w14:textId="77777777" w:rsidTr="00E207F2">
        <w:trPr>
          <w:trHeight w:val="484"/>
          <w:jc w:val="center"/>
        </w:trPr>
        <w:tc>
          <w:tcPr>
            <w:tcW w:w="2566" w:type="dxa"/>
          </w:tcPr>
          <w:p w14:paraId="17A254EB" w14:textId="77777777" w:rsidR="006D3342" w:rsidRPr="00C570A3" w:rsidRDefault="006D3342" w:rsidP="00227D73">
            <w:pPr>
              <w:pStyle w:val="TableParagraph"/>
              <w:rPr>
                <w:sz w:val="32"/>
                <w:szCs w:val="32"/>
              </w:rPr>
            </w:pPr>
          </w:p>
        </w:tc>
        <w:tc>
          <w:tcPr>
            <w:tcW w:w="2121" w:type="dxa"/>
          </w:tcPr>
          <w:p w14:paraId="49A082C7" w14:textId="77777777" w:rsidR="006D3342" w:rsidRPr="00C570A3" w:rsidRDefault="006D3342" w:rsidP="00227D73">
            <w:pPr>
              <w:pStyle w:val="TableParagraph"/>
              <w:rPr>
                <w:sz w:val="32"/>
                <w:szCs w:val="32"/>
              </w:rPr>
            </w:pPr>
          </w:p>
        </w:tc>
        <w:tc>
          <w:tcPr>
            <w:tcW w:w="3944" w:type="dxa"/>
          </w:tcPr>
          <w:p w14:paraId="2DC5EA1B" w14:textId="77777777" w:rsidR="006D3342" w:rsidRPr="00C570A3" w:rsidRDefault="006D3342" w:rsidP="00227D73">
            <w:pPr>
              <w:pStyle w:val="TableParagraph"/>
              <w:rPr>
                <w:sz w:val="32"/>
                <w:szCs w:val="32"/>
              </w:rPr>
            </w:pPr>
          </w:p>
        </w:tc>
      </w:tr>
      <w:tr w:rsidR="006D3342" w:rsidRPr="00C570A3" w14:paraId="1CDAD486" w14:textId="77777777" w:rsidTr="00E207F2">
        <w:trPr>
          <w:trHeight w:val="486"/>
          <w:jc w:val="center"/>
        </w:trPr>
        <w:tc>
          <w:tcPr>
            <w:tcW w:w="2566" w:type="dxa"/>
          </w:tcPr>
          <w:p w14:paraId="130F43C7" w14:textId="77777777" w:rsidR="006D3342" w:rsidRPr="00C570A3" w:rsidRDefault="006D3342" w:rsidP="00227D73">
            <w:pPr>
              <w:pStyle w:val="TableParagraph"/>
              <w:rPr>
                <w:sz w:val="32"/>
                <w:szCs w:val="32"/>
              </w:rPr>
            </w:pPr>
          </w:p>
        </w:tc>
        <w:tc>
          <w:tcPr>
            <w:tcW w:w="2121" w:type="dxa"/>
          </w:tcPr>
          <w:p w14:paraId="4BA7E503" w14:textId="77777777" w:rsidR="006D3342" w:rsidRPr="00C570A3" w:rsidRDefault="006D3342" w:rsidP="00227D73">
            <w:pPr>
              <w:pStyle w:val="TableParagraph"/>
              <w:rPr>
                <w:sz w:val="32"/>
                <w:szCs w:val="32"/>
              </w:rPr>
            </w:pPr>
          </w:p>
        </w:tc>
        <w:tc>
          <w:tcPr>
            <w:tcW w:w="3944" w:type="dxa"/>
          </w:tcPr>
          <w:p w14:paraId="03097504" w14:textId="77777777" w:rsidR="006D3342" w:rsidRPr="00C570A3" w:rsidRDefault="006D3342" w:rsidP="00227D73">
            <w:pPr>
              <w:pStyle w:val="TableParagraph"/>
              <w:rPr>
                <w:sz w:val="32"/>
                <w:szCs w:val="32"/>
              </w:rPr>
            </w:pPr>
          </w:p>
        </w:tc>
      </w:tr>
    </w:tbl>
    <w:p w14:paraId="356DE011" w14:textId="77777777" w:rsidR="006D3342" w:rsidRPr="00C570A3" w:rsidRDefault="006D3342" w:rsidP="007E6697">
      <w:pPr>
        <w:rPr>
          <w:b/>
          <w:color w:val="797D85"/>
        </w:rPr>
      </w:pPr>
    </w:p>
    <w:p w14:paraId="7572CDA5" w14:textId="77777777" w:rsidR="00654216" w:rsidRDefault="00654216" w:rsidP="000A0F92">
      <w:pPr>
        <w:rPr>
          <w:b/>
          <w:sz w:val="28"/>
          <w:szCs w:val="28"/>
        </w:rPr>
      </w:pPr>
    </w:p>
    <w:p w14:paraId="77A21CEF" w14:textId="7B2C818C" w:rsidR="000A0F92" w:rsidRPr="00C570A3" w:rsidRDefault="000A0F92" w:rsidP="000A0F92">
      <w:pPr>
        <w:rPr>
          <w:b/>
          <w:sz w:val="28"/>
          <w:szCs w:val="28"/>
        </w:rPr>
      </w:pPr>
      <w:r w:rsidRPr="00C570A3">
        <w:rPr>
          <w:b/>
          <w:sz w:val="28"/>
          <w:szCs w:val="28"/>
        </w:rPr>
        <w:t>TABLE OF CONTENTS</w:t>
      </w:r>
    </w:p>
    <w:p w14:paraId="213CF8C2" w14:textId="77777777" w:rsidR="000A0F92" w:rsidRPr="00C570A3" w:rsidRDefault="000A0F92" w:rsidP="000A0F92">
      <w:pPr>
        <w:rPr>
          <w:b/>
          <w:color w:val="797D85"/>
        </w:rPr>
      </w:pPr>
    </w:p>
    <w:p w14:paraId="3B1FEEBD" w14:textId="77777777" w:rsidR="000A0F92" w:rsidRPr="00C570A3" w:rsidRDefault="000A0F92" w:rsidP="000A0F92">
      <w:pPr>
        <w:tabs>
          <w:tab w:val="left" w:pos="1620"/>
          <w:tab w:val="right" w:leader="dot" w:pos="9360"/>
        </w:tabs>
        <w:rPr>
          <w:b/>
          <w:color w:val="797D85"/>
        </w:rPr>
      </w:pPr>
      <w:r w:rsidRPr="00C570A3">
        <w:rPr>
          <w:b/>
          <w:color w:val="797D85"/>
        </w:rPr>
        <w:t>SECTION 1:</w:t>
      </w:r>
      <w:r w:rsidRPr="00C570A3">
        <w:rPr>
          <w:b/>
          <w:color w:val="797D85"/>
        </w:rPr>
        <w:tab/>
        <w:t>INTRODUCTION</w:t>
      </w:r>
      <w:r w:rsidRPr="00C570A3">
        <w:rPr>
          <w:b/>
          <w:color w:val="797D85"/>
        </w:rPr>
        <w:tab/>
        <w:t>1</w:t>
      </w:r>
    </w:p>
    <w:p w14:paraId="53168E58" w14:textId="77777777" w:rsidR="000A0F92" w:rsidRPr="00C570A3" w:rsidRDefault="000A0F92" w:rsidP="000A0F92">
      <w:pPr>
        <w:tabs>
          <w:tab w:val="left" w:pos="1800"/>
          <w:tab w:val="right" w:leader="dot" w:pos="9360"/>
        </w:tabs>
        <w:rPr>
          <w:b/>
          <w:color w:val="797D85"/>
        </w:rPr>
      </w:pPr>
    </w:p>
    <w:p w14:paraId="235F9CF6" w14:textId="32E65F48" w:rsidR="000A0F92" w:rsidRPr="00C570A3" w:rsidRDefault="000A0F92" w:rsidP="000A0F92">
      <w:pPr>
        <w:tabs>
          <w:tab w:val="left" w:pos="360"/>
          <w:tab w:val="left" w:pos="1980"/>
          <w:tab w:val="right" w:leader="dot" w:pos="9360"/>
        </w:tabs>
        <w:rPr>
          <w:b/>
          <w:color w:val="797D85"/>
        </w:rPr>
      </w:pPr>
      <w:r w:rsidRPr="00C570A3">
        <w:rPr>
          <w:b/>
          <w:color w:val="797D85"/>
        </w:rPr>
        <w:tab/>
      </w:r>
      <w:r w:rsidRPr="00C570A3">
        <w:rPr>
          <w:b/>
          <w:smallCaps/>
          <w:color w:val="797D85"/>
        </w:rPr>
        <w:t>Section</w:t>
      </w:r>
      <w:r w:rsidRPr="00C570A3">
        <w:rPr>
          <w:b/>
          <w:color w:val="797D85"/>
        </w:rPr>
        <w:t xml:space="preserve"> 1.1 </w:t>
      </w:r>
      <w:r w:rsidRPr="00C570A3">
        <w:rPr>
          <w:b/>
          <w:color w:val="797D85"/>
        </w:rPr>
        <w:tab/>
      </w:r>
      <w:r w:rsidRPr="00C570A3">
        <w:rPr>
          <w:b/>
          <w:smallCaps/>
          <w:color w:val="797D85"/>
        </w:rPr>
        <w:t>Preamble</w:t>
      </w:r>
      <w:r w:rsidRPr="00C570A3">
        <w:rPr>
          <w:b/>
          <w:color w:val="797D85"/>
        </w:rPr>
        <w:tab/>
      </w:r>
      <w:r w:rsidR="00FE44A6" w:rsidRPr="00C570A3">
        <w:rPr>
          <w:b/>
          <w:color w:val="797D85"/>
        </w:rPr>
        <w:t>2</w:t>
      </w:r>
    </w:p>
    <w:p w14:paraId="26155ECA" w14:textId="5E38D640" w:rsidR="000A0F92" w:rsidRPr="00C570A3" w:rsidRDefault="000A0F92" w:rsidP="000A0F92">
      <w:pPr>
        <w:tabs>
          <w:tab w:val="left" w:pos="360"/>
          <w:tab w:val="left" w:pos="1980"/>
          <w:tab w:val="right" w:leader="dot" w:pos="9360"/>
        </w:tabs>
        <w:rPr>
          <w:b/>
          <w:smallCaps/>
          <w:color w:val="797D85"/>
        </w:rPr>
      </w:pPr>
      <w:r w:rsidRPr="00C570A3">
        <w:rPr>
          <w:b/>
          <w:color w:val="797D85"/>
        </w:rPr>
        <w:tab/>
      </w:r>
      <w:r w:rsidRPr="00C570A3">
        <w:rPr>
          <w:b/>
          <w:smallCaps/>
          <w:color w:val="797D85"/>
        </w:rPr>
        <w:t xml:space="preserve">Section 1.2 </w:t>
      </w:r>
      <w:r w:rsidRPr="00C570A3">
        <w:rPr>
          <w:b/>
          <w:smallCaps/>
          <w:color w:val="797D85"/>
        </w:rPr>
        <w:tab/>
        <w:t>Purpose</w:t>
      </w:r>
      <w:r w:rsidRPr="00C570A3">
        <w:rPr>
          <w:b/>
          <w:smallCaps/>
          <w:color w:val="797D85"/>
        </w:rPr>
        <w:tab/>
      </w:r>
      <w:r w:rsidR="00FE44A6" w:rsidRPr="00C570A3">
        <w:rPr>
          <w:b/>
          <w:smallCaps/>
          <w:color w:val="797D85"/>
        </w:rPr>
        <w:t>2</w:t>
      </w:r>
    </w:p>
    <w:p w14:paraId="1CE2218F" w14:textId="79C1863D"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 xml:space="preserve">Section 1.3 </w:t>
      </w:r>
      <w:r w:rsidRPr="00C570A3">
        <w:rPr>
          <w:b/>
          <w:smallCaps/>
          <w:color w:val="797D85"/>
        </w:rPr>
        <w:tab/>
        <w:t>Scope</w:t>
      </w:r>
      <w:r w:rsidRPr="00C570A3">
        <w:rPr>
          <w:b/>
          <w:smallCaps/>
          <w:color w:val="797D85"/>
        </w:rPr>
        <w:tab/>
      </w:r>
      <w:r w:rsidR="00DF118F">
        <w:rPr>
          <w:b/>
          <w:smallCaps/>
          <w:color w:val="797D85"/>
        </w:rPr>
        <w:t>3</w:t>
      </w:r>
    </w:p>
    <w:p w14:paraId="2A2E2AF1" w14:textId="77777777" w:rsidR="000A0F92" w:rsidRPr="00C570A3" w:rsidRDefault="000A0F92" w:rsidP="000A0F92">
      <w:pPr>
        <w:tabs>
          <w:tab w:val="left" w:pos="1800"/>
          <w:tab w:val="right" w:leader="dot" w:pos="9360"/>
        </w:tabs>
        <w:rPr>
          <w:b/>
          <w:color w:val="797D85"/>
        </w:rPr>
      </w:pPr>
    </w:p>
    <w:p w14:paraId="483217AC" w14:textId="2AE5D392" w:rsidR="000A0F92" w:rsidRPr="00C570A3" w:rsidRDefault="000A0F92" w:rsidP="000A0F92">
      <w:pPr>
        <w:tabs>
          <w:tab w:val="left" w:pos="1620"/>
          <w:tab w:val="right" w:leader="dot" w:pos="9360"/>
        </w:tabs>
        <w:rPr>
          <w:b/>
          <w:color w:val="797D85"/>
        </w:rPr>
      </w:pPr>
      <w:r w:rsidRPr="00C570A3">
        <w:rPr>
          <w:b/>
          <w:color w:val="797D85"/>
        </w:rPr>
        <w:t>SECTION 2:</w:t>
      </w:r>
      <w:r w:rsidRPr="00C570A3">
        <w:rPr>
          <w:b/>
          <w:color w:val="797D85"/>
        </w:rPr>
        <w:tab/>
        <w:t>APPLICABILITY</w:t>
      </w:r>
      <w:r w:rsidRPr="00C570A3">
        <w:rPr>
          <w:b/>
          <w:color w:val="797D85"/>
        </w:rPr>
        <w:tab/>
      </w:r>
      <w:r w:rsidR="00DF118F">
        <w:rPr>
          <w:b/>
          <w:color w:val="797D85"/>
        </w:rPr>
        <w:t>6</w:t>
      </w:r>
    </w:p>
    <w:p w14:paraId="44C2FD32" w14:textId="77777777" w:rsidR="000A0F92" w:rsidRPr="00C570A3" w:rsidRDefault="000A0F92" w:rsidP="000A0F92">
      <w:pPr>
        <w:tabs>
          <w:tab w:val="left" w:pos="1800"/>
          <w:tab w:val="right" w:leader="dot" w:pos="9360"/>
        </w:tabs>
        <w:rPr>
          <w:b/>
          <w:color w:val="797D85"/>
        </w:rPr>
      </w:pPr>
    </w:p>
    <w:p w14:paraId="07784D98" w14:textId="6404048B"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 xml:space="preserve">Section 2.1 </w:t>
      </w:r>
      <w:r w:rsidRPr="00C570A3">
        <w:rPr>
          <w:b/>
          <w:smallCaps/>
          <w:color w:val="797D85"/>
        </w:rPr>
        <w:tab/>
        <w:t>Application of Minimum Standards</w:t>
      </w:r>
      <w:r w:rsidRPr="00C570A3">
        <w:rPr>
          <w:b/>
          <w:smallCaps/>
          <w:color w:val="797D85"/>
        </w:rPr>
        <w:tab/>
      </w:r>
      <w:r w:rsidR="00DF118F">
        <w:rPr>
          <w:b/>
          <w:smallCaps/>
          <w:color w:val="797D85"/>
        </w:rPr>
        <w:t>7</w:t>
      </w:r>
    </w:p>
    <w:p w14:paraId="2D457F4F" w14:textId="705EEDBF"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 xml:space="preserve">Section 2.2 </w:t>
      </w:r>
      <w:r w:rsidRPr="00C570A3">
        <w:rPr>
          <w:b/>
          <w:smallCaps/>
          <w:color w:val="797D85"/>
        </w:rPr>
        <w:tab/>
        <w:t>Multiple Activities by One Commercial Operator</w:t>
      </w:r>
      <w:r w:rsidRPr="00C570A3">
        <w:rPr>
          <w:b/>
          <w:smallCaps/>
          <w:color w:val="797D85"/>
        </w:rPr>
        <w:tab/>
      </w:r>
      <w:r w:rsidR="00DF118F">
        <w:rPr>
          <w:b/>
          <w:smallCaps/>
          <w:color w:val="797D85"/>
        </w:rPr>
        <w:t>8</w:t>
      </w:r>
    </w:p>
    <w:p w14:paraId="3836EAAF" w14:textId="497CE941"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2.</w:t>
      </w:r>
      <w:r w:rsidR="00443475">
        <w:rPr>
          <w:b/>
          <w:smallCaps/>
          <w:color w:val="797D85"/>
        </w:rPr>
        <w:t>3</w:t>
      </w:r>
      <w:r w:rsidRPr="00C570A3">
        <w:rPr>
          <w:b/>
          <w:smallCaps/>
          <w:color w:val="797D85"/>
        </w:rPr>
        <w:t xml:space="preserve"> </w:t>
      </w:r>
      <w:r w:rsidRPr="00C570A3">
        <w:rPr>
          <w:b/>
          <w:smallCaps/>
          <w:color w:val="797D85"/>
        </w:rPr>
        <w:tab/>
        <w:t>Waiver or Modification of Standards</w:t>
      </w:r>
      <w:r w:rsidRPr="00C570A3">
        <w:rPr>
          <w:b/>
          <w:smallCaps/>
          <w:color w:val="797D85"/>
        </w:rPr>
        <w:tab/>
      </w:r>
      <w:r w:rsidR="00DF118F">
        <w:rPr>
          <w:b/>
          <w:smallCaps/>
          <w:color w:val="797D85"/>
        </w:rPr>
        <w:t>8</w:t>
      </w:r>
    </w:p>
    <w:p w14:paraId="2DD61D82" w14:textId="77777777" w:rsidR="000A0F92" w:rsidRPr="00C570A3" w:rsidRDefault="000A0F92" w:rsidP="000A0F92">
      <w:pPr>
        <w:rPr>
          <w:b/>
          <w:color w:val="797D85"/>
        </w:rPr>
      </w:pPr>
    </w:p>
    <w:p w14:paraId="0A36C737" w14:textId="1654A471" w:rsidR="000A0F92" w:rsidRPr="00C570A3" w:rsidRDefault="000A0F92" w:rsidP="00D4669D">
      <w:pPr>
        <w:tabs>
          <w:tab w:val="left" w:pos="1620"/>
          <w:tab w:val="right" w:leader="dot" w:pos="9360"/>
        </w:tabs>
        <w:rPr>
          <w:b/>
          <w:color w:val="797D85"/>
        </w:rPr>
      </w:pPr>
      <w:r w:rsidRPr="00C570A3">
        <w:rPr>
          <w:b/>
          <w:color w:val="797D85"/>
        </w:rPr>
        <w:t>SECTION 3:</w:t>
      </w:r>
      <w:r w:rsidRPr="00C570A3">
        <w:rPr>
          <w:b/>
          <w:color w:val="797D85"/>
        </w:rPr>
        <w:tab/>
        <w:t>APPLICATION PROCESS</w:t>
      </w:r>
      <w:r w:rsidRPr="00C570A3">
        <w:rPr>
          <w:b/>
          <w:color w:val="797D85"/>
        </w:rPr>
        <w:tab/>
      </w:r>
      <w:r w:rsidR="00DF118F">
        <w:rPr>
          <w:b/>
          <w:color w:val="797D85"/>
        </w:rPr>
        <w:t>12</w:t>
      </w:r>
    </w:p>
    <w:p w14:paraId="72854B4A" w14:textId="77777777" w:rsidR="000A0F92" w:rsidRPr="00C570A3" w:rsidRDefault="000A0F92" w:rsidP="000A0F92">
      <w:pPr>
        <w:tabs>
          <w:tab w:val="left" w:pos="1800"/>
          <w:tab w:val="right" w:leader="dot" w:pos="9360"/>
        </w:tabs>
        <w:rPr>
          <w:b/>
          <w:color w:val="797D85"/>
        </w:rPr>
      </w:pPr>
    </w:p>
    <w:p w14:paraId="7EA64C91" w14:textId="3F9AD942" w:rsidR="000A0F92" w:rsidRPr="00C570A3" w:rsidRDefault="000A0F92" w:rsidP="000A0F92">
      <w:pPr>
        <w:tabs>
          <w:tab w:val="left" w:pos="360"/>
          <w:tab w:val="left" w:pos="1980"/>
          <w:tab w:val="right" w:leader="dot" w:pos="9360"/>
        </w:tabs>
        <w:rPr>
          <w:b/>
          <w:smallCaps/>
          <w:color w:val="797D85"/>
        </w:rPr>
      </w:pPr>
      <w:r w:rsidRPr="00C570A3">
        <w:rPr>
          <w:b/>
          <w:color w:val="797D85"/>
        </w:rPr>
        <w:tab/>
      </w:r>
      <w:r w:rsidRPr="00C570A3">
        <w:rPr>
          <w:b/>
          <w:smallCaps/>
          <w:color w:val="797D85"/>
        </w:rPr>
        <w:t xml:space="preserve">Section 3.1 </w:t>
      </w:r>
      <w:r w:rsidRPr="00C570A3">
        <w:rPr>
          <w:b/>
          <w:smallCaps/>
          <w:color w:val="797D85"/>
        </w:rPr>
        <w:tab/>
      </w:r>
      <w:r w:rsidR="00443475">
        <w:rPr>
          <w:b/>
          <w:smallCaps/>
          <w:color w:val="797D85"/>
        </w:rPr>
        <w:t>Agreement</w:t>
      </w:r>
      <w:r w:rsidR="00443475" w:rsidRPr="00C570A3">
        <w:rPr>
          <w:b/>
          <w:smallCaps/>
          <w:color w:val="797D85"/>
        </w:rPr>
        <w:t xml:space="preserve"> </w:t>
      </w:r>
      <w:r w:rsidRPr="00C570A3">
        <w:rPr>
          <w:b/>
          <w:smallCaps/>
          <w:color w:val="797D85"/>
        </w:rPr>
        <w:t>Required</w:t>
      </w:r>
      <w:r w:rsidRPr="00C570A3">
        <w:rPr>
          <w:b/>
          <w:smallCaps/>
          <w:color w:val="797D85"/>
        </w:rPr>
        <w:tab/>
      </w:r>
      <w:r w:rsidR="00DF118F">
        <w:rPr>
          <w:b/>
          <w:smallCaps/>
          <w:color w:val="797D85"/>
        </w:rPr>
        <w:t>13</w:t>
      </w:r>
    </w:p>
    <w:p w14:paraId="4CD44C17" w14:textId="5145C1CA"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 xml:space="preserve">Section 3.2 </w:t>
      </w:r>
      <w:r w:rsidRPr="00C570A3">
        <w:rPr>
          <w:b/>
          <w:smallCaps/>
          <w:color w:val="797D85"/>
        </w:rPr>
        <w:tab/>
        <w:t>Application Required</w:t>
      </w:r>
      <w:r w:rsidRPr="00C570A3">
        <w:rPr>
          <w:b/>
          <w:smallCaps/>
          <w:color w:val="797D85"/>
        </w:rPr>
        <w:tab/>
      </w:r>
      <w:r w:rsidR="00DF118F">
        <w:rPr>
          <w:b/>
          <w:smallCaps/>
          <w:color w:val="797D85"/>
        </w:rPr>
        <w:t>13</w:t>
      </w:r>
    </w:p>
    <w:p w14:paraId="0777DA1D" w14:textId="6C6960EA"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w:t>
      </w:r>
      <w:r w:rsidRPr="00C570A3">
        <w:rPr>
          <w:b/>
          <w:color w:val="797D85"/>
        </w:rPr>
        <w:t xml:space="preserve"> 3.3 </w:t>
      </w:r>
      <w:r w:rsidRPr="00C570A3">
        <w:rPr>
          <w:b/>
          <w:color w:val="797D85"/>
        </w:rPr>
        <w:tab/>
      </w:r>
      <w:r w:rsidRPr="00C570A3">
        <w:rPr>
          <w:b/>
          <w:smallCaps/>
          <w:color w:val="797D85"/>
        </w:rPr>
        <w:t>Denial</w:t>
      </w:r>
      <w:r w:rsidRPr="00C570A3">
        <w:rPr>
          <w:b/>
          <w:smallCaps/>
          <w:color w:val="797D85"/>
        </w:rPr>
        <w:tab/>
      </w:r>
      <w:r w:rsidR="00DF118F">
        <w:rPr>
          <w:b/>
          <w:smallCaps/>
          <w:color w:val="797D85"/>
        </w:rPr>
        <w:t>14</w:t>
      </w:r>
    </w:p>
    <w:p w14:paraId="74FF02AF" w14:textId="77777777" w:rsidR="000A0F92" w:rsidRPr="00C570A3" w:rsidRDefault="000A0F92" w:rsidP="000A0F92">
      <w:pPr>
        <w:tabs>
          <w:tab w:val="left" w:pos="1800"/>
          <w:tab w:val="left" w:leader="dot" w:pos="9360"/>
        </w:tabs>
        <w:rPr>
          <w:b/>
          <w:color w:val="797D85"/>
        </w:rPr>
      </w:pPr>
    </w:p>
    <w:p w14:paraId="7616EE74" w14:textId="69057B01" w:rsidR="000A0F92" w:rsidRPr="00C570A3" w:rsidRDefault="000A0F92" w:rsidP="00D4669D">
      <w:pPr>
        <w:tabs>
          <w:tab w:val="left" w:pos="1620"/>
          <w:tab w:val="right" w:leader="dot" w:pos="9360"/>
        </w:tabs>
        <w:rPr>
          <w:b/>
          <w:color w:val="797D85"/>
        </w:rPr>
      </w:pPr>
      <w:r w:rsidRPr="00C570A3">
        <w:rPr>
          <w:b/>
          <w:color w:val="797D85"/>
        </w:rPr>
        <w:t>SECTION 4:</w:t>
      </w:r>
      <w:r w:rsidRPr="00C570A3">
        <w:rPr>
          <w:b/>
          <w:color w:val="797D85"/>
        </w:rPr>
        <w:tab/>
        <w:t>GENERAL REQUIREMENTS</w:t>
      </w:r>
      <w:r w:rsidRPr="00C570A3">
        <w:rPr>
          <w:b/>
          <w:color w:val="797D85"/>
        </w:rPr>
        <w:tab/>
      </w:r>
      <w:r w:rsidR="00DF118F">
        <w:rPr>
          <w:b/>
          <w:color w:val="797D85"/>
        </w:rPr>
        <w:t>17</w:t>
      </w:r>
    </w:p>
    <w:p w14:paraId="68C6D425" w14:textId="77777777" w:rsidR="000A0F92" w:rsidRPr="00C570A3" w:rsidRDefault="000A0F92" w:rsidP="000A0F92">
      <w:pPr>
        <w:tabs>
          <w:tab w:val="left" w:pos="1800"/>
          <w:tab w:val="right" w:leader="dot" w:pos="9360"/>
        </w:tabs>
        <w:rPr>
          <w:b/>
          <w:color w:val="797D85"/>
        </w:rPr>
      </w:pPr>
    </w:p>
    <w:p w14:paraId="2EC580F6" w14:textId="2D2B9C59"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 xml:space="preserve">Section 4.1 </w:t>
      </w:r>
      <w:r w:rsidRPr="00C570A3">
        <w:rPr>
          <w:b/>
          <w:smallCaps/>
          <w:color w:val="797D85"/>
        </w:rPr>
        <w:tab/>
      </w:r>
      <w:r w:rsidR="00DF118F" w:rsidRPr="00C570A3">
        <w:rPr>
          <w:b/>
          <w:smallCaps/>
          <w:color w:val="797D85"/>
        </w:rPr>
        <w:t>Agreement/Approval</w:t>
      </w:r>
      <w:r w:rsidRPr="00C570A3">
        <w:rPr>
          <w:b/>
          <w:smallCaps/>
          <w:color w:val="797D85"/>
        </w:rPr>
        <w:tab/>
      </w:r>
      <w:r w:rsidR="00DF118F">
        <w:rPr>
          <w:b/>
          <w:smallCaps/>
          <w:color w:val="797D85"/>
        </w:rPr>
        <w:t>18</w:t>
      </w:r>
    </w:p>
    <w:p w14:paraId="69F117F5" w14:textId="77763F02"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 xml:space="preserve">Section 4.2 </w:t>
      </w:r>
      <w:r w:rsidRPr="00C570A3">
        <w:rPr>
          <w:b/>
          <w:smallCaps/>
          <w:color w:val="797D85"/>
        </w:rPr>
        <w:tab/>
      </w:r>
      <w:r w:rsidR="00DF118F" w:rsidRPr="00C570A3">
        <w:rPr>
          <w:b/>
          <w:smallCaps/>
          <w:color w:val="797D85"/>
        </w:rPr>
        <w:t>Payments of Rents, Fees, and Charges</w:t>
      </w:r>
      <w:r w:rsidRPr="00C570A3">
        <w:rPr>
          <w:b/>
          <w:smallCaps/>
          <w:color w:val="797D85"/>
        </w:rPr>
        <w:tab/>
      </w:r>
      <w:r w:rsidR="00DF118F">
        <w:rPr>
          <w:b/>
          <w:smallCaps/>
          <w:color w:val="797D85"/>
        </w:rPr>
        <w:t>18</w:t>
      </w:r>
    </w:p>
    <w:p w14:paraId="613113DA" w14:textId="259E352A"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 xml:space="preserve">Section 4.3 </w:t>
      </w:r>
      <w:r w:rsidRPr="00C570A3">
        <w:rPr>
          <w:b/>
          <w:smallCaps/>
          <w:color w:val="797D85"/>
        </w:rPr>
        <w:tab/>
      </w:r>
      <w:r w:rsidR="00DF118F" w:rsidRPr="00C570A3">
        <w:rPr>
          <w:b/>
          <w:smallCaps/>
          <w:color w:val="797D85"/>
        </w:rPr>
        <w:t>Leased Premises</w:t>
      </w:r>
      <w:r w:rsidRPr="00C570A3">
        <w:rPr>
          <w:b/>
          <w:smallCaps/>
          <w:color w:val="797D85"/>
        </w:rPr>
        <w:tab/>
      </w:r>
      <w:r w:rsidR="00FE44A6" w:rsidRPr="00C570A3">
        <w:rPr>
          <w:b/>
          <w:smallCaps/>
          <w:color w:val="797D85"/>
        </w:rPr>
        <w:t>18</w:t>
      </w:r>
    </w:p>
    <w:p w14:paraId="32D38A15" w14:textId="0ACA83C5"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 xml:space="preserve">Section 4.4 </w:t>
      </w:r>
      <w:r w:rsidRPr="00C570A3">
        <w:rPr>
          <w:b/>
          <w:smallCaps/>
          <w:color w:val="797D85"/>
        </w:rPr>
        <w:tab/>
      </w:r>
      <w:r w:rsidR="00DF118F" w:rsidRPr="00C570A3">
        <w:rPr>
          <w:b/>
          <w:smallCaps/>
          <w:color w:val="797D85"/>
        </w:rPr>
        <w:t>Inspections</w:t>
      </w:r>
      <w:r w:rsidRPr="00C570A3">
        <w:rPr>
          <w:b/>
          <w:smallCaps/>
          <w:color w:val="797D85"/>
        </w:rPr>
        <w:tab/>
      </w:r>
      <w:r w:rsidR="00DF118F">
        <w:rPr>
          <w:b/>
          <w:smallCaps/>
          <w:color w:val="797D85"/>
        </w:rPr>
        <w:t>20</w:t>
      </w:r>
    </w:p>
    <w:p w14:paraId="78651314" w14:textId="0CCA05E3"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 xml:space="preserve">Section 4.5 </w:t>
      </w:r>
      <w:r w:rsidRPr="00C570A3">
        <w:rPr>
          <w:b/>
          <w:smallCaps/>
          <w:color w:val="797D85"/>
        </w:rPr>
        <w:tab/>
      </w:r>
      <w:r w:rsidR="00DF118F" w:rsidRPr="00C570A3">
        <w:rPr>
          <w:b/>
          <w:smallCaps/>
          <w:color w:val="797D85"/>
        </w:rPr>
        <w:t>Facility Maintenance</w:t>
      </w:r>
      <w:r w:rsidRPr="00C570A3">
        <w:rPr>
          <w:b/>
          <w:smallCaps/>
          <w:color w:val="797D85"/>
        </w:rPr>
        <w:tab/>
      </w:r>
      <w:r w:rsidR="00DF118F">
        <w:rPr>
          <w:b/>
          <w:smallCaps/>
          <w:color w:val="797D85"/>
        </w:rPr>
        <w:t>20</w:t>
      </w:r>
    </w:p>
    <w:p w14:paraId="5899E318" w14:textId="1A09C820"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 xml:space="preserve">Section 4.6 </w:t>
      </w:r>
      <w:r w:rsidRPr="00C570A3">
        <w:rPr>
          <w:b/>
          <w:smallCaps/>
          <w:color w:val="797D85"/>
        </w:rPr>
        <w:tab/>
      </w:r>
      <w:r w:rsidR="008F2D86" w:rsidRPr="00C570A3">
        <w:rPr>
          <w:b/>
          <w:smallCaps/>
          <w:color w:val="797D85"/>
        </w:rPr>
        <w:t>Products, Services, and Facilities</w:t>
      </w:r>
      <w:r w:rsidRPr="00C570A3">
        <w:rPr>
          <w:b/>
          <w:smallCaps/>
          <w:color w:val="797D85"/>
        </w:rPr>
        <w:tab/>
      </w:r>
      <w:r w:rsidR="00FE44A6" w:rsidRPr="00C570A3">
        <w:rPr>
          <w:b/>
          <w:smallCaps/>
          <w:color w:val="797D85"/>
        </w:rPr>
        <w:t>21</w:t>
      </w:r>
    </w:p>
    <w:p w14:paraId="22AA013D" w14:textId="471187EC"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 xml:space="preserve">Section 4.7 </w:t>
      </w:r>
      <w:r w:rsidRPr="00C570A3">
        <w:rPr>
          <w:b/>
          <w:smallCaps/>
          <w:color w:val="797D85"/>
        </w:rPr>
        <w:tab/>
      </w:r>
      <w:r w:rsidR="008F2D86" w:rsidRPr="00C570A3">
        <w:rPr>
          <w:b/>
          <w:smallCaps/>
          <w:color w:val="797D85"/>
        </w:rPr>
        <w:t>Nondiscrimination</w:t>
      </w:r>
      <w:r w:rsidRPr="00C570A3">
        <w:rPr>
          <w:b/>
          <w:smallCaps/>
          <w:color w:val="797D85"/>
        </w:rPr>
        <w:tab/>
      </w:r>
      <w:r w:rsidR="00FE44A6" w:rsidRPr="00C570A3">
        <w:rPr>
          <w:b/>
          <w:smallCaps/>
          <w:color w:val="797D85"/>
        </w:rPr>
        <w:t>22</w:t>
      </w:r>
    </w:p>
    <w:p w14:paraId="6EFE3BC0" w14:textId="0A301A2D"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 xml:space="preserve">Section 4.8 </w:t>
      </w:r>
      <w:r w:rsidRPr="00C570A3">
        <w:rPr>
          <w:b/>
          <w:smallCaps/>
          <w:color w:val="797D85"/>
        </w:rPr>
        <w:tab/>
      </w:r>
      <w:r w:rsidR="008F2D86" w:rsidRPr="00C570A3">
        <w:rPr>
          <w:b/>
          <w:smallCaps/>
          <w:color w:val="797D85"/>
        </w:rPr>
        <w:t>Licenses, Permits, Certifications, and Ratings</w:t>
      </w:r>
      <w:r w:rsidRPr="00C570A3">
        <w:rPr>
          <w:b/>
          <w:smallCaps/>
          <w:color w:val="797D85"/>
        </w:rPr>
        <w:tab/>
      </w:r>
      <w:r w:rsidR="008F2D86">
        <w:rPr>
          <w:b/>
          <w:smallCaps/>
          <w:color w:val="797D85"/>
        </w:rPr>
        <w:t>22</w:t>
      </w:r>
    </w:p>
    <w:p w14:paraId="2A47369A" w14:textId="5AB97CD4"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 xml:space="preserve">Section 4.9 </w:t>
      </w:r>
      <w:r w:rsidRPr="00C570A3">
        <w:rPr>
          <w:b/>
          <w:smallCaps/>
          <w:color w:val="797D85"/>
        </w:rPr>
        <w:tab/>
      </w:r>
      <w:r w:rsidR="008F2D86" w:rsidRPr="00C570A3">
        <w:rPr>
          <w:b/>
          <w:smallCaps/>
          <w:color w:val="797D85"/>
        </w:rPr>
        <w:t>Personnel</w:t>
      </w:r>
      <w:r w:rsidRPr="00C570A3">
        <w:rPr>
          <w:b/>
          <w:smallCaps/>
          <w:color w:val="797D85"/>
        </w:rPr>
        <w:tab/>
      </w:r>
      <w:r w:rsidR="008F2D86">
        <w:rPr>
          <w:b/>
          <w:smallCaps/>
          <w:color w:val="797D85"/>
        </w:rPr>
        <w:t>22</w:t>
      </w:r>
    </w:p>
    <w:p w14:paraId="0906838C" w14:textId="775DDE9E"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 xml:space="preserve">Section 4.10 </w:t>
      </w:r>
      <w:r w:rsidRPr="00C570A3">
        <w:rPr>
          <w:b/>
          <w:smallCaps/>
          <w:color w:val="797D85"/>
        </w:rPr>
        <w:tab/>
      </w:r>
      <w:r w:rsidR="008F2D86" w:rsidRPr="00C570A3">
        <w:rPr>
          <w:b/>
          <w:smallCaps/>
          <w:color w:val="797D85"/>
        </w:rPr>
        <w:t>Security</w:t>
      </w:r>
      <w:r w:rsidRPr="00C570A3">
        <w:rPr>
          <w:b/>
          <w:smallCaps/>
          <w:color w:val="797D85"/>
        </w:rPr>
        <w:tab/>
      </w:r>
      <w:r w:rsidR="008F2D86">
        <w:rPr>
          <w:b/>
          <w:smallCaps/>
          <w:color w:val="797D85"/>
        </w:rPr>
        <w:t>23</w:t>
      </w:r>
    </w:p>
    <w:p w14:paraId="59F13DEA" w14:textId="01A851B4"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 xml:space="preserve">Section 4.11 </w:t>
      </w:r>
      <w:r w:rsidRPr="00C570A3">
        <w:rPr>
          <w:b/>
          <w:smallCaps/>
          <w:color w:val="797D85"/>
        </w:rPr>
        <w:tab/>
      </w:r>
      <w:r w:rsidR="008F2D86" w:rsidRPr="00C570A3">
        <w:rPr>
          <w:b/>
          <w:smallCaps/>
          <w:color w:val="797D85"/>
        </w:rPr>
        <w:t>Insurance</w:t>
      </w:r>
      <w:r w:rsidRPr="00C570A3">
        <w:rPr>
          <w:b/>
          <w:smallCaps/>
          <w:color w:val="797D85"/>
        </w:rPr>
        <w:tab/>
      </w:r>
      <w:r w:rsidR="008F2D86">
        <w:rPr>
          <w:b/>
          <w:smallCaps/>
          <w:color w:val="797D85"/>
        </w:rPr>
        <w:t>23</w:t>
      </w:r>
    </w:p>
    <w:p w14:paraId="16E132B8" w14:textId="24E09AA9"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 xml:space="preserve">Section 4.12 </w:t>
      </w:r>
      <w:r w:rsidRPr="00C570A3">
        <w:rPr>
          <w:b/>
          <w:smallCaps/>
          <w:color w:val="797D85"/>
        </w:rPr>
        <w:tab/>
      </w:r>
      <w:r w:rsidR="008F2D86" w:rsidRPr="00C570A3">
        <w:rPr>
          <w:b/>
          <w:smallCaps/>
          <w:color w:val="797D85"/>
        </w:rPr>
        <w:t>Indemnification and Hold Harmless</w:t>
      </w:r>
      <w:r w:rsidRPr="00C570A3">
        <w:rPr>
          <w:b/>
          <w:smallCaps/>
          <w:color w:val="797D85"/>
        </w:rPr>
        <w:tab/>
      </w:r>
      <w:r w:rsidR="008F2D86">
        <w:rPr>
          <w:b/>
          <w:smallCaps/>
          <w:color w:val="797D85"/>
        </w:rPr>
        <w:t>24</w:t>
      </w:r>
    </w:p>
    <w:p w14:paraId="58638838" w14:textId="4A0F65D6"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 xml:space="preserve">Section 4.13 </w:t>
      </w:r>
      <w:r w:rsidRPr="00C570A3">
        <w:rPr>
          <w:b/>
          <w:smallCaps/>
          <w:color w:val="797D85"/>
        </w:rPr>
        <w:tab/>
      </w:r>
      <w:r w:rsidR="008F2D86" w:rsidRPr="00C570A3">
        <w:rPr>
          <w:b/>
          <w:smallCaps/>
          <w:color w:val="797D85"/>
        </w:rPr>
        <w:t>Taxes</w:t>
      </w:r>
      <w:r w:rsidRPr="00C570A3">
        <w:rPr>
          <w:b/>
          <w:smallCaps/>
          <w:color w:val="797D85"/>
        </w:rPr>
        <w:tab/>
      </w:r>
      <w:r w:rsidR="00FE44A6" w:rsidRPr="00C570A3">
        <w:rPr>
          <w:b/>
          <w:smallCaps/>
          <w:color w:val="797D85"/>
        </w:rPr>
        <w:t>25</w:t>
      </w:r>
    </w:p>
    <w:p w14:paraId="7D6DC234" w14:textId="54EE3EE7"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 xml:space="preserve">Section 4.14 </w:t>
      </w:r>
      <w:r w:rsidRPr="00C570A3">
        <w:rPr>
          <w:b/>
          <w:smallCaps/>
          <w:color w:val="797D85"/>
        </w:rPr>
        <w:tab/>
      </w:r>
      <w:r w:rsidR="008F2D86" w:rsidRPr="00C570A3">
        <w:rPr>
          <w:b/>
          <w:smallCaps/>
          <w:color w:val="797D85"/>
        </w:rPr>
        <w:t>Through the Fence Operations</w:t>
      </w:r>
      <w:r w:rsidRPr="00C570A3">
        <w:rPr>
          <w:b/>
          <w:smallCaps/>
          <w:color w:val="797D85"/>
        </w:rPr>
        <w:tab/>
      </w:r>
      <w:r w:rsidR="00FE44A6" w:rsidRPr="00C570A3">
        <w:rPr>
          <w:b/>
          <w:smallCaps/>
          <w:color w:val="797D85"/>
        </w:rPr>
        <w:t>25</w:t>
      </w:r>
    </w:p>
    <w:p w14:paraId="76C03A60" w14:textId="6DDE2A93"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 xml:space="preserve">Section 4.15 </w:t>
      </w:r>
      <w:r w:rsidRPr="00C570A3">
        <w:rPr>
          <w:b/>
          <w:smallCaps/>
          <w:color w:val="797D85"/>
        </w:rPr>
        <w:tab/>
      </w:r>
      <w:r w:rsidR="008F2D86" w:rsidRPr="00C570A3">
        <w:rPr>
          <w:b/>
          <w:smallCaps/>
          <w:color w:val="797D85"/>
        </w:rPr>
        <w:t>Exclusive Rights</w:t>
      </w:r>
      <w:r w:rsidRPr="00C570A3">
        <w:rPr>
          <w:b/>
          <w:smallCaps/>
          <w:color w:val="797D85"/>
        </w:rPr>
        <w:tab/>
      </w:r>
      <w:r w:rsidR="008F2D86">
        <w:rPr>
          <w:b/>
          <w:smallCaps/>
          <w:color w:val="797D85"/>
        </w:rPr>
        <w:t>25</w:t>
      </w:r>
    </w:p>
    <w:p w14:paraId="478C6DE2" w14:textId="2838935E"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 xml:space="preserve">Section 4.16 </w:t>
      </w:r>
      <w:r w:rsidRPr="00C570A3">
        <w:rPr>
          <w:b/>
          <w:smallCaps/>
          <w:color w:val="797D85"/>
        </w:rPr>
        <w:tab/>
      </w:r>
      <w:r w:rsidR="008F2D86" w:rsidRPr="00C570A3">
        <w:rPr>
          <w:b/>
          <w:smallCaps/>
          <w:color w:val="797D85"/>
        </w:rPr>
        <w:t>Land and Facility Use</w:t>
      </w:r>
      <w:r w:rsidRPr="00C570A3">
        <w:rPr>
          <w:b/>
          <w:smallCaps/>
          <w:color w:val="797D85"/>
        </w:rPr>
        <w:tab/>
      </w:r>
      <w:r w:rsidR="008F2D86">
        <w:rPr>
          <w:b/>
          <w:smallCaps/>
          <w:color w:val="797D85"/>
        </w:rPr>
        <w:t>25</w:t>
      </w:r>
    </w:p>
    <w:p w14:paraId="71605E6D" w14:textId="43544707"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 xml:space="preserve">Section 4.17 </w:t>
      </w:r>
      <w:r w:rsidRPr="00C570A3">
        <w:rPr>
          <w:b/>
          <w:smallCaps/>
          <w:color w:val="797D85"/>
        </w:rPr>
        <w:tab/>
      </w:r>
      <w:r w:rsidR="008F2D86" w:rsidRPr="00C570A3">
        <w:rPr>
          <w:b/>
          <w:smallCaps/>
          <w:color w:val="797D85"/>
        </w:rPr>
        <w:t>Operating Requirements</w:t>
      </w:r>
      <w:r w:rsidRPr="00C570A3">
        <w:rPr>
          <w:b/>
          <w:smallCaps/>
          <w:color w:val="797D85"/>
        </w:rPr>
        <w:tab/>
      </w:r>
      <w:r w:rsidR="008F2D86">
        <w:rPr>
          <w:b/>
          <w:smallCaps/>
          <w:color w:val="797D85"/>
        </w:rPr>
        <w:t>26</w:t>
      </w:r>
    </w:p>
    <w:p w14:paraId="6A2D17E8" w14:textId="77777777" w:rsidR="000A0F92" w:rsidRPr="00C570A3" w:rsidRDefault="000A0F92" w:rsidP="000A0F92">
      <w:pPr>
        <w:tabs>
          <w:tab w:val="left" w:pos="1800"/>
          <w:tab w:val="left" w:leader="dot" w:pos="9360"/>
        </w:tabs>
        <w:rPr>
          <w:b/>
          <w:color w:val="797D85"/>
        </w:rPr>
      </w:pPr>
    </w:p>
    <w:p w14:paraId="5EFB11C5" w14:textId="3B2B7743" w:rsidR="000A0F92" w:rsidRPr="00C570A3" w:rsidRDefault="000A0F92" w:rsidP="000A0F92">
      <w:pPr>
        <w:tabs>
          <w:tab w:val="left" w:pos="1620"/>
          <w:tab w:val="right" w:leader="dot" w:pos="9360"/>
        </w:tabs>
        <w:rPr>
          <w:b/>
          <w:color w:val="797D85"/>
        </w:rPr>
      </w:pPr>
      <w:r w:rsidRPr="00C570A3">
        <w:rPr>
          <w:b/>
          <w:color w:val="797D85"/>
        </w:rPr>
        <w:t>SECTION 5:</w:t>
      </w:r>
      <w:r w:rsidRPr="00C570A3">
        <w:rPr>
          <w:b/>
          <w:color w:val="797D85"/>
        </w:rPr>
        <w:tab/>
        <w:t>FIXED BASED OPERATOR</w:t>
      </w:r>
      <w:r w:rsidRPr="00C570A3">
        <w:rPr>
          <w:b/>
          <w:color w:val="797D85"/>
        </w:rPr>
        <w:tab/>
      </w:r>
      <w:r w:rsidR="008F2D86">
        <w:rPr>
          <w:b/>
          <w:color w:val="797D85"/>
        </w:rPr>
        <w:t>28</w:t>
      </w:r>
    </w:p>
    <w:p w14:paraId="60E5A162" w14:textId="77777777" w:rsidR="000A0F92" w:rsidRPr="00C570A3" w:rsidRDefault="000A0F92" w:rsidP="000A0F92">
      <w:pPr>
        <w:tabs>
          <w:tab w:val="left" w:pos="1620"/>
          <w:tab w:val="right" w:leader="dot" w:pos="9360"/>
        </w:tabs>
        <w:rPr>
          <w:b/>
          <w:color w:val="797D85"/>
        </w:rPr>
      </w:pPr>
    </w:p>
    <w:p w14:paraId="00714894" w14:textId="18798D22" w:rsidR="000A0F92" w:rsidRPr="00C570A3" w:rsidRDefault="000A0F92" w:rsidP="004060D1">
      <w:pPr>
        <w:tabs>
          <w:tab w:val="left" w:pos="360"/>
          <w:tab w:val="left" w:pos="1980"/>
          <w:tab w:val="right" w:leader="dot" w:pos="9360"/>
        </w:tabs>
        <w:rPr>
          <w:b/>
          <w:smallCaps/>
          <w:color w:val="797D85"/>
        </w:rPr>
      </w:pPr>
      <w:r w:rsidRPr="00C570A3">
        <w:rPr>
          <w:b/>
          <w:smallCaps/>
          <w:color w:val="797D85"/>
        </w:rPr>
        <w:tab/>
        <w:t xml:space="preserve">Section 5.1 </w:t>
      </w:r>
      <w:r w:rsidRPr="00C570A3">
        <w:rPr>
          <w:b/>
          <w:smallCaps/>
          <w:color w:val="797D85"/>
        </w:rPr>
        <w:tab/>
        <w:t>Definition</w:t>
      </w:r>
      <w:r w:rsidRPr="00C570A3">
        <w:rPr>
          <w:b/>
          <w:smallCaps/>
          <w:color w:val="797D85"/>
        </w:rPr>
        <w:tab/>
      </w:r>
      <w:r w:rsidR="008F2D86">
        <w:rPr>
          <w:b/>
          <w:smallCaps/>
          <w:color w:val="797D85"/>
        </w:rPr>
        <w:t>29</w:t>
      </w:r>
    </w:p>
    <w:p w14:paraId="14F9F337" w14:textId="77777777" w:rsidR="000A0F92" w:rsidRPr="00C570A3" w:rsidRDefault="000A0F92" w:rsidP="000A0F92">
      <w:pPr>
        <w:tabs>
          <w:tab w:val="left" w:pos="360"/>
          <w:tab w:val="right" w:leader="dot" w:pos="9360"/>
        </w:tabs>
        <w:rPr>
          <w:b/>
          <w:color w:val="797D85"/>
        </w:rPr>
      </w:pPr>
      <w:r w:rsidRPr="00C570A3">
        <w:rPr>
          <w:b/>
          <w:smallCaps/>
          <w:color w:val="797D85"/>
        </w:rPr>
        <w:tab/>
      </w:r>
    </w:p>
    <w:p w14:paraId="4CBF0C8E" w14:textId="77777777" w:rsidR="00BB3699" w:rsidRDefault="00BB3699" w:rsidP="000A0F92">
      <w:pPr>
        <w:tabs>
          <w:tab w:val="left" w:pos="1620"/>
          <w:tab w:val="right" w:leader="dot" w:pos="9360"/>
        </w:tabs>
        <w:rPr>
          <w:b/>
          <w:color w:val="797D85"/>
        </w:rPr>
      </w:pPr>
    </w:p>
    <w:p w14:paraId="53F44738" w14:textId="3C135560" w:rsidR="000A0F92" w:rsidRPr="00C570A3" w:rsidRDefault="000A0F92" w:rsidP="000A0F92">
      <w:pPr>
        <w:tabs>
          <w:tab w:val="left" w:pos="1620"/>
          <w:tab w:val="right" w:leader="dot" w:pos="9360"/>
        </w:tabs>
        <w:rPr>
          <w:b/>
          <w:color w:val="797D85"/>
        </w:rPr>
      </w:pPr>
      <w:r w:rsidRPr="00C570A3">
        <w:rPr>
          <w:b/>
          <w:color w:val="797D85"/>
        </w:rPr>
        <w:lastRenderedPageBreak/>
        <w:t>SECTION 6:</w:t>
      </w:r>
      <w:r w:rsidRPr="00C570A3">
        <w:rPr>
          <w:b/>
          <w:color w:val="797D85"/>
        </w:rPr>
        <w:tab/>
        <w:t>AIRCRAFT MAINTENANCE AND REPAIR OPERATOR (SASO)</w:t>
      </w:r>
      <w:r w:rsidRPr="00C570A3">
        <w:rPr>
          <w:b/>
          <w:color w:val="797D85"/>
        </w:rPr>
        <w:tab/>
      </w:r>
      <w:r w:rsidR="008F2D86">
        <w:rPr>
          <w:b/>
          <w:color w:val="797D85"/>
        </w:rPr>
        <w:t>31</w:t>
      </w:r>
    </w:p>
    <w:p w14:paraId="5D5D0433" w14:textId="77777777" w:rsidR="000A0F92" w:rsidRPr="00C570A3" w:rsidRDefault="000A0F92" w:rsidP="000A0F92">
      <w:pPr>
        <w:rPr>
          <w:b/>
          <w:color w:val="797D85"/>
        </w:rPr>
      </w:pPr>
    </w:p>
    <w:p w14:paraId="5476FA62" w14:textId="44C7FFDB"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 xml:space="preserve">Section 6.1 </w:t>
      </w:r>
      <w:r w:rsidRPr="00C570A3">
        <w:rPr>
          <w:b/>
          <w:smallCaps/>
          <w:color w:val="797D85"/>
        </w:rPr>
        <w:tab/>
        <w:t>Definition</w:t>
      </w:r>
      <w:r w:rsidRPr="00C570A3">
        <w:rPr>
          <w:b/>
          <w:smallCaps/>
          <w:color w:val="797D85"/>
        </w:rPr>
        <w:tab/>
      </w:r>
      <w:r w:rsidR="008F2D86">
        <w:rPr>
          <w:b/>
          <w:smallCaps/>
          <w:color w:val="797D85"/>
        </w:rPr>
        <w:t>32</w:t>
      </w:r>
    </w:p>
    <w:p w14:paraId="737063FB" w14:textId="54429EEB"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6.2</w:t>
      </w:r>
      <w:r w:rsidRPr="00C570A3">
        <w:rPr>
          <w:b/>
          <w:smallCaps/>
          <w:color w:val="797D85"/>
        </w:rPr>
        <w:tab/>
        <w:t>Leased Premises</w:t>
      </w:r>
      <w:r w:rsidRPr="00C570A3">
        <w:rPr>
          <w:b/>
          <w:smallCaps/>
          <w:color w:val="797D85"/>
        </w:rPr>
        <w:tab/>
      </w:r>
      <w:r w:rsidR="008F2D86">
        <w:rPr>
          <w:b/>
          <w:smallCaps/>
          <w:color w:val="797D85"/>
        </w:rPr>
        <w:t>32</w:t>
      </w:r>
    </w:p>
    <w:p w14:paraId="39B880FB" w14:textId="464978F7"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6.3</w:t>
      </w:r>
      <w:r w:rsidRPr="00C570A3">
        <w:rPr>
          <w:b/>
          <w:smallCaps/>
          <w:color w:val="797D85"/>
        </w:rPr>
        <w:tab/>
        <w:t>Leased Premises (Sublessee)</w:t>
      </w:r>
      <w:r w:rsidRPr="00C570A3">
        <w:rPr>
          <w:b/>
          <w:smallCaps/>
          <w:color w:val="797D85"/>
        </w:rPr>
        <w:tab/>
      </w:r>
      <w:r w:rsidR="008F2D86">
        <w:rPr>
          <w:b/>
          <w:smallCaps/>
          <w:color w:val="797D85"/>
        </w:rPr>
        <w:t>33</w:t>
      </w:r>
    </w:p>
    <w:p w14:paraId="7638ED21" w14:textId="0E8312B0"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6.4</w:t>
      </w:r>
      <w:r w:rsidRPr="00C570A3">
        <w:rPr>
          <w:b/>
          <w:smallCaps/>
          <w:color w:val="797D85"/>
        </w:rPr>
        <w:tab/>
        <w:t>Licenses and Certifications</w:t>
      </w:r>
      <w:r w:rsidRPr="00C570A3">
        <w:rPr>
          <w:b/>
          <w:smallCaps/>
          <w:color w:val="797D85"/>
        </w:rPr>
        <w:tab/>
      </w:r>
      <w:r w:rsidR="008F2D86">
        <w:rPr>
          <w:b/>
          <w:smallCaps/>
          <w:color w:val="797D85"/>
        </w:rPr>
        <w:t>33</w:t>
      </w:r>
    </w:p>
    <w:p w14:paraId="00EE03ED" w14:textId="7750E06C"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6.5</w:t>
      </w:r>
      <w:r w:rsidRPr="00C570A3">
        <w:rPr>
          <w:b/>
          <w:smallCaps/>
          <w:color w:val="797D85"/>
        </w:rPr>
        <w:tab/>
        <w:t>Personnel</w:t>
      </w:r>
      <w:r w:rsidRPr="00C570A3">
        <w:rPr>
          <w:b/>
          <w:smallCaps/>
          <w:color w:val="797D85"/>
        </w:rPr>
        <w:tab/>
      </w:r>
      <w:r w:rsidR="008F2D86">
        <w:rPr>
          <w:b/>
          <w:smallCaps/>
          <w:color w:val="797D85"/>
        </w:rPr>
        <w:t>33</w:t>
      </w:r>
    </w:p>
    <w:p w14:paraId="4619552B" w14:textId="1F0B7707"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6.6</w:t>
      </w:r>
      <w:r w:rsidRPr="00C570A3">
        <w:rPr>
          <w:b/>
          <w:smallCaps/>
          <w:color w:val="797D85"/>
        </w:rPr>
        <w:tab/>
        <w:t>Equipment</w:t>
      </w:r>
      <w:r w:rsidRPr="00C570A3">
        <w:rPr>
          <w:b/>
          <w:smallCaps/>
          <w:color w:val="797D85"/>
        </w:rPr>
        <w:tab/>
      </w:r>
      <w:r w:rsidR="008F2D86">
        <w:rPr>
          <w:b/>
          <w:smallCaps/>
          <w:color w:val="797D85"/>
        </w:rPr>
        <w:t>34</w:t>
      </w:r>
    </w:p>
    <w:p w14:paraId="54E523B2" w14:textId="0DF58F20"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6.7</w:t>
      </w:r>
      <w:r w:rsidRPr="00C570A3">
        <w:rPr>
          <w:b/>
          <w:smallCaps/>
          <w:color w:val="797D85"/>
        </w:rPr>
        <w:tab/>
        <w:t>Hours of Activity</w:t>
      </w:r>
      <w:r w:rsidRPr="00C570A3">
        <w:rPr>
          <w:b/>
          <w:smallCaps/>
          <w:color w:val="797D85"/>
        </w:rPr>
        <w:tab/>
      </w:r>
      <w:r w:rsidR="008F2D86">
        <w:rPr>
          <w:b/>
          <w:smallCaps/>
          <w:color w:val="797D85"/>
        </w:rPr>
        <w:t>34</w:t>
      </w:r>
    </w:p>
    <w:p w14:paraId="75973722" w14:textId="3648DE42"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6.8</w:t>
      </w:r>
      <w:r w:rsidRPr="00C570A3">
        <w:rPr>
          <w:b/>
          <w:smallCaps/>
          <w:color w:val="797D85"/>
        </w:rPr>
        <w:tab/>
        <w:t>Insurance</w:t>
      </w:r>
      <w:r w:rsidRPr="00C570A3">
        <w:rPr>
          <w:b/>
          <w:smallCaps/>
          <w:color w:val="797D85"/>
        </w:rPr>
        <w:tab/>
      </w:r>
      <w:r w:rsidR="008F2D86">
        <w:rPr>
          <w:b/>
          <w:smallCaps/>
          <w:color w:val="797D85"/>
        </w:rPr>
        <w:t>34</w:t>
      </w:r>
    </w:p>
    <w:p w14:paraId="452AFA87" w14:textId="77777777"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r>
    </w:p>
    <w:p w14:paraId="1CD9EB88" w14:textId="1DC8B3FD" w:rsidR="000A0F92" w:rsidRPr="00C570A3" w:rsidRDefault="000A0F92" w:rsidP="000A0F92">
      <w:pPr>
        <w:tabs>
          <w:tab w:val="left" w:pos="1620"/>
          <w:tab w:val="right" w:leader="dot" w:pos="9360"/>
        </w:tabs>
        <w:rPr>
          <w:b/>
          <w:color w:val="797D85"/>
        </w:rPr>
      </w:pPr>
      <w:r w:rsidRPr="00C570A3">
        <w:rPr>
          <w:b/>
          <w:color w:val="797D85"/>
        </w:rPr>
        <w:t>SECTION 7:</w:t>
      </w:r>
      <w:r w:rsidRPr="00C570A3">
        <w:rPr>
          <w:b/>
          <w:color w:val="797D85"/>
        </w:rPr>
        <w:tab/>
        <w:t>AVIONICS MAINTENANCE AND REPAIR OPERATOR (SASO)</w:t>
      </w:r>
      <w:r w:rsidRPr="00C570A3">
        <w:rPr>
          <w:b/>
          <w:color w:val="797D85"/>
        </w:rPr>
        <w:tab/>
      </w:r>
      <w:r w:rsidR="008F2D86">
        <w:rPr>
          <w:b/>
          <w:color w:val="797D85"/>
        </w:rPr>
        <w:t>36</w:t>
      </w:r>
    </w:p>
    <w:p w14:paraId="6F2D75C1" w14:textId="77777777" w:rsidR="000A0F92" w:rsidRPr="00C570A3" w:rsidRDefault="000A0F92" w:rsidP="000A0F92">
      <w:pPr>
        <w:rPr>
          <w:b/>
          <w:color w:val="797D85"/>
        </w:rPr>
      </w:pPr>
    </w:p>
    <w:p w14:paraId="3E0B538A" w14:textId="6D62364A"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 xml:space="preserve">Section 7.1 </w:t>
      </w:r>
      <w:r w:rsidRPr="00C570A3">
        <w:rPr>
          <w:b/>
          <w:smallCaps/>
          <w:color w:val="797D85"/>
        </w:rPr>
        <w:tab/>
        <w:t>Definition</w:t>
      </w:r>
      <w:r w:rsidRPr="00C570A3">
        <w:rPr>
          <w:b/>
          <w:smallCaps/>
          <w:color w:val="797D85"/>
        </w:rPr>
        <w:tab/>
      </w:r>
      <w:r w:rsidR="008F2D86">
        <w:rPr>
          <w:b/>
          <w:smallCaps/>
          <w:color w:val="797D85"/>
        </w:rPr>
        <w:t>37</w:t>
      </w:r>
    </w:p>
    <w:p w14:paraId="5390BAA9" w14:textId="5440EE1D"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7.2</w:t>
      </w:r>
      <w:r w:rsidRPr="00C570A3">
        <w:rPr>
          <w:b/>
          <w:smallCaps/>
          <w:color w:val="797D85"/>
        </w:rPr>
        <w:tab/>
        <w:t>Leased Premises</w:t>
      </w:r>
      <w:r w:rsidRPr="00C570A3">
        <w:rPr>
          <w:b/>
          <w:smallCaps/>
          <w:color w:val="797D85"/>
        </w:rPr>
        <w:tab/>
      </w:r>
      <w:r w:rsidR="008F2D86">
        <w:rPr>
          <w:b/>
          <w:smallCaps/>
          <w:color w:val="797D85"/>
        </w:rPr>
        <w:t>37</w:t>
      </w:r>
    </w:p>
    <w:p w14:paraId="7255C3F4" w14:textId="1452FC34"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7.3</w:t>
      </w:r>
      <w:r w:rsidRPr="00C570A3">
        <w:rPr>
          <w:b/>
          <w:smallCaps/>
          <w:color w:val="797D85"/>
        </w:rPr>
        <w:tab/>
        <w:t>Leased Premises (Sublessee)</w:t>
      </w:r>
      <w:r w:rsidRPr="00C570A3">
        <w:rPr>
          <w:b/>
          <w:smallCaps/>
          <w:color w:val="797D85"/>
        </w:rPr>
        <w:tab/>
      </w:r>
      <w:r w:rsidR="008F2D86">
        <w:rPr>
          <w:b/>
          <w:smallCaps/>
          <w:color w:val="797D85"/>
        </w:rPr>
        <w:t>38</w:t>
      </w:r>
    </w:p>
    <w:p w14:paraId="5F4B4A52" w14:textId="276069C4"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7.4</w:t>
      </w:r>
      <w:r w:rsidRPr="00C570A3">
        <w:rPr>
          <w:b/>
          <w:smallCaps/>
          <w:color w:val="797D85"/>
        </w:rPr>
        <w:tab/>
        <w:t>Licenses and Certifications</w:t>
      </w:r>
      <w:r w:rsidRPr="00C570A3">
        <w:rPr>
          <w:b/>
          <w:smallCaps/>
          <w:color w:val="797D85"/>
        </w:rPr>
        <w:tab/>
      </w:r>
      <w:r w:rsidR="00D563DA" w:rsidRPr="00C570A3">
        <w:rPr>
          <w:b/>
          <w:smallCaps/>
          <w:color w:val="797D85"/>
        </w:rPr>
        <w:t>54</w:t>
      </w:r>
    </w:p>
    <w:p w14:paraId="666F0E2B" w14:textId="0FE38D66"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7.5</w:t>
      </w:r>
      <w:r w:rsidRPr="00C570A3">
        <w:rPr>
          <w:b/>
          <w:smallCaps/>
          <w:color w:val="797D85"/>
        </w:rPr>
        <w:tab/>
        <w:t>Personnel</w:t>
      </w:r>
      <w:r w:rsidRPr="00C570A3">
        <w:rPr>
          <w:b/>
          <w:smallCaps/>
          <w:color w:val="797D85"/>
        </w:rPr>
        <w:tab/>
      </w:r>
      <w:r w:rsidR="008F2D86">
        <w:rPr>
          <w:b/>
          <w:smallCaps/>
          <w:color w:val="797D85"/>
        </w:rPr>
        <w:t>38</w:t>
      </w:r>
    </w:p>
    <w:p w14:paraId="4D7F746B" w14:textId="5BBAF932"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7.6</w:t>
      </w:r>
      <w:r w:rsidRPr="00C570A3">
        <w:rPr>
          <w:b/>
          <w:smallCaps/>
          <w:color w:val="797D85"/>
        </w:rPr>
        <w:tab/>
        <w:t>Equipment</w:t>
      </w:r>
      <w:r w:rsidRPr="00C570A3">
        <w:rPr>
          <w:b/>
          <w:smallCaps/>
          <w:color w:val="797D85"/>
        </w:rPr>
        <w:tab/>
      </w:r>
      <w:r w:rsidR="008F2D86">
        <w:rPr>
          <w:b/>
          <w:smallCaps/>
          <w:color w:val="797D85"/>
        </w:rPr>
        <w:t>38</w:t>
      </w:r>
    </w:p>
    <w:p w14:paraId="2DA1FCD2" w14:textId="43D0A15B"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7.7</w:t>
      </w:r>
      <w:r w:rsidRPr="00C570A3">
        <w:rPr>
          <w:b/>
          <w:smallCaps/>
          <w:color w:val="797D85"/>
        </w:rPr>
        <w:tab/>
        <w:t>Hours of Activity</w:t>
      </w:r>
      <w:r w:rsidRPr="00C570A3">
        <w:rPr>
          <w:b/>
          <w:smallCaps/>
          <w:color w:val="797D85"/>
        </w:rPr>
        <w:tab/>
      </w:r>
      <w:r w:rsidR="008F2D86">
        <w:rPr>
          <w:b/>
          <w:smallCaps/>
          <w:color w:val="797D85"/>
        </w:rPr>
        <w:t>38</w:t>
      </w:r>
    </w:p>
    <w:p w14:paraId="3A6CD6DC" w14:textId="5F8FCBD8"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7.8</w:t>
      </w:r>
      <w:r w:rsidRPr="00C570A3">
        <w:rPr>
          <w:b/>
          <w:smallCaps/>
          <w:color w:val="797D85"/>
        </w:rPr>
        <w:tab/>
        <w:t>Insurance</w:t>
      </w:r>
      <w:r w:rsidRPr="00C570A3">
        <w:rPr>
          <w:b/>
          <w:smallCaps/>
          <w:color w:val="797D85"/>
        </w:rPr>
        <w:tab/>
      </w:r>
      <w:r w:rsidR="008F2D86">
        <w:rPr>
          <w:b/>
          <w:smallCaps/>
          <w:color w:val="797D85"/>
        </w:rPr>
        <w:t>38</w:t>
      </w:r>
    </w:p>
    <w:p w14:paraId="7C7B9634" w14:textId="77777777" w:rsidR="000A0F92" w:rsidRPr="00C570A3" w:rsidRDefault="000A0F92" w:rsidP="000A0F92">
      <w:pPr>
        <w:tabs>
          <w:tab w:val="left" w:pos="360"/>
          <w:tab w:val="left" w:pos="1980"/>
          <w:tab w:val="right" w:leader="dot" w:pos="9360"/>
        </w:tabs>
        <w:rPr>
          <w:b/>
          <w:color w:val="797D85"/>
        </w:rPr>
      </w:pPr>
    </w:p>
    <w:p w14:paraId="2C3E3264" w14:textId="77777777" w:rsidR="000A0F92" w:rsidRPr="00C570A3" w:rsidRDefault="000A0F92" w:rsidP="000A0F92">
      <w:pPr>
        <w:tabs>
          <w:tab w:val="left" w:pos="1620"/>
          <w:tab w:val="right" w:leader="dot" w:pos="9360"/>
        </w:tabs>
        <w:rPr>
          <w:b/>
          <w:color w:val="797D85"/>
        </w:rPr>
      </w:pPr>
      <w:r w:rsidRPr="00C570A3">
        <w:rPr>
          <w:b/>
          <w:color w:val="797D85"/>
        </w:rPr>
        <w:t>SECTION 8:</w:t>
      </w:r>
      <w:r w:rsidRPr="00C570A3">
        <w:rPr>
          <w:b/>
          <w:color w:val="797D85"/>
        </w:rPr>
        <w:tab/>
        <w:t>AIRCRAFT RENTAL, FLYING CLUB, OR FLIGHT TRAINING</w:t>
      </w:r>
    </w:p>
    <w:p w14:paraId="691FF693" w14:textId="029AA8D0" w:rsidR="000A0F92" w:rsidRPr="00C570A3" w:rsidRDefault="000A0F92" w:rsidP="000A0F92">
      <w:pPr>
        <w:tabs>
          <w:tab w:val="left" w:pos="1620"/>
          <w:tab w:val="right" w:leader="dot" w:pos="9360"/>
        </w:tabs>
        <w:rPr>
          <w:b/>
          <w:color w:val="797D85"/>
        </w:rPr>
      </w:pPr>
      <w:r w:rsidRPr="00C570A3">
        <w:rPr>
          <w:b/>
          <w:color w:val="797D85"/>
        </w:rPr>
        <w:tab/>
        <w:t>OPERATOR (SASO)</w:t>
      </w:r>
      <w:r w:rsidRPr="00C570A3">
        <w:rPr>
          <w:b/>
          <w:color w:val="797D85"/>
        </w:rPr>
        <w:tab/>
      </w:r>
      <w:r w:rsidR="008F2D86">
        <w:rPr>
          <w:b/>
          <w:color w:val="797D85"/>
        </w:rPr>
        <w:t>40</w:t>
      </w:r>
    </w:p>
    <w:p w14:paraId="0A4353DA" w14:textId="77777777" w:rsidR="000A0F92" w:rsidRPr="00C570A3" w:rsidRDefault="000A0F92" w:rsidP="000A0F92">
      <w:pPr>
        <w:rPr>
          <w:b/>
          <w:color w:val="797D85"/>
        </w:rPr>
      </w:pPr>
    </w:p>
    <w:p w14:paraId="53F47BA1" w14:textId="1ECF5B38"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 xml:space="preserve">Section 8.1 </w:t>
      </w:r>
      <w:r w:rsidRPr="00C570A3">
        <w:rPr>
          <w:b/>
          <w:smallCaps/>
          <w:color w:val="797D85"/>
        </w:rPr>
        <w:tab/>
        <w:t>Definitions</w:t>
      </w:r>
      <w:r w:rsidRPr="00C570A3">
        <w:rPr>
          <w:b/>
          <w:smallCaps/>
          <w:color w:val="797D85"/>
        </w:rPr>
        <w:tab/>
      </w:r>
      <w:r w:rsidR="008F2D86">
        <w:rPr>
          <w:b/>
          <w:smallCaps/>
          <w:color w:val="797D85"/>
        </w:rPr>
        <w:t>41</w:t>
      </w:r>
    </w:p>
    <w:p w14:paraId="6537BA7C" w14:textId="7031622E"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8.2</w:t>
      </w:r>
      <w:r w:rsidRPr="00C570A3">
        <w:rPr>
          <w:b/>
          <w:smallCaps/>
          <w:color w:val="797D85"/>
        </w:rPr>
        <w:tab/>
        <w:t>Leased Premises</w:t>
      </w:r>
      <w:r w:rsidRPr="00C570A3">
        <w:rPr>
          <w:b/>
          <w:smallCaps/>
          <w:color w:val="797D85"/>
        </w:rPr>
        <w:tab/>
      </w:r>
      <w:r w:rsidR="00905577">
        <w:rPr>
          <w:b/>
          <w:smallCaps/>
          <w:color w:val="797D85"/>
        </w:rPr>
        <w:t>41</w:t>
      </w:r>
    </w:p>
    <w:p w14:paraId="25FA0F93" w14:textId="60857F2A"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8.3</w:t>
      </w:r>
      <w:r w:rsidRPr="00C570A3">
        <w:rPr>
          <w:b/>
          <w:smallCaps/>
          <w:color w:val="797D85"/>
        </w:rPr>
        <w:tab/>
        <w:t>Leased Premises (Sublessee)</w:t>
      </w:r>
      <w:r w:rsidRPr="00C570A3">
        <w:rPr>
          <w:b/>
          <w:smallCaps/>
          <w:color w:val="797D85"/>
        </w:rPr>
        <w:tab/>
      </w:r>
      <w:r w:rsidR="00905577">
        <w:rPr>
          <w:b/>
          <w:smallCaps/>
          <w:color w:val="797D85"/>
        </w:rPr>
        <w:t>42</w:t>
      </w:r>
    </w:p>
    <w:p w14:paraId="05343CCB" w14:textId="293D3222"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8.4</w:t>
      </w:r>
      <w:r w:rsidRPr="00C570A3">
        <w:rPr>
          <w:b/>
          <w:smallCaps/>
          <w:color w:val="797D85"/>
        </w:rPr>
        <w:tab/>
        <w:t>Licenses and Certifications</w:t>
      </w:r>
      <w:r w:rsidRPr="00C570A3">
        <w:rPr>
          <w:b/>
          <w:smallCaps/>
          <w:color w:val="797D85"/>
        </w:rPr>
        <w:tab/>
      </w:r>
      <w:r w:rsidR="00905577">
        <w:rPr>
          <w:b/>
          <w:smallCaps/>
          <w:color w:val="797D85"/>
        </w:rPr>
        <w:t>43</w:t>
      </w:r>
    </w:p>
    <w:p w14:paraId="400CE8AD" w14:textId="192BE36E"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8.5</w:t>
      </w:r>
      <w:r w:rsidRPr="00C570A3">
        <w:rPr>
          <w:b/>
          <w:smallCaps/>
          <w:color w:val="797D85"/>
        </w:rPr>
        <w:tab/>
        <w:t>Personnel</w:t>
      </w:r>
      <w:r w:rsidRPr="00C570A3">
        <w:rPr>
          <w:b/>
          <w:smallCaps/>
          <w:color w:val="797D85"/>
        </w:rPr>
        <w:tab/>
      </w:r>
      <w:r w:rsidR="00905577">
        <w:rPr>
          <w:b/>
          <w:smallCaps/>
          <w:color w:val="797D85"/>
        </w:rPr>
        <w:t>43</w:t>
      </w:r>
    </w:p>
    <w:p w14:paraId="4A46FFC7" w14:textId="63A07B1E"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8.6</w:t>
      </w:r>
      <w:r w:rsidRPr="00C570A3">
        <w:rPr>
          <w:b/>
          <w:smallCaps/>
          <w:color w:val="797D85"/>
        </w:rPr>
        <w:tab/>
        <w:t>Equipment</w:t>
      </w:r>
      <w:r w:rsidRPr="00C570A3">
        <w:rPr>
          <w:b/>
          <w:smallCaps/>
          <w:color w:val="797D85"/>
        </w:rPr>
        <w:tab/>
      </w:r>
      <w:r w:rsidR="00905577">
        <w:rPr>
          <w:b/>
          <w:smallCaps/>
          <w:color w:val="797D85"/>
        </w:rPr>
        <w:t>44</w:t>
      </w:r>
    </w:p>
    <w:p w14:paraId="20CF4159" w14:textId="22B46DCE"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8.7</w:t>
      </w:r>
      <w:r w:rsidRPr="00C570A3">
        <w:rPr>
          <w:b/>
          <w:smallCaps/>
          <w:color w:val="797D85"/>
        </w:rPr>
        <w:tab/>
        <w:t>Hours of Activity</w:t>
      </w:r>
      <w:r w:rsidRPr="00C570A3">
        <w:rPr>
          <w:b/>
          <w:smallCaps/>
          <w:color w:val="797D85"/>
        </w:rPr>
        <w:tab/>
      </w:r>
      <w:r w:rsidR="00905577">
        <w:rPr>
          <w:b/>
          <w:smallCaps/>
          <w:color w:val="797D85"/>
        </w:rPr>
        <w:t>44</w:t>
      </w:r>
    </w:p>
    <w:p w14:paraId="4A0AB4D2" w14:textId="4A3494AF"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8.8</w:t>
      </w:r>
      <w:r w:rsidRPr="00C570A3">
        <w:rPr>
          <w:b/>
          <w:smallCaps/>
          <w:color w:val="797D85"/>
        </w:rPr>
        <w:tab/>
      </w:r>
      <w:r w:rsidR="00905577" w:rsidRPr="00C570A3">
        <w:rPr>
          <w:b/>
          <w:smallCaps/>
          <w:color w:val="797D85"/>
        </w:rPr>
        <w:t>Insurance</w:t>
      </w:r>
      <w:r w:rsidRPr="00C570A3">
        <w:rPr>
          <w:b/>
          <w:smallCaps/>
          <w:color w:val="797D85"/>
        </w:rPr>
        <w:tab/>
      </w:r>
      <w:r w:rsidR="00905577">
        <w:rPr>
          <w:b/>
          <w:smallCaps/>
          <w:color w:val="797D85"/>
        </w:rPr>
        <w:t>44</w:t>
      </w:r>
    </w:p>
    <w:p w14:paraId="6238B1F4" w14:textId="77777777" w:rsidR="000A0F92" w:rsidRPr="00C570A3" w:rsidRDefault="000A0F92" w:rsidP="000A0F92">
      <w:pPr>
        <w:tabs>
          <w:tab w:val="left" w:pos="360"/>
          <w:tab w:val="left" w:pos="1980"/>
          <w:tab w:val="right" w:leader="dot" w:pos="9360"/>
        </w:tabs>
        <w:rPr>
          <w:b/>
          <w:color w:val="797D85"/>
        </w:rPr>
      </w:pPr>
    </w:p>
    <w:p w14:paraId="340FCB90" w14:textId="77777777" w:rsidR="000A0F92" w:rsidRPr="00C570A3" w:rsidRDefault="000A0F92" w:rsidP="000A0F92">
      <w:pPr>
        <w:tabs>
          <w:tab w:val="left" w:pos="1620"/>
          <w:tab w:val="right" w:leader="dot" w:pos="9360"/>
        </w:tabs>
        <w:rPr>
          <w:b/>
          <w:color w:val="797D85"/>
        </w:rPr>
      </w:pPr>
      <w:r w:rsidRPr="00C570A3">
        <w:rPr>
          <w:b/>
          <w:color w:val="797D85"/>
        </w:rPr>
        <w:t>SECTION 9:</w:t>
      </w:r>
      <w:r w:rsidRPr="00C570A3">
        <w:rPr>
          <w:b/>
          <w:color w:val="797D85"/>
        </w:rPr>
        <w:tab/>
        <w:t>AIRCRAFT CHARTER OR AIRCRAFT MANAGEMENT OPERATOR</w:t>
      </w:r>
    </w:p>
    <w:p w14:paraId="5D0118B2" w14:textId="7FBC3DE1" w:rsidR="000A0F92" w:rsidRPr="00C570A3" w:rsidRDefault="000A0F92" w:rsidP="000A0F92">
      <w:pPr>
        <w:tabs>
          <w:tab w:val="left" w:pos="1620"/>
          <w:tab w:val="right" w:leader="dot" w:pos="9360"/>
        </w:tabs>
        <w:rPr>
          <w:b/>
          <w:color w:val="797D85"/>
        </w:rPr>
      </w:pPr>
      <w:r w:rsidRPr="00C570A3">
        <w:rPr>
          <w:b/>
          <w:color w:val="797D85"/>
        </w:rPr>
        <w:tab/>
        <w:t xml:space="preserve"> (SASO)</w:t>
      </w:r>
      <w:r w:rsidRPr="00C570A3">
        <w:rPr>
          <w:b/>
          <w:color w:val="797D85"/>
        </w:rPr>
        <w:tab/>
      </w:r>
      <w:r w:rsidR="00905577">
        <w:rPr>
          <w:b/>
          <w:color w:val="797D85"/>
        </w:rPr>
        <w:t>46</w:t>
      </w:r>
    </w:p>
    <w:p w14:paraId="0E1D4626" w14:textId="77777777" w:rsidR="000A0F92" w:rsidRPr="00C570A3" w:rsidRDefault="000A0F92" w:rsidP="000A0F92">
      <w:pPr>
        <w:rPr>
          <w:b/>
          <w:color w:val="797D85"/>
        </w:rPr>
      </w:pPr>
    </w:p>
    <w:p w14:paraId="1418DF59" w14:textId="549C39C7"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 xml:space="preserve">Section 9.1 </w:t>
      </w:r>
      <w:r w:rsidRPr="00C570A3">
        <w:rPr>
          <w:b/>
          <w:smallCaps/>
          <w:color w:val="797D85"/>
        </w:rPr>
        <w:tab/>
        <w:t>Definition</w:t>
      </w:r>
      <w:r w:rsidRPr="00C570A3">
        <w:rPr>
          <w:b/>
          <w:smallCaps/>
          <w:color w:val="797D85"/>
        </w:rPr>
        <w:tab/>
      </w:r>
      <w:r w:rsidR="00905577">
        <w:rPr>
          <w:b/>
          <w:smallCaps/>
          <w:color w:val="797D85"/>
        </w:rPr>
        <w:t>47</w:t>
      </w:r>
    </w:p>
    <w:p w14:paraId="193D0E02" w14:textId="37E6EBB0"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9.2</w:t>
      </w:r>
      <w:r w:rsidRPr="00C570A3">
        <w:rPr>
          <w:b/>
          <w:smallCaps/>
          <w:color w:val="797D85"/>
        </w:rPr>
        <w:tab/>
        <w:t>Leased Premises</w:t>
      </w:r>
      <w:r w:rsidRPr="00C570A3">
        <w:rPr>
          <w:b/>
          <w:smallCaps/>
          <w:color w:val="797D85"/>
        </w:rPr>
        <w:tab/>
      </w:r>
      <w:r w:rsidR="00905577">
        <w:rPr>
          <w:b/>
          <w:smallCaps/>
          <w:color w:val="797D85"/>
        </w:rPr>
        <w:t>47</w:t>
      </w:r>
    </w:p>
    <w:p w14:paraId="564F30CD" w14:textId="4E3FC49C"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9.3</w:t>
      </w:r>
      <w:r w:rsidRPr="00C570A3">
        <w:rPr>
          <w:b/>
          <w:smallCaps/>
          <w:color w:val="797D85"/>
        </w:rPr>
        <w:tab/>
        <w:t>Leased Premises (Sublessee)</w:t>
      </w:r>
      <w:r w:rsidRPr="00C570A3">
        <w:rPr>
          <w:b/>
          <w:smallCaps/>
          <w:color w:val="797D85"/>
        </w:rPr>
        <w:tab/>
      </w:r>
      <w:r w:rsidR="00905577">
        <w:rPr>
          <w:b/>
          <w:smallCaps/>
          <w:color w:val="797D85"/>
        </w:rPr>
        <w:t>48</w:t>
      </w:r>
    </w:p>
    <w:p w14:paraId="37100CA7" w14:textId="5BA56815"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9.4</w:t>
      </w:r>
      <w:r w:rsidRPr="00C570A3">
        <w:rPr>
          <w:b/>
          <w:smallCaps/>
          <w:color w:val="797D85"/>
        </w:rPr>
        <w:tab/>
        <w:t>Licenses and Certifications</w:t>
      </w:r>
      <w:r w:rsidRPr="00C570A3">
        <w:rPr>
          <w:b/>
          <w:smallCaps/>
          <w:color w:val="797D85"/>
        </w:rPr>
        <w:tab/>
      </w:r>
      <w:r w:rsidR="00905577">
        <w:rPr>
          <w:b/>
          <w:smallCaps/>
          <w:color w:val="797D85"/>
        </w:rPr>
        <w:t>48</w:t>
      </w:r>
    </w:p>
    <w:p w14:paraId="7DC236E2" w14:textId="010AF1D9"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9.5</w:t>
      </w:r>
      <w:r w:rsidRPr="00C570A3">
        <w:rPr>
          <w:b/>
          <w:smallCaps/>
          <w:color w:val="797D85"/>
        </w:rPr>
        <w:tab/>
        <w:t>Personnel</w:t>
      </w:r>
      <w:r w:rsidRPr="00C570A3">
        <w:rPr>
          <w:b/>
          <w:smallCaps/>
          <w:color w:val="797D85"/>
        </w:rPr>
        <w:tab/>
      </w:r>
      <w:r w:rsidR="00905577">
        <w:rPr>
          <w:b/>
          <w:smallCaps/>
          <w:color w:val="797D85"/>
        </w:rPr>
        <w:t>48</w:t>
      </w:r>
    </w:p>
    <w:p w14:paraId="1EC0829A" w14:textId="23E5C170"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9.6</w:t>
      </w:r>
      <w:r w:rsidRPr="00C570A3">
        <w:rPr>
          <w:b/>
          <w:smallCaps/>
          <w:color w:val="797D85"/>
        </w:rPr>
        <w:tab/>
        <w:t>Equipment</w:t>
      </w:r>
      <w:r w:rsidRPr="00C570A3">
        <w:rPr>
          <w:b/>
          <w:smallCaps/>
          <w:color w:val="797D85"/>
        </w:rPr>
        <w:tab/>
      </w:r>
      <w:r w:rsidR="00905577">
        <w:rPr>
          <w:b/>
          <w:smallCaps/>
          <w:color w:val="797D85"/>
        </w:rPr>
        <w:t>48</w:t>
      </w:r>
    </w:p>
    <w:p w14:paraId="5A5F0338" w14:textId="654D5D8A"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9.7</w:t>
      </w:r>
      <w:r w:rsidRPr="00C570A3">
        <w:rPr>
          <w:b/>
          <w:smallCaps/>
          <w:color w:val="797D85"/>
        </w:rPr>
        <w:tab/>
        <w:t>Hours of Activity</w:t>
      </w:r>
      <w:r w:rsidRPr="00C570A3">
        <w:rPr>
          <w:b/>
          <w:smallCaps/>
          <w:color w:val="797D85"/>
        </w:rPr>
        <w:tab/>
      </w:r>
      <w:r w:rsidR="00905577">
        <w:rPr>
          <w:b/>
          <w:smallCaps/>
          <w:color w:val="797D85"/>
        </w:rPr>
        <w:t>49</w:t>
      </w:r>
    </w:p>
    <w:p w14:paraId="0A0B5ACE" w14:textId="2CCA77B2"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9.8</w:t>
      </w:r>
      <w:r w:rsidRPr="00C570A3">
        <w:rPr>
          <w:b/>
          <w:smallCaps/>
          <w:color w:val="797D85"/>
        </w:rPr>
        <w:tab/>
        <w:t>Insurance</w:t>
      </w:r>
      <w:r w:rsidRPr="00C570A3">
        <w:rPr>
          <w:b/>
          <w:smallCaps/>
          <w:color w:val="797D85"/>
        </w:rPr>
        <w:tab/>
      </w:r>
      <w:r w:rsidR="00905577">
        <w:rPr>
          <w:b/>
          <w:smallCaps/>
          <w:color w:val="797D85"/>
        </w:rPr>
        <w:t>49</w:t>
      </w:r>
    </w:p>
    <w:p w14:paraId="70A7540B" w14:textId="77777777" w:rsidR="000A0F92" w:rsidRPr="00C570A3" w:rsidRDefault="000A0F92" w:rsidP="000A0F92">
      <w:pPr>
        <w:tabs>
          <w:tab w:val="left" w:pos="360"/>
          <w:tab w:val="left" w:pos="1980"/>
          <w:tab w:val="right" w:leader="dot" w:pos="9360"/>
        </w:tabs>
        <w:rPr>
          <w:b/>
          <w:color w:val="797D85"/>
        </w:rPr>
      </w:pPr>
    </w:p>
    <w:p w14:paraId="5E502793" w14:textId="73A9C88C" w:rsidR="000A0F92" w:rsidRPr="00C570A3" w:rsidRDefault="000A0F92" w:rsidP="000A0F92">
      <w:pPr>
        <w:tabs>
          <w:tab w:val="left" w:pos="1620"/>
          <w:tab w:val="right" w:leader="dot" w:pos="9360"/>
        </w:tabs>
        <w:rPr>
          <w:b/>
          <w:color w:val="797D85"/>
        </w:rPr>
      </w:pPr>
      <w:r w:rsidRPr="00C570A3">
        <w:rPr>
          <w:b/>
          <w:color w:val="797D85"/>
        </w:rPr>
        <w:lastRenderedPageBreak/>
        <w:t>SECTION 10:</w:t>
      </w:r>
      <w:r w:rsidRPr="00C570A3">
        <w:rPr>
          <w:b/>
          <w:color w:val="797D85"/>
        </w:rPr>
        <w:tab/>
        <w:t>AIRCRAFT SALES OPERATOR (SASO)</w:t>
      </w:r>
      <w:r w:rsidRPr="00C570A3">
        <w:rPr>
          <w:b/>
          <w:color w:val="797D85"/>
        </w:rPr>
        <w:tab/>
      </w:r>
      <w:r w:rsidR="00905577">
        <w:rPr>
          <w:b/>
          <w:smallCaps/>
          <w:color w:val="797D85"/>
        </w:rPr>
        <w:t>51</w:t>
      </w:r>
    </w:p>
    <w:p w14:paraId="440B1CBA" w14:textId="77777777" w:rsidR="000A0F92" w:rsidRPr="00C570A3" w:rsidRDefault="000A0F92" w:rsidP="000A0F92">
      <w:pPr>
        <w:rPr>
          <w:b/>
          <w:color w:val="797D85"/>
        </w:rPr>
      </w:pPr>
    </w:p>
    <w:p w14:paraId="7959DBBE" w14:textId="431EDF0B"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 xml:space="preserve">Section 10.1 </w:t>
      </w:r>
      <w:r w:rsidRPr="00C570A3">
        <w:rPr>
          <w:b/>
          <w:smallCaps/>
          <w:color w:val="797D85"/>
        </w:rPr>
        <w:tab/>
        <w:t>Definition</w:t>
      </w:r>
      <w:r w:rsidRPr="00C570A3">
        <w:rPr>
          <w:b/>
          <w:smallCaps/>
          <w:color w:val="797D85"/>
        </w:rPr>
        <w:tab/>
      </w:r>
      <w:r w:rsidR="00905577">
        <w:rPr>
          <w:b/>
          <w:smallCaps/>
          <w:color w:val="797D85"/>
        </w:rPr>
        <w:t>52</w:t>
      </w:r>
    </w:p>
    <w:p w14:paraId="074FEF81" w14:textId="2E0AFDF8"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10.2</w:t>
      </w:r>
      <w:r w:rsidRPr="00C570A3">
        <w:rPr>
          <w:b/>
          <w:smallCaps/>
          <w:color w:val="797D85"/>
        </w:rPr>
        <w:tab/>
        <w:t>Leased Premises</w:t>
      </w:r>
      <w:r w:rsidRPr="00C570A3">
        <w:rPr>
          <w:b/>
          <w:smallCaps/>
          <w:color w:val="797D85"/>
        </w:rPr>
        <w:tab/>
      </w:r>
      <w:r w:rsidR="00905577">
        <w:rPr>
          <w:b/>
          <w:smallCaps/>
          <w:color w:val="797D85"/>
        </w:rPr>
        <w:t>52</w:t>
      </w:r>
    </w:p>
    <w:p w14:paraId="20A3D57F" w14:textId="469D1911"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10.3</w:t>
      </w:r>
      <w:r w:rsidRPr="00C570A3">
        <w:rPr>
          <w:b/>
          <w:smallCaps/>
          <w:color w:val="797D85"/>
        </w:rPr>
        <w:tab/>
        <w:t>Leased Premises (Sublessee)</w:t>
      </w:r>
      <w:r w:rsidRPr="00C570A3">
        <w:rPr>
          <w:b/>
          <w:smallCaps/>
          <w:color w:val="797D85"/>
        </w:rPr>
        <w:tab/>
      </w:r>
      <w:r w:rsidR="00905577">
        <w:rPr>
          <w:b/>
          <w:smallCaps/>
          <w:color w:val="797D85"/>
        </w:rPr>
        <w:t>53</w:t>
      </w:r>
    </w:p>
    <w:p w14:paraId="4842345D" w14:textId="5DF7354A"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10.4</w:t>
      </w:r>
      <w:r w:rsidRPr="00C570A3">
        <w:rPr>
          <w:b/>
          <w:smallCaps/>
          <w:color w:val="797D85"/>
        </w:rPr>
        <w:tab/>
        <w:t>Dealership</w:t>
      </w:r>
      <w:r w:rsidRPr="00C570A3">
        <w:rPr>
          <w:b/>
          <w:smallCaps/>
          <w:color w:val="797D85"/>
        </w:rPr>
        <w:tab/>
      </w:r>
      <w:r w:rsidR="00905577">
        <w:rPr>
          <w:b/>
          <w:smallCaps/>
          <w:color w:val="797D85"/>
        </w:rPr>
        <w:t>53</w:t>
      </w:r>
    </w:p>
    <w:p w14:paraId="2EDFBBB6" w14:textId="055B3695"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10.4</w:t>
      </w:r>
      <w:r w:rsidRPr="00C570A3">
        <w:rPr>
          <w:b/>
          <w:smallCaps/>
          <w:color w:val="797D85"/>
        </w:rPr>
        <w:tab/>
        <w:t>Licenses and Certifications</w:t>
      </w:r>
      <w:r w:rsidRPr="00C570A3">
        <w:rPr>
          <w:b/>
          <w:smallCaps/>
          <w:color w:val="797D85"/>
        </w:rPr>
        <w:tab/>
      </w:r>
      <w:r w:rsidR="00905577">
        <w:rPr>
          <w:b/>
          <w:smallCaps/>
          <w:color w:val="797D85"/>
        </w:rPr>
        <w:t>53</w:t>
      </w:r>
    </w:p>
    <w:p w14:paraId="58310C7C" w14:textId="09EE7127"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10.6</w:t>
      </w:r>
      <w:r w:rsidRPr="00C570A3">
        <w:rPr>
          <w:b/>
          <w:smallCaps/>
          <w:color w:val="797D85"/>
        </w:rPr>
        <w:tab/>
        <w:t>Personnel</w:t>
      </w:r>
      <w:r w:rsidRPr="00C570A3">
        <w:rPr>
          <w:b/>
          <w:smallCaps/>
          <w:color w:val="797D85"/>
        </w:rPr>
        <w:tab/>
      </w:r>
      <w:r w:rsidR="00905577">
        <w:rPr>
          <w:b/>
          <w:smallCaps/>
          <w:color w:val="797D85"/>
        </w:rPr>
        <w:t>53</w:t>
      </w:r>
    </w:p>
    <w:p w14:paraId="6CB8C2F1" w14:textId="6BCA876C"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10.7</w:t>
      </w:r>
      <w:r w:rsidRPr="00C570A3">
        <w:rPr>
          <w:b/>
          <w:smallCaps/>
          <w:color w:val="797D85"/>
        </w:rPr>
        <w:tab/>
        <w:t>Equipment</w:t>
      </w:r>
      <w:r w:rsidRPr="00C570A3">
        <w:rPr>
          <w:b/>
          <w:smallCaps/>
          <w:color w:val="797D85"/>
        </w:rPr>
        <w:tab/>
      </w:r>
      <w:r w:rsidR="00905577">
        <w:rPr>
          <w:b/>
          <w:smallCaps/>
          <w:color w:val="797D85"/>
        </w:rPr>
        <w:t>53</w:t>
      </w:r>
    </w:p>
    <w:p w14:paraId="071B85D9" w14:textId="2F0E8556"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10.8</w:t>
      </w:r>
      <w:r w:rsidRPr="00C570A3">
        <w:rPr>
          <w:b/>
          <w:smallCaps/>
          <w:color w:val="797D85"/>
        </w:rPr>
        <w:tab/>
        <w:t>Hours of Activity</w:t>
      </w:r>
      <w:r w:rsidRPr="00C570A3">
        <w:rPr>
          <w:b/>
          <w:smallCaps/>
          <w:color w:val="797D85"/>
        </w:rPr>
        <w:tab/>
      </w:r>
      <w:r w:rsidR="00905577">
        <w:rPr>
          <w:b/>
          <w:smallCaps/>
          <w:color w:val="797D85"/>
        </w:rPr>
        <w:t>53</w:t>
      </w:r>
    </w:p>
    <w:p w14:paraId="45EA97B2" w14:textId="287E682A"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10.9</w:t>
      </w:r>
      <w:r w:rsidRPr="00C570A3">
        <w:rPr>
          <w:b/>
          <w:smallCaps/>
          <w:color w:val="797D85"/>
        </w:rPr>
        <w:tab/>
        <w:t>Insurance</w:t>
      </w:r>
      <w:r w:rsidRPr="00C570A3">
        <w:rPr>
          <w:b/>
          <w:smallCaps/>
          <w:color w:val="797D85"/>
        </w:rPr>
        <w:tab/>
      </w:r>
      <w:r w:rsidR="00905577">
        <w:rPr>
          <w:b/>
          <w:smallCaps/>
          <w:color w:val="797D85"/>
        </w:rPr>
        <w:t>54</w:t>
      </w:r>
    </w:p>
    <w:p w14:paraId="53CA548A" w14:textId="77777777" w:rsidR="000A0F92" w:rsidRPr="00C570A3" w:rsidRDefault="000A0F92" w:rsidP="000A0F92">
      <w:pPr>
        <w:tabs>
          <w:tab w:val="left" w:pos="360"/>
          <w:tab w:val="left" w:pos="1980"/>
          <w:tab w:val="right" w:leader="dot" w:pos="9360"/>
        </w:tabs>
        <w:rPr>
          <w:b/>
          <w:color w:val="797D85"/>
        </w:rPr>
      </w:pPr>
    </w:p>
    <w:p w14:paraId="141A19E9" w14:textId="77777777" w:rsidR="000A0F92" w:rsidRPr="00C570A3" w:rsidRDefault="000A0F92" w:rsidP="000A0F92">
      <w:pPr>
        <w:tabs>
          <w:tab w:val="left" w:pos="1620"/>
          <w:tab w:val="right" w:leader="dot" w:pos="9360"/>
        </w:tabs>
        <w:rPr>
          <w:b/>
          <w:color w:val="797D85"/>
        </w:rPr>
      </w:pPr>
      <w:r w:rsidRPr="00C570A3">
        <w:rPr>
          <w:b/>
          <w:color w:val="797D85"/>
        </w:rPr>
        <w:t>SECTION 11:</w:t>
      </w:r>
      <w:r w:rsidRPr="00C570A3">
        <w:rPr>
          <w:b/>
          <w:color w:val="797D85"/>
        </w:rPr>
        <w:tab/>
        <w:t>SPECIALIZED COMMERCIAL AERONAUTICAL OPERATOR</w:t>
      </w:r>
    </w:p>
    <w:p w14:paraId="4860C913" w14:textId="7794EBCA" w:rsidR="000A0F92" w:rsidRPr="00C570A3" w:rsidRDefault="000A0F92" w:rsidP="000A0F92">
      <w:pPr>
        <w:tabs>
          <w:tab w:val="left" w:pos="1620"/>
          <w:tab w:val="right" w:leader="dot" w:pos="9360"/>
        </w:tabs>
        <w:rPr>
          <w:b/>
          <w:color w:val="797D85"/>
        </w:rPr>
      </w:pPr>
      <w:r w:rsidRPr="00C570A3">
        <w:rPr>
          <w:b/>
          <w:color w:val="797D85"/>
        </w:rPr>
        <w:tab/>
        <w:t>(SASO)</w:t>
      </w:r>
      <w:r w:rsidRPr="00C570A3">
        <w:rPr>
          <w:b/>
          <w:color w:val="797D85"/>
        </w:rPr>
        <w:tab/>
      </w:r>
      <w:r w:rsidR="00905577">
        <w:rPr>
          <w:b/>
          <w:smallCaps/>
          <w:color w:val="797D85"/>
        </w:rPr>
        <w:t>56</w:t>
      </w:r>
    </w:p>
    <w:p w14:paraId="440EB80B" w14:textId="77777777" w:rsidR="000A0F92" w:rsidRPr="00C570A3" w:rsidRDefault="000A0F92" w:rsidP="000A0F92">
      <w:pPr>
        <w:rPr>
          <w:b/>
          <w:color w:val="797D85"/>
        </w:rPr>
      </w:pPr>
    </w:p>
    <w:p w14:paraId="03B7452F" w14:textId="6A03A5A5"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 xml:space="preserve">Section 11.1 </w:t>
      </w:r>
      <w:r w:rsidRPr="00C570A3">
        <w:rPr>
          <w:b/>
          <w:smallCaps/>
          <w:color w:val="797D85"/>
        </w:rPr>
        <w:tab/>
        <w:t>Definition</w:t>
      </w:r>
      <w:r w:rsidRPr="00C570A3">
        <w:rPr>
          <w:b/>
          <w:smallCaps/>
          <w:color w:val="797D85"/>
        </w:rPr>
        <w:tab/>
      </w:r>
      <w:r w:rsidR="00905577">
        <w:rPr>
          <w:b/>
          <w:smallCaps/>
          <w:color w:val="797D85"/>
        </w:rPr>
        <w:t>57</w:t>
      </w:r>
    </w:p>
    <w:p w14:paraId="28E5BE9E" w14:textId="6DE8DE84"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11.2</w:t>
      </w:r>
      <w:r w:rsidRPr="00C570A3">
        <w:rPr>
          <w:b/>
          <w:smallCaps/>
          <w:color w:val="797D85"/>
        </w:rPr>
        <w:tab/>
        <w:t>Leased Premises</w:t>
      </w:r>
      <w:r w:rsidRPr="00C570A3">
        <w:rPr>
          <w:b/>
          <w:smallCaps/>
          <w:color w:val="797D85"/>
        </w:rPr>
        <w:tab/>
      </w:r>
      <w:r w:rsidR="00905577">
        <w:rPr>
          <w:b/>
          <w:smallCaps/>
          <w:color w:val="797D85"/>
        </w:rPr>
        <w:t>57</w:t>
      </w:r>
    </w:p>
    <w:p w14:paraId="10CE8320" w14:textId="46CC57EE"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11.3</w:t>
      </w:r>
      <w:r w:rsidRPr="00C570A3">
        <w:rPr>
          <w:b/>
          <w:smallCaps/>
          <w:color w:val="797D85"/>
        </w:rPr>
        <w:tab/>
        <w:t>Leased Premises (Sublessee)</w:t>
      </w:r>
      <w:r w:rsidRPr="00C570A3">
        <w:rPr>
          <w:b/>
          <w:smallCaps/>
          <w:color w:val="797D85"/>
        </w:rPr>
        <w:tab/>
      </w:r>
      <w:r w:rsidR="00905577">
        <w:rPr>
          <w:b/>
          <w:smallCaps/>
          <w:color w:val="797D85"/>
        </w:rPr>
        <w:t>58</w:t>
      </w:r>
    </w:p>
    <w:p w14:paraId="5D89204A" w14:textId="5A7499EC"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11.4</w:t>
      </w:r>
      <w:r w:rsidRPr="00C570A3">
        <w:rPr>
          <w:b/>
          <w:smallCaps/>
          <w:color w:val="797D85"/>
        </w:rPr>
        <w:tab/>
        <w:t>Licenses and Certifications</w:t>
      </w:r>
      <w:r w:rsidRPr="00C570A3">
        <w:rPr>
          <w:b/>
          <w:smallCaps/>
          <w:color w:val="797D85"/>
        </w:rPr>
        <w:tab/>
      </w:r>
      <w:r w:rsidR="00905577">
        <w:rPr>
          <w:b/>
          <w:smallCaps/>
          <w:color w:val="797D85"/>
        </w:rPr>
        <w:t>58</w:t>
      </w:r>
    </w:p>
    <w:p w14:paraId="70A8A387" w14:textId="66A28138"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11.5</w:t>
      </w:r>
      <w:r w:rsidRPr="00C570A3">
        <w:rPr>
          <w:b/>
          <w:smallCaps/>
          <w:color w:val="797D85"/>
        </w:rPr>
        <w:tab/>
        <w:t>Personnel</w:t>
      </w:r>
      <w:r w:rsidRPr="00C570A3">
        <w:rPr>
          <w:b/>
          <w:smallCaps/>
          <w:color w:val="797D85"/>
        </w:rPr>
        <w:tab/>
      </w:r>
      <w:r w:rsidR="00905577">
        <w:rPr>
          <w:b/>
          <w:smallCaps/>
          <w:color w:val="797D85"/>
        </w:rPr>
        <w:t>59</w:t>
      </w:r>
    </w:p>
    <w:p w14:paraId="10965A6C" w14:textId="2C24B858"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11.6</w:t>
      </w:r>
      <w:r w:rsidRPr="00C570A3">
        <w:rPr>
          <w:b/>
          <w:smallCaps/>
          <w:color w:val="797D85"/>
        </w:rPr>
        <w:tab/>
        <w:t>Equipment</w:t>
      </w:r>
      <w:r w:rsidRPr="00C570A3">
        <w:rPr>
          <w:b/>
          <w:smallCaps/>
          <w:color w:val="797D85"/>
        </w:rPr>
        <w:tab/>
      </w:r>
      <w:r w:rsidR="00905577">
        <w:rPr>
          <w:b/>
          <w:smallCaps/>
          <w:color w:val="797D85"/>
        </w:rPr>
        <w:t>59</w:t>
      </w:r>
    </w:p>
    <w:p w14:paraId="731795C2" w14:textId="49EC6596"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11.7</w:t>
      </w:r>
      <w:r w:rsidRPr="00C570A3">
        <w:rPr>
          <w:b/>
          <w:smallCaps/>
          <w:color w:val="797D85"/>
        </w:rPr>
        <w:tab/>
        <w:t>Hours of Activity</w:t>
      </w:r>
      <w:r w:rsidRPr="00C570A3">
        <w:rPr>
          <w:b/>
          <w:smallCaps/>
          <w:color w:val="797D85"/>
        </w:rPr>
        <w:tab/>
      </w:r>
      <w:r w:rsidR="00905577">
        <w:rPr>
          <w:b/>
          <w:smallCaps/>
          <w:color w:val="797D85"/>
        </w:rPr>
        <w:t>59</w:t>
      </w:r>
    </w:p>
    <w:p w14:paraId="6AD919FA" w14:textId="6275CB83"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11.8</w:t>
      </w:r>
      <w:r w:rsidRPr="00C570A3">
        <w:rPr>
          <w:b/>
          <w:smallCaps/>
          <w:color w:val="797D85"/>
        </w:rPr>
        <w:tab/>
        <w:t>Insurance</w:t>
      </w:r>
      <w:r w:rsidRPr="00C570A3">
        <w:rPr>
          <w:b/>
          <w:smallCaps/>
          <w:color w:val="797D85"/>
        </w:rPr>
        <w:tab/>
      </w:r>
      <w:r w:rsidR="00905577">
        <w:rPr>
          <w:b/>
          <w:smallCaps/>
          <w:color w:val="797D85"/>
        </w:rPr>
        <w:t>59</w:t>
      </w:r>
    </w:p>
    <w:p w14:paraId="25C6783E" w14:textId="77777777" w:rsidR="000A0F92" w:rsidRPr="00C570A3" w:rsidRDefault="000A0F92" w:rsidP="000A0F92">
      <w:pPr>
        <w:tabs>
          <w:tab w:val="left" w:pos="360"/>
          <w:tab w:val="left" w:pos="1980"/>
          <w:tab w:val="right" w:leader="dot" w:pos="9360"/>
        </w:tabs>
        <w:rPr>
          <w:b/>
          <w:color w:val="797D85"/>
        </w:rPr>
      </w:pPr>
    </w:p>
    <w:p w14:paraId="49FFB611" w14:textId="77777777" w:rsidR="000A0F92" w:rsidRPr="00C570A3" w:rsidRDefault="000A0F92" w:rsidP="000A0F92">
      <w:pPr>
        <w:tabs>
          <w:tab w:val="left" w:pos="1620"/>
          <w:tab w:val="right" w:leader="dot" w:pos="9360"/>
        </w:tabs>
        <w:rPr>
          <w:b/>
          <w:color w:val="797D85"/>
        </w:rPr>
      </w:pPr>
      <w:r w:rsidRPr="00C570A3">
        <w:rPr>
          <w:b/>
          <w:color w:val="797D85"/>
        </w:rPr>
        <w:t>SECTION 12:</w:t>
      </w:r>
      <w:r w:rsidRPr="00C570A3">
        <w:rPr>
          <w:b/>
          <w:color w:val="797D85"/>
        </w:rPr>
        <w:tab/>
        <w:t>TEMPORARY SPECIALIZED AVIATION SERVICE OPERATOR</w:t>
      </w:r>
    </w:p>
    <w:p w14:paraId="71F89851" w14:textId="6B9F88EC" w:rsidR="000A0F92" w:rsidRPr="00C570A3" w:rsidRDefault="000A0F92" w:rsidP="000A0F92">
      <w:pPr>
        <w:tabs>
          <w:tab w:val="left" w:pos="1620"/>
          <w:tab w:val="right" w:leader="dot" w:pos="9360"/>
        </w:tabs>
        <w:rPr>
          <w:b/>
          <w:color w:val="797D85"/>
        </w:rPr>
      </w:pPr>
      <w:r w:rsidRPr="00C570A3">
        <w:rPr>
          <w:b/>
          <w:color w:val="797D85"/>
        </w:rPr>
        <w:tab/>
        <w:t>(SASO)</w:t>
      </w:r>
      <w:r w:rsidRPr="00C570A3">
        <w:rPr>
          <w:b/>
          <w:color w:val="797D85"/>
        </w:rPr>
        <w:tab/>
      </w:r>
      <w:r w:rsidR="00905577">
        <w:rPr>
          <w:b/>
          <w:smallCaps/>
          <w:color w:val="797D85"/>
        </w:rPr>
        <w:t>61</w:t>
      </w:r>
    </w:p>
    <w:p w14:paraId="68F85C13" w14:textId="77777777" w:rsidR="000A0F92" w:rsidRPr="00C570A3" w:rsidRDefault="000A0F92" w:rsidP="000A0F92">
      <w:pPr>
        <w:rPr>
          <w:b/>
          <w:color w:val="797D85"/>
        </w:rPr>
      </w:pPr>
    </w:p>
    <w:p w14:paraId="1AF14076" w14:textId="34615A0C"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 xml:space="preserve">Section 12.1 </w:t>
      </w:r>
      <w:r w:rsidRPr="00C570A3">
        <w:rPr>
          <w:b/>
          <w:smallCaps/>
          <w:color w:val="797D85"/>
        </w:rPr>
        <w:tab/>
        <w:t>Introduction</w:t>
      </w:r>
      <w:r w:rsidRPr="00C570A3">
        <w:rPr>
          <w:b/>
          <w:smallCaps/>
          <w:color w:val="797D85"/>
        </w:rPr>
        <w:tab/>
      </w:r>
      <w:r w:rsidR="00905577">
        <w:rPr>
          <w:b/>
          <w:smallCaps/>
          <w:color w:val="797D85"/>
        </w:rPr>
        <w:t>62</w:t>
      </w:r>
    </w:p>
    <w:p w14:paraId="3442B680" w14:textId="63EE923F"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12.2</w:t>
      </w:r>
      <w:r w:rsidRPr="00C570A3">
        <w:rPr>
          <w:b/>
          <w:smallCaps/>
          <w:color w:val="797D85"/>
        </w:rPr>
        <w:tab/>
        <w:t>Scope of Activity</w:t>
      </w:r>
      <w:r w:rsidRPr="00C570A3">
        <w:rPr>
          <w:b/>
          <w:smallCaps/>
          <w:color w:val="797D85"/>
        </w:rPr>
        <w:tab/>
      </w:r>
      <w:r w:rsidR="00905577">
        <w:rPr>
          <w:b/>
          <w:smallCaps/>
          <w:color w:val="797D85"/>
        </w:rPr>
        <w:t>62</w:t>
      </w:r>
    </w:p>
    <w:p w14:paraId="7E6018D9" w14:textId="40D6FF99"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12.3</w:t>
      </w:r>
      <w:r w:rsidRPr="00C570A3">
        <w:rPr>
          <w:b/>
          <w:smallCaps/>
          <w:color w:val="797D85"/>
        </w:rPr>
        <w:tab/>
        <w:t>Permit</w:t>
      </w:r>
      <w:r w:rsidRPr="00C570A3">
        <w:rPr>
          <w:b/>
          <w:smallCaps/>
          <w:color w:val="797D85"/>
        </w:rPr>
        <w:tab/>
      </w:r>
      <w:r w:rsidR="00905577">
        <w:rPr>
          <w:b/>
          <w:smallCaps/>
          <w:color w:val="797D85"/>
        </w:rPr>
        <w:t>62</w:t>
      </w:r>
    </w:p>
    <w:p w14:paraId="47A6408E" w14:textId="622899B6"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12.4</w:t>
      </w:r>
      <w:r w:rsidRPr="00C570A3">
        <w:rPr>
          <w:b/>
          <w:smallCaps/>
          <w:color w:val="797D85"/>
        </w:rPr>
        <w:tab/>
        <w:t>Licenses and Certifications</w:t>
      </w:r>
      <w:r w:rsidRPr="00C570A3">
        <w:rPr>
          <w:b/>
          <w:smallCaps/>
          <w:color w:val="797D85"/>
        </w:rPr>
        <w:tab/>
      </w:r>
      <w:r w:rsidR="00D43C29">
        <w:rPr>
          <w:b/>
          <w:smallCaps/>
          <w:color w:val="797D85"/>
        </w:rPr>
        <w:t>63</w:t>
      </w:r>
    </w:p>
    <w:p w14:paraId="50076E03" w14:textId="009254DA"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12.5</w:t>
      </w:r>
      <w:r w:rsidRPr="00C570A3">
        <w:rPr>
          <w:b/>
          <w:smallCaps/>
          <w:color w:val="797D85"/>
        </w:rPr>
        <w:tab/>
        <w:t>Insurance</w:t>
      </w:r>
      <w:r w:rsidRPr="00C570A3">
        <w:rPr>
          <w:b/>
          <w:smallCaps/>
          <w:color w:val="797D85"/>
        </w:rPr>
        <w:tab/>
      </w:r>
      <w:r w:rsidR="00D43C29">
        <w:rPr>
          <w:b/>
          <w:smallCaps/>
          <w:color w:val="797D85"/>
        </w:rPr>
        <w:t>63</w:t>
      </w:r>
    </w:p>
    <w:p w14:paraId="48144E8B" w14:textId="77777777" w:rsidR="000A0F92" w:rsidRPr="00C570A3" w:rsidRDefault="000A0F92" w:rsidP="000A0F92">
      <w:pPr>
        <w:rPr>
          <w:b/>
          <w:color w:val="797D85"/>
        </w:rPr>
      </w:pPr>
    </w:p>
    <w:p w14:paraId="4E160216" w14:textId="3A288D6C" w:rsidR="000A0F92" w:rsidRPr="00C570A3" w:rsidRDefault="000A0F92" w:rsidP="000A0F92">
      <w:pPr>
        <w:tabs>
          <w:tab w:val="left" w:pos="1620"/>
          <w:tab w:val="right" w:leader="dot" w:pos="9360"/>
        </w:tabs>
        <w:rPr>
          <w:b/>
          <w:color w:val="797D85"/>
        </w:rPr>
      </w:pPr>
      <w:r w:rsidRPr="00C570A3">
        <w:rPr>
          <w:b/>
          <w:color w:val="797D85"/>
        </w:rPr>
        <w:t>SECTION 13:</w:t>
      </w:r>
      <w:r w:rsidRPr="00C570A3">
        <w:rPr>
          <w:b/>
          <w:color w:val="797D85"/>
        </w:rPr>
        <w:tab/>
        <w:t>AIRCRAFT STORAGE OPERATOR (SASO)</w:t>
      </w:r>
      <w:r w:rsidRPr="00C570A3">
        <w:rPr>
          <w:b/>
          <w:color w:val="797D85"/>
        </w:rPr>
        <w:tab/>
      </w:r>
      <w:r w:rsidR="00D43C29">
        <w:rPr>
          <w:b/>
          <w:color w:val="797D85"/>
        </w:rPr>
        <w:t>65</w:t>
      </w:r>
    </w:p>
    <w:p w14:paraId="3D5AECCB" w14:textId="77777777" w:rsidR="000A0F92" w:rsidRPr="00C570A3" w:rsidRDefault="000A0F92" w:rsidP="000A0F92">
      <w:pPr>
        <w:rPr>
          <w:b/>
          <w:color w:val="797D85"/>
        </w:rPr>
      </w:pPr>
    </w:p>
    <w:p w14:paraId="643B09AD" w14:textId="1EF62816"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 xml:space="preserve">Section 13.1 </w:t>
      </w:r>
      <w:r w:rsidRPr="00C570A3">
        <w:rPr>
          <w:b/>
          <w:smallCaps/>
          <w:color w:val="797D85"/>
        </w:rPr>
        <w:tab/>
        <w:t>Definition</w:t>
      </w:r>
      <w:r w:rsidRPr="00C570A3">
        <w:rPr>
          <w:b/>
          <w:smallCaps/>
          <w:color w:val="797D85"/>
        </w:rPr>
        <w:tab/>
      </w:r>
      <w:r w:rsidR="00D43C29">
        <w:rPr>
          <w:b/>
          <w:smallCaps/>
          <w:color w:val="797D85"/>
        </w:rPr>
        <w:t>66</w:t>
      </w:r>
    </w:p>
    <w:p w14:paraId="47EF1B32" w14:textId="41B7CBC2"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13.2</w:t>
      </w:r>
      <w:r w:rsidRPr="00C570A3">
        <w:rPr>
          <w:b/>
          <w:smallCaps/>
          <w:color w:val="797D85"/>
        </w:rPr>
        <w:tab/>
        <w:t>Scope of Activity</w:t>
      </w:r>
      <w:r w:rsidRPr="00C570A3">
        <w:rPr>
          <w:b/>
          <w:smallCaps/>
          <w:color w:val="797D85"/>
        </w:rPr>
        <w:tab/>
      </w:r>
      <w:r w:rsidR="00D43C29">
        <w:rPr>
          <w:b/>
          <w:smallCaps/>
          <w:color w:val="797D85"/>
        </w:rPr>
        <w:t>66</w:t>
      </w:r>
    </w:p>
    <w:p w14:paraId="3AF335D7" w14:textId="64BA6A4F"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13.3</w:t>
      </w:r>
      <w:r w:rsidRPr="00C570A3">
        <w:rPr>
          <w:b/>
          <w:smallCaps/>
          <w:color w:val="797D85"/>
        </w:rPr>
        <w:tab/>
        <w:t>Leased Premises</w:t>
      </w:r>
      <w:r w:rsidRPr="00C570A3">
        <w:rPr>
          <w:b/>
          <w:smallCaps/>
          <w:color w:val="797D85"/>
        </w:rPr>
        <w:tab/>
      </w:r>
      <w:r w:rsidR="00D43C29">
        <w:rPr>
          <w:b/>
          <w:smallCaps/>
          <w:color w:val="797D85"/>
        </w:rPr>
        <w:t>66</w:t>
      </w:r>
    </w:p>
    <w:p w14:paraId="1F65496E" w14:textId="119ADF1C"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13.4</w:t>
      </w:r>
      <w:r w:rsidRPr="00C570A3">
        <w:rPr>
          <w:b/>
          <w:smallCaps/>
          <w:color w:val="797D85"/>
        </w:rPr>
        <w:tab/>
        <w:t>Hours of Activity</w:t>
      </w:r>
      <w:r w:rsidRPr="00C570A3">
        <w:rPr>
          <w:b/>
          <w:smallCaps/>
          <w:color w:val="797D85"/>
        </w:rPr>
        <w:tab/>
      </w:r>
      <w:r w:rsidR="00D43C29">
        <w:rPr>
          <w:b/>
          <w:smallCaps/>
          <w:color w:val="797D85"/>
        </w:rPr>
        <w:t>67</w:t>
      </w:r>
    </w:p>
    <w:p w14:paraId="0BBED004" w14:textId="14B5213D"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13.5</w:t>
      </w:r>
      <w:r w:rsidRPr="00C570A3">
        <w:rPr>
          <w:b/>
          <w:smallCaps/>
          <w:color w:val="797D85"/>
        </w:rPr>
        <w:tab/>
        <w:t>Insurance</w:t>
      </w:r>
      <w:r w:rsidRPr="00C570A3">
        <w:rPr>
          <w:b/>
          <w:smallCaps/>
          <w:color w:val="797D85"/>
        </w:rPr>
        <w:tab/>
      </w:r>
      <w:r w:rsidR="00D43C29">
        <w:rPr>
          <w:b/>
          <w:smallCaps/>
          <w:color w:val="797D85"/>
        </w:rPr>
        <w:t>67</w:t>
      </w:r>
    </w:p>
    <w:p w14:paraId="323ECEC5" w14:textId="77777777" w:rsidR="000A0F92" w:rsidRPr="00C570A3" w:rsidRDefault="000A0F92" w:rsidP="000A0F92">
      <w:pPr>
        <w:tabs>
          <w:tab w:val="left" w:pos="360"/>
          <w:tab w:val="left" w:pos="1980"/>
          <w:tab w:val="right" w:leader="dot" w:pos="9360"/>
        </w:tabs>
        <w:rPr>
          <w:b/>
          <w:color w:val="797D85"/>
        </w:rPr>
      </w:pPr>
    </w:p>
    <w:p w14:paraId="2E8F2094" w14:textId="77777777" w:rsidR="000A0F92" w:rsidRPr="00C570A3" w:rsidRDefault="000A0F92" w:rsidP="000A0F92">
      <w:pPr>
        <w:tabs>
          <w:tab w:val="left" w:pos="1620"/>
          <w:tab w:val="right" w:leader="dot" w:pos="9360"/>
        </w:tabs>
        <w:rPr>
          <w:b/>
          <w:color w:val="797D85"/>
        </w:rPr>
      </w:pPr>
      <w:r w:rsidRPr="00C570A3">
        <w:rPr>
          <w:b/>
          <w:color w:val="797D85"/>
        </w:rPr>
        <w:t>SECTION 14:</w:t>
      </w:r>
      <w:r w:rsidRPr="00C570A3">
        <w:rPr>
          <w:b/>
          <w:color w:val="797D85"/>
        </w:rPr>
        <w:tab/>
        <w:t>NON-COMMERCIAL HANGAR OPERATOR (CORPORATE</w:t>
      </w:r>
    </w:p>
    <w:p w14:paraId="43E18C68" w14:textId="2F03304B" w:rsidR="000A0F92" w:rsidRPr="00C570A3" w:rsidRDefault="000A0F92" w:rsidP="000A0F92">
      <w:pPr>
        <w:tabs>
          <w:tab w:val="left" w:pos="1620"/>
          <w:tab w:val="right" w:leader="dot" w:pos="9360"/>
        </w:tabs>
        <w:rPr>
          <w:b/>
          <w:color w:val="797D85"/>
        </w:rPr>
      </w:pPr>
      <w:r w:rsidRPr="00C570A3">
        <w:rPr>
          <w:b/>
          <w:color w:val="797D85"/>
        </w:rPr>
        <w:tab/>
        <w:t>HANGAR)</w:t>
      </w:r>
      <w:r w:rsidRPr="00C570A3">
        <w:rPr>
          <w:b/>
          <w:color w:val="797D85"/>
        </w:rPr>
        <w:tab/>
      </w:r>
      <w:r w:rsidR="00D43C29">
        <w:rPr>
          <w:b/>
          <w:color w:val="797D85"/>
        </w:rPr>
        <w:t>69</w:t>
      </w:r>
    </w:p>
    <w:p w14:paraId="3ED445ED" w14:textId="77777777" w:rsidR="000A0F92" w:rsidRPr="00C570A3" w:rsidRDefault="000A0F92" w:rsidP="000A0F92">
      <w:pPr>
        <w:rPr>
          <w:b/>
          <w:color w:val="797D85"/>
        </w:rPr>
      </w:pPr>
    </w:p>
    <w:p w14:paraId="708B6E42" w14:textId="22A17849"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 xml:space="preserve">Section 14.1 </w:t>
      </w:r>
      <w:r w:rsidRPr="00C570A3">
        <w:rPr>
          <w:b/>
          <w:smallCaps/>
          <w:color w:val="797D85"/>
        </w:rPr>
        <w:tab/>
        <w:t>Definition</w:t>
      </w:r>
      <w:r w:rsidRPr="00C570A3">
        <w:rPr>
          <w:b/>
          <w:smallCaps/>
          <w:color w:val="797D85"/>
        </w:rPr>
        <w:tab/>
      </w:r>
      <w:r w:rsidR="00D43C29">
        <w:rPr>
          <w:b/>
          <w:smallCaps/>
          <w:color w:val="797D85"/>
        </w:rPr>
        <w:t>70</w:t>
      </w:r>
    </w:p>
    <w:p w14:paraId="3011E006" w14:textId="57450C76"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14.2</w:t>
      </w:r>
      <w:r w:rsidRPr="00C570A3">
        <w:rPr>
          <w:b/>
          <w:smallCaps/>
          <w:color w:val="797D85"/>
        </w:rPr>
        <w:tab/>
        <w:t>Scope of Activity</w:t>
      </w:r>
      <w:r w:rsidRPr="00C570A3">
        <w:rPr>
          <w:b/>
          <w:smallCaps/>
          <w:color w:val="797D85"/>
        </w:rPr>
        <w:tab/>
      </w:r>
      <w:r w:rsidR="005C62A3">
        <w:rPr>
          <w:b/>
          <w:smallCaps/>
          <w:color w:val="797D85"/>
        </w:rPr>
        <w:t>70</w:t>
      </w:r>
    </w:p>
    <w:p w14:paraId="38CC1E5F" w14:textId="6BDEA075" w:rsidR="000A0F92" w:rsidRPr="00C570A3" w:rsidRDefault="000A0F92" w:rsidP="000A0F92">
      <w:pPr>
        <w:tabs>
          <w:tab w:val="left" w:pos="360"/>
          <w:tab w:val="left" w:pos="1980"/>
          <w:tab w:val="right" w:leader="dot" w:pos="9360"/>
        </w:tabs>
        <w:rPr>
          <w:b/>
          <w:smallCaps/>
          <w:color w:val="797D85"/>
        </w:rPr>
      </w:pPr>
      <w:r w:rsidRPr="00C570A3">
        <w:rPr>
          <w:b/>
          <w:smallCaps/>
          <w:color w:val="797D85"/>
        </w:rPr>
        <w:lastRenderedPageBreak/>
        <w:tab/>
        <w:t>Section 14.3</w:t>
      </w:r>
      <w:r w:rsidRPr="00C570A3">
        <w:rPr>
          <w:b/>
          <w:smallCaps/>
          <w:color w:val="797D85"/>
        </w:rPr>
        <w:tab/>
        <w:t>Leased Premises</w:t>
      </w:r>
      <w:r w:rsidRPr="00C570A3">
        <w:rPr>
          <w:b/>
          <w:smallCaps/>
          <w:color w:val="797D85"/>
        </w:rPr>
        <w:tab/>
      </w:r>
      <w:r w:rsidR="005C62A3">
        <w:rPr>
          <w:b/>
          <w:smallCaps/>
          <w:color w:val="797D85"/>
        </w:rPr>
        <w:t>70</w:t>
      </w:r>
    </w:p>
    <w:p w14:paraId="09B5F456" w14:textId="0AC12454"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14.4</w:t>
      </w:r>
      <w:r w:rsidRPr="00C570A3">
        <w:rPr>
          <w:b/>
          <w:smallCaps/>
          <w:color w:val="797D85"/>
        </w:rPr>
        <w:tab/>
        <w:t>Ownership Structure</w:t>
      </w:r>
      <w:r w:rsidRPr="00C570A3">
        <w:rPr>
          <w:b/>
          <w:smallCaps/>
          <w:color w:val="797D85"/>
        </w:rPr>
        <w:tab/>
      </w:r>
      <w:r w:rsidR="005C62A3">
        <w:rPr>
          <w:b/>
          <w:smallCaps/>
          <w:color w:val="797D85"/>
        </w:rPr>
        <w:t>71</w:t>
      </w:r>
    </w:p>
    <w:p w14:paraId="246B4835" w14:textId="1B1FFBC2"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14.5</w:t>
      </w:r>
      <w:r w:rsidRPr="00C570A3">
        <w:rPr>
          <w:b/>
          <w:smallCaps/>
          <w:color w:val="797D85"/>
        </w:rPr>
        <w:tab/>
        <w:t>Insurance</w:t>
      </w:r>
      <w:r w:rsidRPr="00C570A3">
        <w:rPr>
          <w:b/>
          <w:smallCaps/>
          <w:color w:val="797D85"/>
        </w:rPr>
        <w:tab/>
      </w:r>
      <w:r w:rsidR="005C62A3">
        <w:rPr>
          <w:b/>
          <w:smallCaps/>
          <w:color w:val="797D85"/>
        </w:rPr>
        <w:t>71</w:t>
      </w:r>
    </w:p>
    <w:p w14:paraId="7464A50D" w14:textId="77777777" w:rsidR="000A0F92" w:rsidRPr="00C570A3" w:rsidRDefault="000A0F92" w:rsidP="000A0F92">
      <w:pPr>
        <w:rPr>
          <w:b/>
          <w:color w:val="797D85"/>
        </w:rPr>
      </w:pPr>
    </w:p>
    <w:p w14:paraId="541CD0BE" w14:textId="20586EDD" w:rsidR="000A0F92" w:rsidRPr="00C570A3" w:rsidRDefault="000A0F92" w:rsidP="000A0F92">
      <w:pPr>
        <w:tabs>
          <w:tab w:val="left" w:pos="1620"/>
          <w:tab w:val="right" w:leader="dot" w:pos="9360"/>
        </w:tabs>
        <w:rPr>
          <w:b/>
          <w:color w:val="797D85"/>
        </w:rPr>
      </w:pPr>
      <w:r w:rsidRPr="00C570A3">
        <w:rPr>
          <w:b/>
          <w:color w:val="797D85"/>
        </w:rPr>
        <w:t>SECTION 1</w:t>
      </w:r>
      <w:r w:rsidR="004060D1">
        <w:rPr>
          <w:b/>
          <w:color w:val="797D85"/>
        </w:rPr>
        <w:t>5</w:t>
      </w:r>
      <w:r w:rsidRPr="00C570A3">
        <w:rPr>
          <w:b/>
          <w:color w:val="797D85"/>
        </w:rPr>
        <w:t>:</w:t>
      </w:r>
      <w:r w:rsidRPr="00C570A3">
        <w:rPr>
          <w:b/>
          <w:color w:val="797D85"/>
        </w:rPr>
        <w:tab/>
      </w:r>
      <w:r w:rsidR="005C62A3" w:rsidRPr="00C570A3">
        <w:rPr>
          <w:b/>
          <w:color w:val="797D85"/>
        </w:rPr>
        <w:t>SEVERABILITY CLAUSE</w:t>
      </w:r>
      <w:r w:rsidRPr="00C570A3">
        <w:rPr>
          <w:b/>
          <w:color w:val="797D85"/>
        </w:rPr>
        <w:tab/>
      </w:r>
      <w:r w:rsidR="005C62A3">
        <w:rPr>
          <w:b/>
          <w:color w:val="797D85"/>
        </w:rPr>
        <w:t>73</w:t>
      </w:r>
    </w:p>
    <w:p w14:paraId="7080EDF3" w14:textId="77777777" w:rsidR="000A0F92" w:rsidRPr="00C570A3" w:rsidRDefault="000A0F92" w:rsidP="000A0F92">
      <w:pPr>
        <w:rPr>
          <w:b/>
          <w:color w:val="797D85"/>
        </w:rPr>
      </w:pPr>
    </w:p>
    <w:p w14:paraId="271C0D5D" w14:textId="0C9E8252" w:rsidR="000A0F92" w:rsidRPr="00C570A3" w:rsidRDefault="000A0F92" w:rsidP="000A0F92">
      <w:pPr>
        <w:tabs>
          <w:tab w:val="left" w:pos="360"/>
          <w:tab w:val="left" w:pos="1980"/>
          <w:tab w:val="right" w:leader="dot" w:pos="9360"/>
        </w:tabs>
        <w:rPr>
          <w:b/>
          <w:smallCaps/>
          <w:color w:val="797D85"/>
        </w:rPr>
      </w:pPr>
      <w:r w:rsidRPr="00C570A3">
        <w:rPr>
          <w:b/>
          <w:smallCaps/>
          <w:color w:val="797D85"/>
        </w:rPr>
        <w:tab/>
        <w:t>Section 1</w:t>
      </w:r>
      <w:r w:rsidR="004060D1">
        <w:rPr>
          <w:b/>
          <w:smallCaps/>
          <w:color w:val="797D85"/>
        </w:rPr>
        <w:t>5</w:t>
      </w:r>
      <w:r w:rsidRPr="00C570A3">
        <w:rPr>
          <w:b/>
          <w:smallCaps/>
          <w:color w:val="797D85"/>
        </w:rPr>
        <w:t>.</w:t>
      </w:r>
      <w:r w:rsidR="005C62A3">
        <w:rPr>
          <w:b/>
          <w:smallCaps/>
          <w:color w:val="797D85"/>
        </w:rPr>
        <w:t>1</w:t>
      </w:r>
      <w:r w:rsidRPr="00C570A3">
        <w:rPr>
          <w:b/>
          <w:smallCaps/>
          <w:color w:val="797D85"/>
        </w:rPr>
        <w:tab/>
      </w:r>
      <w:r w:rsidR="005C62A3" w:rsidRPr="00C570A3">
        <w:rPr>
          <w:b/>
          <w:smallCaps/>
          <w:color w:val="797D85"/>
        </w:rPr>
        <w:t>Severability Clause</w:t>
      </w:r>
      <w:r w:rsidRPr="00C570A3">
        <w:rPr>
          <w:b/>
          <w:smallCaps/>
          <w:color w:val="797D85"/>
        </w:rPr>
        <w:tab/>
      </w:r>
      <w:r w:rsidR="005C62A3">
        <w:rPr>
          <w:b/>
          <w:smallCaps/>
          <w:color w:val="797D85"/>
        </w:rPr>
        <w:t>74</w:t>
      </w:r>
    </w:p>
    <w:p w14:paraId="29DFA1E5" w14:textId="37FA4D38" w:rsidR="000A0F92" w:rsidRDefault="000A0F92" w:rsidP="000A0F92">
      <w:pPr>
        <w:rPr>
          <w:b/>
          <w:color w:val="797D85"/>
        </w:rPr>
      </w:pPr>
    </w:p>
    <w:p w14:paraId="1871377C" w14:textId="77777777" w:rsidR="005C62A3" w:rsidRPr="00C570A3" w:rsidRDefault="005C62A3" w:rsidP="000A0F92">
      <w:pPr>
        <w:rPr>
          <w:b/>
          <w:color w:val="797D85"/>
        </w:rPr>
      </w:pPr>
    </w:p>
    <w:p w14:paraId="0352905B" w14:textId="72B25C15" w:rsidR="000A0F92" w:rsidRPr="00C570A3" w:rsidRDefault="000A0F92" w:rsidP="000A0F92">
      <w:pPr>
        <w:tabs>
          <w:tab w:val="left" w:pos="1620"/>
          <w:tab w:val="right" w:leader="dot" w:pos="9360"/>
        </w:tabs>
        <w:rPr>
          <w:b/>
          <w:color w:val="797D85"/>
        </w:rPr>
      </w:pPr>
      <w:r w:rsidRPr="00C570A3">
        <w:rPr>
          <w:b/>
          <w:color w:val="797D85"/>
        </w:rPr>
        <w:t>APPENDI</w:t>
      </w:r>
      <w:r w:rsidR="00CE6EC6" w:rsidRPr="00C570A3">
        <w:rPr>
          <w:b/>
          <w:color w:val="797D85"/>
        </w:rPr>
        <w:t>CES</w:t>
      </w:r>
      <w:r w:rsidR="00CE6EC6" w:rsidRPr="00C570A3">
        <w:rPr>
          <w:b/>
          <w:color w:val="797D85"/>
        </w:rPr>
        <w:tab/>
      </w:r>
      <w:r w:rsidRPr="00C570A3">
        <w:rPr>
          <w:b/>
          <w:color w:val="797D85"/>
        </w:rPr>
        <w:tab/>
      </w:r>
      <w:r w:rsidR="009E7387" w:rsidRPr="00C570A3">
        <w:rPr>
          <w:b/>
          <w:color w:val="797D85"/>
        </w:rPr>
        <w:t>A-1</w:t>
      </w:r>
    </w:p>
    <w:p w14:paraId="2B9AC0D3" w14:textId="6AE42C34" w:rsidR="007E12C0" w:rsidRPr="00C570A3" w:rsidRDefault="007E12C0" w:rsidP="000A0F92">
      <w:pPr>
        <w:tabs>
          <w:tab w:val="left" w:pos="1620"/>
          <w:tab w:val="right" w:leader="dot" w:pos="9360"/>
        </w:tabs>
        <w:rPr>
          <w:b/>
          <w:color w:val="797D85"/>
        </w:rPr>
      </w:pPr>
    </w:p>
    <w:p w14:paraId="4E80B7A8" w14:textId="3F254300" w:rsidR="007E12C0" w:rsidRPr="00C570A3" w:rsidRDefault="007E12C0" w:rsidP="007E12C0">
      <w:pPr>
        <w:tabs>
          <w:tab w:val="left" w:pos="360"/>
          <w:tab w:val="left" w:pos="1980"/>
          <w:tab w:val="right" w:leader="dot" w:pos="9360"/>
        </w:tabs>
        <w:rPr>
          <w:b/>
          <w:smallCaps/>
          <w:color w:val="797D85"/>
        </w:rPr>
      </w:pPr>
      <w:r w:rsidRPr="00C570A3">
        <w:rPr>
          <w:b/>
          <w:color w:val="797D85"/>
        </w:rPr>
        <w:tab/>
      </w:r>
      <w:r w:rsidR="00CE6EC6" w:rsidRPr="00C570A3">
        <w:rPr>
          <w:b/>
          <w:smallCaps/>
          <w:color w:val="797D85"/>
        </w:rPr>
        <w:t>Appendix</w:t>
      </w:r>
      <w:r w:rsidR="00CE6EC6" w:rsidRPr="00C570A3">
        <w:rPr>
          <w:b/>
          <w:color w:val="797D85"/>
        </w:rPr>
        <w:t xml:space="preserve"> 1 – </w:t>
      </w:r>
      <w:r w:rsidRPr="00C570A3">
        <w:rPr>
          <w:b/>
          <w:smallCaps/>
          <w:color w:val="797D85"/>
        </w:rPr>
        <w:t>Operat</w:t>
      </w:r>
      <w:r w:rsidR="00710163" w:rsidRPr="00C570A3">
        <w:rPr>
          <w:b/>
          <w:smallCaps/>
          <w:color w:val="797D85"/>
        </w:rPr>
        <w:t>ing</w:t>
      </w:r>
      <w:r w:rsidRPr="00C570A3">
        <w:rPr>
          <w:b/>
          <w:smallCaps/>
          <w:color w:val="797D85"/>
        </w:rPr>
        <w:t xml:space="preserve"> Permit</w:t>
      </w:r>
      <w:r w:rsidR="00710163" w:rsidRPr="00C570A3">
        <w:rPr>
          <w:b/>
          <w:smallCaps/>
          <w:color w:val="797D85"/>
        </w:rPr>
        <w:t xml:space="preserve"> Application</w:t>
      </w:r>
      <w:r w:rsidRPr="00C570A3">
        <w:rPr>
          <w:b/>
          <w:smallCaps/>
          <w:color w:val="797D85"/>
        </w:rPr>
        <w:tab/>
      </w:r>
      <w:r w:rsidR="009E7387" w:rsidRPr="00C570A3">
        <w:rPr>
          <w:b/>
          <w:smallCaps/>
          <w:color w:val="797D85"/>
        </w:rPr>
        <w:t>A-2</w:t>
      </w:r>
    </w:p>
    <w:p w14:paraId="4BCBF953" w14:textId="7569B7F1" w:rsidR="007E12C0" w:rsidRPr="00C570A3" w:rsidRDefault="007E12C0" w:rsidP="007E12C0">
      <w:pPr>
        <w:tabs>
          <w:tab w:val="left" w:pos="360"/>
          <w:tab w:val="left" w:pos="1980"/>
          <w:tab w:val="right" w:leader="dot" w:pos="9360"/>
        </w:tabs>
        <w:rPr>
          <w:b/>
          <w:smallCaps/>
          <w:color w:val="797D85"/>
        </w:rPr>
      </w:pPr>
      <w:r w:rsidRPr="00C570A3">
        <w:rPr>
          <w:b/>
          <w:smallCaps/>
          <w:color w:val="797D85"/>
        </w:rPr>
        <w:tab/>
      </w:r>
      <w:r w:rsidR="00FE59A2" w:rsidRPr="00C570A3">
        <w:rPr>
          <w:b/>
          <w:smallCaps/>
          <w:color w:val="797D85"/>
        </w:rPr>
        <w:t>Appendix</w:t>
      </w:r>
      <w:r w:rsidR="00FE59A2" w:rsidRPr="00C570A3">
        <w:rPr>
          <w:b/>
          <w:color w:val="797D85"/>
        </w:rPr>
        <w:t xml:space="preserve"> 2 – </w:t>
      </w:r>
      <w:r w:rsidRPr="00C570A3">
        <w:rPr>
          <w:b/>
          <w:smallCaps/>
          <w:color w:val="797D85"/>
        </w:rPr>
        <w:t>Insurance Requirements by Activity</w:t>
      </w:r>
      <w:r w:rsidRPr="00C570A3">
        <w:rPr>
          <w:b/>
          <w:smallCaps/>
          <w:color w:val="797D85"/>
        </w:rPr>
        <w:tab/>
      </w:r>
      <w:r w:rsidR="009E7387" w:rsidRPr="00C570A3">
        <w:rPr>
          <w:b/>
          <w:smallCaps/>
          <w:color w:val="797D85"/>
        </w:rPr>
        <w:t>A-3</w:t>
      </w:r>
    </w:p>
    <w:p w14:paraId="1178B573" w14:textId="77777777" w:rsidR="000A0F92" w:rsidRPr="00C570A3" w:rsidRDefault="000A0F92" w:rsidP="000A0F92">
      <w:pPr>
        <w:rPr>
          <w:b/>
          <w:color w:val="797D85"/>
        </w:rPr>
      </w:pPr>
    </w:p>
    <w:p w14:paraId="5ED5ADB5" w14:textId="77777777" w:rsidR="000A0F92" w:rsidRPr="00C570A3" w:rsidRDefault="000A0F92" w:rsidP="000A0F92">
      <w:pPr>
        <w:rPr>
          <w:b/>
          <w:color w:val="797D85"/>
        </w:rPr>
      </w:pPr>
    </w:p>
    <w:p w14:paraId="6236837F" w14:textId="016EF8B4" w:rsidR="00FC5323" w:rsidRPr="00C570A3" w:rsidRDefault="00FC5323">
      <w:pPr>
        <w:spacing w:after="160" w:line="259" w:lineRule="auto"/>
        <w:rPr>
          <w:b/>
          <w:color w:val="797D85"/>
        </w:rPr>
      </w:pPr>
      <w:r w:rsidRPr="00C570A3">
        <w:rPr>
          <w:b/>
          <w:color w:val="797D85"/>
        </w:rPr>
        <w:br w:type="page"/>
      </w:r>
    </w:p>
    <w:p w14:paraId="734C8AD0" w14:textId="77777777" w:rsidR="00FC5323" w:rsidRPr="00C570A3" w:rsidRDefault="00FC5323" w:rsidP="00FC5323">
      <w:pPr>
        <w:rPr>
          <w:bCs/>
        </w:rPr>
      </w:pPr>
    </w:p>
    <w:p w14:paraId="5A763CF6" w14:textId="77777777" w:rsidR="00FC5323" w:rsidRPr="00C570A3" w:rsidRDefault="00FC5323" w:rsidP="00FC5323">
      <w:pPr>
        <w:rPr>
          <w:bCs/>
        </w:rPr>
      </w:pPr>
    </w:p>
    <w:p w14:paraId="050D8EE6" w14:textId="77777777" w:rsidR="00FC5323" w:rsidRPr="00C570A3" w:rsidRDefault="00FC5323" w:rsidP="00FC5323">
      <w:pPr>
        <w:rPr>
          <w:bCs/>
        </w:rPr>
      </w:pPr>
    </w:p>
    <w:p w14:paraId="742FC5C0" w14:textId="77777777" w:rsidR="00FC5323" w:rsidRPr="00C570A3" w:rsidRDefault="00FC5323" w:rsidP="00FC5323">
      <w:pPr>
        <w:rPr>
          <w:bCs/>
        </w:rPr>
      </w:pPr>
    </w:p>
    <w:p w14:paraId="652B488C" w14:textId="77777777" w:rsidR="00E22C32" w:rsidRPr="00C570A3" w:rsidRDefault="00E22C32" w:rsidP="00FC5323">
      <w:pPr>
        <w:jc w:val="center"/>
        <w:rPr>
          <w:bCs/>
          <w:color w:val="143970"/>
        </w:rPr>
      </w:pPr>
    </w:p>
    <w:p w14:paraId="185AA1B3" w14:textId="77777777" w:rsidR="00E22C32" w:rsidRPr="00C570A3" w:rsidRDefault="00E22C32" w:rsidP="00FC5323">
      <w:pPr>
        <w:jc w:val="center"/>
        <w:rPr>
          <w:bCs/>
          <w:color w:val="143970"/>
        </w:rPr>
      </w:pPr>
    </w:p>
    <w:p w14:paraId="006D5A9F" w14:textId="77777777" w:rsidR="00E22C32" w:rsidRPr="00C570A3" w:rsidRDefault="00E22C32" w:rsidP="00FC5323">
      <w:pPr>
        <w:jc w:val="center"/>
        <w:rPr>
          <w:bCs/>
          <w:color w:val="143970"/>
        </w:rPr>
      </w:pPr>
    </w:p>
    <w:p w14:paraId="1A9BABDF" w14:textId="77777777" w:rsidR="00E22C32" w:rsidRPr="00C570A3" w:rsidRDefault="00E22C32" w:rsidP="00FC5323">
      <w:pPr>
        <w:jc w:val="center"/>
        <w:rPr>
          <w:bCs/>
          <w:color w:val="143970"/>
        </w:rPr>
      </w:pPr>
    </w:p>
    <w:p w14:paraId="3AA72C41" w14:textId="77777777" w:rsidR="00E22C32" w:rsidRPr="00C570A3" w:rsidRDefault="00E22C32" w:rsidP="00FC5323">
      <w:pPr>
        <w:jc w:val="center"/>
        <w:rPr>
          <w:bCs/>
          <w:color w:val="143970"/>
        </w:rPr>
      </w:pPr>
    </w:p>
    <w:p w14:paraId="1877E674" w14:textId="77777777" w:rsidR="00E22C32" w:rsidRPr="00C570A3" w:rsidRDefault="00E22C32" w:rsidP="00FC5323">
      <w:pPr>
        <w:jc w:val="center"/>
        <w:rPr>
          <w:bCs/>
          <w:color w:val="143970"/>
        </w:rPr>
      </w:pPr>
    </w:p>
    <w:p w14:paraId="67C2396E" w14:textId="3A598CB6" w:rsidR="00FC5323" w:rsidRPr="00C570A3" w:rsidRDefault="00FC5323" w:rsidP="00FC5323">
      <w:pPr>
        <w:jc w:val="center"/>
        <w:rPr>
          <w:bCs/>
          <w:color w:val="143970"/>
        </w:rPr>
      </w:pPr>
      <w:r w:rsidRPr="00C570A3">
        <w:rPr>
          <w:bCs/>
          <w:color w:val="143970"/>
        </w:rPr>
        <w:t>Page Left Intentionally Blank</w:t>
      </w:r>
    </w:p>
    <w:p w14:paraId="1947D1E9" w14:textId="77777777" w:rsidR="007E6697" w:rsidRPr="00C570A3" w:rsidRDefault="007E6697" w:rsidP="007E6697">
      <w:pPr>
        <w:rPr>
          <w:b/>
          <w:color w:val="797D85"/>
        </w:rPr>
      </w:pPr>
    </w:p>
    <w:p w14:paraId="4D48B71B" w14:textId="79A5782C" w:rsidR="007E6697" w:rsidRPr="00C570A3" w:rsidRDefault="007E6697" w:rsidP="007E6697">
      <w:pPr>
        <w:rPr>
          <w:b/>
          <w:color w:val="797D85"/>
        </w:rPr>
      </w:pPr>
    </w:p>
    <w:p w14:paraId="5C00295E" w14:textId="0D3FDEE2" w:rsidR="007E6697" w:rsidRPr="00C570A3" w:rsidRDefault="007E6697">
      <w:pPr>
        <w:spacing w:after="160" w:line="259" w:lineRule="auto"/>
        <w:rPr>
          <w:b/>
          <w:color w:val="797D85"/>
        </w:rPr>
      </w:pPr>
      <w:r w:rsidRPr="00C570A3">
        <w:rPr>
          <w:b/>
          <w:color w:val="797D85"/>
        </w:rPr>
        <w:br w:type="page"/>
      </w:r>
    </w:p>
    <w:p w14:paraId="1789613C" w14:textId="77777777" w:rsidR="00197C83" w:rsidRPr="00C570A3" w:rsidRDefault="00197C83" w:rsidP="007E6697">
      <w:pPr>
        <w:rPr>
          <w:b/>
          <w:color w:val="797D85"/>
        </w:rPr>
        <w:sectPr w:rsidR="00197C83" w:rsidRPr="00C570A3" w:rsidSect="00382DA3">
          <w:footerReference w:type="default" r:id="rId13"/>
          <w:footerReference w:type="first" r:id="rId14"/>
          <w:pgSz w:w="12240" w:h="15840" w:code="1"/>
          <w:pgMar w:top="1440" w:right="1440" w:bottom="1440" w:left="1440" w:header="720" w:footer="360" w:gutter="0"/>
          <w:pgNumType w:fmt="lowerRoman" w:start="1"/>
          <w:cols w:space="720"/>
          <w:docGrid w:linePitch="360"/>
        </w:sectPr>
      </w:pPr>
    </w:p>
    <w:p w14:paraId="4C284B5C" w14:textId="77777777" w:rsidR="000C3400" w:rsidRPr="00C570A3" w:rsidRDefault="000C3400" w:rsidP="00AE4326">
      <w:pPr>
        <w:rPr>
          <w:b/>
          <w:caps/>
          <w:sz w:val="28"/>
          <w:szCs w:val="28"/>
        </w:rPr>
      </w:pPr>
    </w:p>
    <w:p w14:paraId="686810F7" w14:textId="77777777" w:rsidR="000C3400" w:rsidRPr="00C570A3" w:rsidRDefault="000C3400" w:rsidP="00AE4326">
      <w:pPr>
        <w:rPr>
          <w:b/>
          <w:caps/>
          <w:sz w:val="28"/>
          <w:szCs w:val="28"/>
        </w:rPr>
      </w:pPr>
    </w:p>
    <w:p w14:paraId="252A36D2" w14:textId="77777777" w:rsidR="000C3400" w:rsidRPr="00C570A3" w:rsidRDefault="000C3400" w:rsidP="00AE4326">
      <w:pPr>
        <w:rPr>
          <w:b/>
          <w:caps/>
          <w:sz w:val="28"/>
          <w:szCs w:val="28"/>
        </w:rPr>
      </w:pPr>
    </w:p>
    <w:p w14:paraId="2AEAB241" w14:textId="77777777" w:rsidR="000C3400" w:rsidRPr="00C570A3" w:rsidRDefault="000C3400" w:rsidP="00AE4326">
      <w:pPr>
        <w:rPr>
          <w:b/>
          <w:caps/>
          <w:sz w:val="28"/>
          <w:szCs w:val="28"/>
        </w:rPr>
      </w:pPr>
    </w:p>
    <w:p w14:paraId="1250121C" w14:textId="77777777" w:rsidR="000C3400" w:rsidRPr="00C570A3" w:rsidRDefault="000C3400" w:rsidP="00AE4326">
      <w:pPr>
        <w:rPr>
          <w:b/>
          <w:caps/>
          <w:sz w:val="28"/>
          <w:szCs w:val="28"/>
        </w:rPr>
      </w:pPr>
    </w:p>
    <w:p w14:paraId="5ECB00D6" w14:textId="77777777" w:rsidR="000C3400" w:rsidRPr="00C570A3" w:rsidRDefault="000C3400" w:rsidP="00AE4326">
      <w:pPr>
        <w:rPr>
          <w:b/>
          <w:caps/>
          <w:sz w:val="28"/>
          <w:szCs w:val="28"/>
        </w:rPr>
      </w:pPr>
    </w:p>
    <w:p w14:paraId="2E267976" w14:textId="77777777" w:rsidR="00AE4326" w:rsidRPr="00C570A3" w:rsidRDefault="00AE4326" w:rsidP="00AE4326">
      <w:pPr>
        <w:rPr>
          <w:b/>
          <w:caps/>
          <w:color w:val="143970"/>
          <w:sz w:val="56"/>
          <w:szCs w:val="56"/>
        </w:rPr>
      </w:pPr>
    </w:p>
    <w:p w14:paraId="1231D2C3" w14:textId="5FB14164" w:rsidR="000C3400" w:rsidRPr="00C570A3" w:rsidRDefault="000C3400" w:rsidP="00AE4326">
      <w:pPr>
        <w:jc w:val="center"/>
        <w:rPr>
          <w:b/>
          <w:caps/>
          <w:color w:val="143970"/>
          <w:sz w:val="56"/>
          <w:szCs w:val="56"/>
        </w:rPr>
      </w:pPr>
      <w:r w:rsidRPr="00C570A3">
        <w:rPr>
          <w:b/>
          <w:caps/>
          <w:color w:val="143970"/>
          <w:sz w:val="56"/>
          <w:szCs w:val="56"/>
        </w:rPr>
        <w:t>SECTION 1</w:t>
      </w:r>
    </w:p>
    <w:p w14:paraId="683B7773" w14:textId="77777777" w:rsidR="00AE4326" w:rsidRPr="00C570A3" w:rsidRDefault="00AE4326" w:rsidP="00AE4326">
      <w:pPr>
        <w:jc w:val="center"/>
        <w:rPr>
          <w:b/>
          <w:caps/>
          <w:color w:val="143970"/>
          <w:sz w:val="56"/>
          <w:szCs w:val="56"/>
        </w:rPr>
      </w:pPr>
    </w:p>
    <w:p w14:paraId="3CFEEA03" w14:textId="150E7F6F" w:rsidR="00A95C11" w:rsidRPr="00C570A3" w:rsidRDefault="000C3400" w:rsidP="00AE4326">
      <w:pPr>
        <w:jc w:val="center"/>
        <w:rPr>
          <w:b/>
          <w:caps/>
          <w:color w:val="143970"/>
          <w:sz w:val="56"/>
          <w:szCs w:val="56"/>
        </w:rPr>
      </w:pPr>
      <w:r w:rsidRPr="00C570A3">
        <w:rPr>
          <w:b/>
          <w:caps/>
          <w:color w:val="143970"/>
          <w:sz w:val="56"/>
          <w:szCs w:val="56"/>
        </w:rPr>
        <w:t>INTRODUCTION</w:t>
      </w:r>
    </w:p>
    <w:p w14:paraId="59388C35" w14:textId="0F7956AD" w:rsidR="000C3400" w:rsidRPr="00C570A3" w:rsidRDefault="000C3400" w:rsidP="000C3400">
      <w:pPr>
        <w:spacing w:after="160" w:line="259" w:lineRule="auto"/>
        <w:jc w:val="center"/>
        <w:rPr>
          <w:b/>
          <w:caps/>
          <w:sz w:val="28"/>
          <w:szCs w:val="28"/>
        </w:rPr>
      </w:pPr>
      <w:r w:rsidRPr="00C570A3">
        <w:rPr>
          <w:b/>
          <w:caps/>
          <w:sz w:val="28"/>
          <w:szCs w:val="28"/>
        </w:rPr>
        <w:br w:type="page"/>
      </w:r>
    </w:p>
    <w:p w14:paraId="66562E82" w14:textId="6CBC22E8" w:rsidR="007E6697" w:rsidRPr="00030732" w:rsidRDefault="00647C19" w:rsidP="00D81C24">
      <w:pPr>
        <w:pStyle w:val="Heading1"/>
      </w:pPr>
      <w:r w:rsidRPr="00030732">
        <w:lastRenderedPageBreak/>
        <w:t>Introduction</w:t>
      </w:r>
    </w:p>
    <w:p w14:paraId="73EEA5A7" w14:textId="6146FC08" w:rsidR="00A61ECE" w:rsidRPr="00C570A3" w:rsidRDefault="00A61ECE" w:rsidP="007E6697">
      <w:pPr>
        <w:rPr>
          <w:b/>
          <w:color w:val="797D85"/>
        </w:rPr>
      </w:pPr>
    </w:p>
    <w:p w14:paraId="7B3FA8B4" w14:textId="4FBBA52A" w:rsidR="00647C19" w:rsidRPr="00030732" w:rsidRDefault="00647C19" w:rsidP="00D81C24">
      <w:pPr>
        <w:pStyle w:val="Heading2"/>
      </w:pPr>
      <w:r w:rsidRPr="00030732">
        <w:t>Preamble</w:t>
      </w:r>
    </w:p>
    <w:p w14:paraId="009F98A1" w14:textId="77777777" w:rsidR="00647C19" w:rsidRPr="00C570A3" w:rsidRDefault="00647C19" w:rsidP="007E6697">
      <w:pPr>
        <w:rPr>
          <w:b/>
          <w:color w:val="797D85"/>
        </w:rPr>
      </w:pPr>
    </w:p>
    <w:p w14:paraId="5B04E66F" w14:textId="4F3B7683" w:rsidR="00647C19" w:rsidRPr="00C570A3" w:rsidRDefault="003C7C19" w:rsidP="00E207F2">
      <w:pPr>
        <w:jc w:val="both"/>
        <w:rPr>
          <w:bCs/>
          <w:color w:val="000000" w:themeColor="text1"/>
        </w:rPr>
      </w:pPr>
      <w:r>
        <w:rPr>
          <w:bCs/>
          <w:color w:val="000000" w:themeColor="text1"/>
        </w:rPr>
        <w:t>As the owner and operator of the New Braunfels National Airport (the “Airport”), the</w:t>
      </w:r>
      <w:r w:rsidR="00647C19" w:rsidRPr="00C570A3">
        <w:rPr>
          <w:bCs/>
          <w:color w:val="000000" w:themeColor="text1"/>
        </w:rPr>
        <w:t xml:space="preserve"> City of New Braunfels (the “City”), Texas is responsible for </w:t>
      </w:r>
      <w:r w:rsidR="00242738">
        <w:rPr>
          <w:bCs/>
          <w:color w:val="000000" w:themeColor="text1"/>
        </w:rPr>
        <w:t xml:space="preserve">overseeing </w:t>
      </w:r>
      <w:r w:rsidR="00647C19" w:rsidRPr="00C570A3">
        <w:rPr>
          <w:bCs/>
          <w:color w:val="000000" w:themeColor="text1"/>
        </w:rPr>
        <w:t xml:space="preserve">the conduct of aeronautical and related activities at </w:t>
      </w:r>
      <w:r>
        <w:rPr>
          <w:bCs/>
          <w:color w:val="000000" w:themeColor="text1"/>
        </w:rPr>
        <w:t>the</w:t>
      </w:r>
      <w:r w:rsidR="00647C19" w:rsidRPr="00C570A3">
        <w:rPr>
          <w:bCs/>
          <w:color w:val="000000" w:themeColor="text1"/>
        </w:rPr>
        <w:t xml:space="preserve"> Airport. </w:t>
      </w:r>
      <w:r>
        <w:rPr>
          <w:bCs/>
          <w:color w:val="000000" w:themeColor="text1"/>
        </w:rPr>
        <w:t xml:space="preserve">The City, as a condition of accepting federal funding for the development and operation of the Airport, must comply </w:t>
      </w:r>
      <w:r w:rsidR="007C1EF1">
        <w:rPr>
          <w:bCs/>
          <w:color w:val="000000" w:themeColor="text1"/>
        </w:rPr>
        <w:t>with a standard set of conditions referred to as the</w:t>
      </w:r>
      <w:r w:rsidR="00647C19" w:rsidRPr="00C570A3">
        <w:rPr>
          <w:bCs/>
          <w:color w:val="000000" w:themeColor="text1"/>
        </w:rPr>
        <w:t xml:space="preserve"> </w:t>
      </w:r>
      <w:r w:rsidR="007C1EF1">
        <w:rPr>
          <w:bCs/>
          <w:color w:val="000000" w:themeColor="text1"/>
        </w:rPr>
        <w:t>“</w:t>
      </w:r>
      <w:r w:rsidR="00647C19" w:rsidRPr="00C570A3">
        <w:rPr>
          <w:bCs/>
          <w:color w:val="000000" w:themeColor="text1"/>
        </w:rPr>
        <w:t>Grant Assurances</w:t>
      </w:r>
      <w:r>
        <w:rPr>
          <w:bCs/>
          <w:color w:val="000000" w:themeColor="text1"/>
        </w:rPr>
        <w:t>,</w:t>
      </w:r>
      <w:r w:rsidR="007C1EF1">
        <w:rPr>
          <w:bCs/>
          <w:color w:val="000000" w:themeColor="text1"/>
        </w:rPr>
        <w:t>”</w:t>
      </w:r>
      <w:r w:rsidR="00647C19" w:rsidRPr="00C570A3">
        <w:rPr>
          <w:bCs/>
          <w:color w:val="000000" w:themeColor="text1"/>
        </w:rPr>
        <w:t xml:space="preserve"> which </w:t>
      </w:r>
      <w:r>
        <w:rPr>
          <w:bCs/>
          <w:color w:val="000000" w:themeColor="text1"/>
        </w:rPr>
        <w:t xml:space="preserve">in turn </w:t>
      </w:r>
      <w:r w:rsidR="00647C19" w:rsidRPr="00C570A3">
        <w:rPr>
          <w:bCs/>
          <w:color w:val="000000" w:themeColor="text1"/>
        </w:rPr>
        <w:t xml:space="preserve">require compliance with </w:t>
      </w:r>
      <w:r>
        <w:rPr>
          <w:bCs/>
          <w:color w:val="000000" w:themeColor="text1"/>
        </w:rPr>
        <w:t>various federal law and regulation</w:t>
      </w:r>
      <w:r w:rsidR="007C622F">
        <w:rPr>
          <w:bCs/>
          <w:color w:val="000000" w:themeColor="text1"/>
        </w:rPr>
        <w:t>s</w:t>
      </w:r>
      <w:r w:rsidR="00647C19" w:rsidRPr="00C570A3">
        <w:rPr>
          <w:bCs/>
          <w:color w:val="000000" w:themeColor="text1"/>
        </w:rPr>
        <w:t>.</w:t>
      </w:r>
    </w:p>
    <w:p w14:paraId="66091181" w14:textId="77777777" w:rsidR="00647C19" w:rsidRPr="00C570A3" w:rsidRDefault="00647C19" w:rsidP="00647C19">
      <w:pPr>
        <w:rPr>
          <w:bCs/>
          <w:color w:val="000000" w:themeColor="text1"/>
        </w:rPr>
      </w:pPr>
    </w:p>
    <w:p w14:paraId="41A90C32" w14:textId="0FD899BA" w:rsidR="00197C83" w:rsidRPr="00C570A3" w:rsidRDefault="00647C19" w:rsidP="00E207F2">
      <w:pPr>
        <w:jc w:val="both"/>
        <w:rPr>
          <w:bCs/>
          <w:color w:val="000000" w:themeColor="text1"/>
        </w:rPr>
      </w:pPr>
      <w:r w:rsidRPr="00C570A3">
        <w:rPr>
          <w:bCs/>
          <w:color w:val="000000" w:themeColor="text1"/>
        </w:rPr>
        <w:t>The Federal Aviation Administration (</w:t>
      </w:r>
      <w:r w:rsidR="00242738">
        <w:rPr>
          <w:bCs/>
          <w:color w:val="000000" w:themeColor="text1"/>
        </w:rPr>
        <w:t>the “</w:t>
      </w:r>
      <w:r w:rsidRPr="00C570A3">
        <w:rPr>
          <w:bCs/>
          <w:color w:val="000000" w:themeColor="text1"/>
        </w:rPr>
        <w:t>FAA</w:t>
      </w:r>
      <w:r w:rsidR="00242738">
        <w:rPr>
          <w:bCs/>
          <w:color w:val="000000" w:themeColor="text1"/>
        </w:rPr>
        <w:t>”</w:t>
      </w:r>
      <w:r w:rsidRPr="00C570A3">
        <w:rPr>
          <w:bCs/>
          <w:color w:val="000000" w:themeColor="text1"/>
        </w:rPr>
        <w:t>)</w:t>
      </w:r>
      <w:r w:rsidR="007C1EF1">
        <w:rPr>
          <w:bCs/>
          <w:color w:val="000000" w:themeColor="text1"/>
        </w:rPr>
        <w:t>, which is responsible for enforcing the Grant Assurances,</w:t>
      </w:r>
      <w:r w:rsidRPr="00C570A3">
        <w:rPr>
          <w:bCs/>
          <w:color w:val="000000" w:themeColor="text1"/>
        </w:rPr>
        <w:t xml:space="preserve"> encourages </w:t>
      </w:r>
      <w:r w:rsidR="007C1EF1">
        <w:rPr>
          <w:bCs/>
          <w:color w:val="000000" w:themeColor="text1"/>
        </w:rPr>
        <w:t>airport</w:t>
      </w:r>
      <w:r w:rsidRPr="00C570A3">
        <w:rPr>
          <w:bCs/>
          <w:color w:val="000000" w:themeColor="text1"/>
        </w:rPr>
        <w:t xml:space="preserve"> </w:t>
      </w:r>
      <w:r w:rsidR="00242738">
        <w:rPr>
          <w:bCs/>
          <w:color w:val="000000" w:themeColor="text1"/>
        </w:rPr>
        <w:t>sponsors</w:t>
      </w:r>
      <w:r w:rsidR="007C1EF1">
        <w:rPr>
          <w:bCs/>
          <w:color w:val="000000" w:themeColor="text1"/>
        </w:rPr>
        <w:t xml:space="preserve"> like the City</w:t>
      </w:r>
      <w:r w:rsidR="00242738" w:rsidRPr="00C570A3">
        <w:rPr>
          <w:bCs/>
          <w:color w:val="000000" w:themeColor="text1"/>
        </w:rPr>
        <w:t xml:space="preserve"> </w:t>
      </w:r>
      <w:r w:rsidRPr="00C570A3">
        <w:rPr>
          <w:bCs/>
          <w:color w:val="000000" w:themeColor="text1"/>
        </w:rPr>
        <w:t xml:space="preserve">to develop and publish </w:t>
      </w:r>
      <w:r w:rsidR="007C1EF1" w:rsidRPr="00C570A3">
        <w:rPr>
          <w:bCs/>
          <w:color w:val="000000" w:themeColor="text1"/>
        </w:rPr>
        <w:t xml:space="preserve">minimum standards for commercial aeronautical activities </w:t>
      </w:r>
      <w:r w:rsidRPr="00C570A3">
        <w:rPr>
          <w:bCs/>
          <w:color w:val="000000" w:themeColor="text1"/>
        </w:rPr>
        <w:t xml:space="preserve">to assist in meeting </w:t>
      </w:r>
      <w:r w:rsidR="007C1EF1">
        <w:rPr>
          <w:bCs/>
          <w:color w:val="000000" w:themeColor="text1"/>
        </w:rPr>
        <w:t>these federal obligations</w:t>
      </w:r>
      <w:r w:rsidRPr="00C570A3">
        <w:rPr>
          <w:bCs/>
          <w:color w:val="000000" w:themeColor="text1"/>
        </w:rPr>
        <w:t xml:space="preserve">. Such </w:t>
      </w:r>
      <w:r w:rsidR="007C1EF1">
        <w:rPr>
          <w:bCs/>
          <w:color w:val="000000" w:themeColor="text1"/>
        </w:rPr>
        <w:t>s</w:t>
      </w:r>
      <w:r w:rsidRPr="00C570A3">
        <w:rPr>
          <w:bCs/>
          <w:color w:val="000000" w:themeColor="text1"/>
        </w:rPr>
        <w:t xml:space="preserve">tandards must be reasonable, fair, equal, and not unjustly discriminatory. The </w:t>
      </w:r>
      <w:r w:rsidR="007C1EF1" w:rsidRPr="00C570A3">
        <w:rPr>
          <w:bCs/>
          <w:color w:val="000000" w:themeColor="text1"/>
        </w:rPr>
        <w:t xml:space="preserve">minimum standards established for any particular </w:t>
      </w:r>
      <w:r w:rsidR="007C1EF1">
        <w:rPr>
          <w:bCs/>
          <w:color w:val="000000" w:themeColor="text1"/>
        </w:rPr>
        <w:t>c</w:t>
      </w:r>
      <w:r w:rsidR="007C1EF1" w:rsidRPr="00C570A3">
        <w:rPr>
          <w:bCs/>
          <w:color w:val="000000" w:themeColor="text1"/>
        </w:rPr>
        <w:t xml:space="preserve">ommercial </w:t>
      </w:r>
      <w:r w:rsidR="007C1EF1">
        <w:rPr>
          <w:bCs/>
          <w:color w:val="000000" w:themeColor="text1"/>
        </w:rPr>
        <w:t>a</w:t>
      </w:r>
      <w:r w:rsidR="007C1EF1" w:rsidRPr="00C570A3">
        <w:rPr>
          <w:bCs/>
          <w:color w:val="000000" w:themeColor="text1"/>
        </w:rPr>
        <w:t xml:space="preserve">eronautical </w:t>
      </w:r>
      <w:r w:rsidR="007C1EF1">
        <w:rPr>
          <w:bCs/>
          <w:color w:val="000000" w:themeColor="text1"/>
        </w:rPr>
        <w:t>a</w:t>
      </w:r>
      <w:r w:rsidR="007C1EF1" w:rsidRPr="00C570A3">
        <w:rPr>
          <w:bCs/>
          <w:color w:val="000000" w:themeColor="text1"/>
        </w:rPr>
        <w:t xml:space="preserve">ctivity </w:t>
      </w:r>
      <w:r w:rsidRPr="00C570A3">
        <w:rPr>
          <w:bCs/>
          <w:color w:val="000000" w:themeColor="text1"/>
        </w:rPr>
        <w:t>must be relevant to that activity, must be reasonable in scope</w:t>
      </w:r>
      <w:r w:rsidR="007C622F">
        <w:rPr>
          <w:bCs/>
          <w:color w:val="000000" w:themeColor="text1"/>
        </w:rPr>
        <w:t>,</w:t>
      </w:r>
      <w:r w:rsidRPr="00C570A3">
        <w:rPr>
          <w:bCs/>
          <w:color w:val="000000" w:themeColor="text1"/>
        </w:rPr>
        <w:t xml:space="preserve"> and must be applied objectively and uniformly. Standards, thus established and applied, promote economic stability by encouraging service levels desired by the public and discouraging unqualified applicants.</w:t>
      </w:r>
    </w:p>
    <w:p w14:paraId="2A36909E" w14:textId="0A56D4D8" w:rsidR="00647C19" w:rsidRPr="00C570A3" w:rsidRDefault="00647C19" w:rsidP="00647C19">
      <w:pPr>
        <w:rPr>
          <w:bCs/>
          <w:color w:val="000000" w:themeColor="text1"/>
        </w:rPr>
      </w:pPr>
    </w:p>
    <w:p w14:paraId="403014F9" w14:textId="52A31AA8" w:rsidR="00647C19" w:rsidRPr="00C570A3" w:rsidRDefault="00647C19" w:rsidP="00D81C24">
      <w:pPr>
        <w:pStyle w:val="Heading2"/>
      </w:pPr>
      <w:r w:rsidRPr="00C570A3">
        <w:t>Purpose</w:t>
      </w:r>
    </w:p>
    <w:p w14:paraId="00E6E8E1" w14:textId="3580C054" w:rsidR="00647C19" w:rsidRPr="00C570A3" w:rsidRDefault="00647C19" w:rsidP="00647C19">
      <w:pPr>
        <w:rPr>
          <w:bCs/>
          <w:color w:val="000000" w:themeColor="text1"/>
        </w:rPr>
      </w:pPr>
    </w:p>
    <w:p w14:paraId="569FEED6" w14:textId="5006988F" w:rsidR="00E75F7C" w:rsidRDefault="00647C19" w:rsidP="00E207F2">
      <w:pPr>
        <w:jc w:val="both"/>
        <w:rPr>
          <w:bCs/>
          <w:color w:val="000000" w:themeColor="text1"/>
        </w:rPr>
      </w:pPr>
      <w:bookmarkStart w:id="1" w:name="_Hlk125100362"/>
      <w:r w:rsidRPr="00C570A3">
        <w:rPr>
          <w:bCs/>
          <w:color w:val="000000" w:themeColor="text1"/>
        </w:rPr>
        <w:t xml:space="preserve">The purpose of these Minimum Standards </w:t>
      </w:r>
      <w:r w:rsidR="00C539E6">
        <w:rPr>
          <w:bCs/>
          <w:color w:val="000000" w:themeColor="text1"/>
        </w:rPr>
        <w:t xml:space="preserve">for Commercial Aeronautical Activities </w:t>
      </w:r>
      <w:r w:rsidRPr="00C570A3">
        <w:rPr>
          <w:bCs/>
          <w:color w:val="000000" w:themeColor="text1"/>
        </w:rPr>
        <w:t>(</w:t>
      </w:r>
      <w:r w:rsidR="00C539E6">
        <w:rPr>
          <w:bCs/>
          <w:color w:val="000000" w:themeColor="text1"/>
        </w:rPr>
        <w:t>“</w:t>
      </w:r>
      <w:r w:rsidRPr="00C570A3">
        <w:rPr>
          <w:bCs/>
          <w:color w:val="000000" w:themeColor="text1"/>
        </w:rPr>
        <w:t>Minimum Standards</w:t>
      </w:r>
      <w:r w:rsidR="00C539E6">
        <w:rPr>
          <w:bCs/>
          <w:color w:val="000000" w:themeColor="text1"/>
        </w:rPr>
        <w:t>”</w:t>
      </w:r>
      <w:r w:rsidRPr="00C570A3">
        <w:rPr>
          <w:bCs/>
          <w:color w:val="000000" w:themeColor="text1"/>
        </w:rPr>
        <w:t xml:space="preserve">), set forth below, are to provide commercial aeronautical businesses and operators </w:t>
      </w:r>
      <w:r w:rsidR="007C1EF1">
        <w:rPr>
          <w:bCs/>
          <w:color w:val="000000" w:themeColor="text1"/>
        </w:rPr>
        <w:t>(</w:t>
      </w:r>
      <w:r w:rsidRPr="00C570A3">
        <w:rPr>
          <w:bCs/>
          <w:color w:val="000000" w:themeColor="text1"/>
        </w:rPr>
        <w:t>hereinafter “Operator” or “Operators”</w:t>
      </w:r>
      <w:r w:rsidR="007C1EF1">
        <w:rPr>
          <w:bCs/>
          <w:color w:val="000000" w:themeColor="text1"/>
        </w:rPr>
        <w:t>)</w:t>
      </w:r>
      <w:r w:rsidR="00C539E6">
        <w:rPr>
          <w:bCs/>
          <w:color w:val="000000" w:themeColor="text1"/>
        </w:rPr>
        <w:t xml:space="preserve"> with</w:t>
      </w:r>
      <w:r w:rsidRPr="00C570A3">
        <w:rPr>
          <w:bCs/>
          <w:color w:val="000000" w:themeColor="text1"/>
        </w:rPr>
        <w:t xml:space="preserve"> the threshold entry requirements that must be met by any entity desirous of engaging in Commercial Aeronautical Activities at the Airport. In addition, these Minimum Standards are designed to protect aviation consumers (which include the owners and operators of based and transient aircraft as well as the public) from unqualified, inexperienced, unlicensed, uncertified, unsafe, and inadequate (substandard) Operators. </w:t>
      </w:r>
      <w:bookmarkEnd w:id="1"/>
      <w:r w:rsidR="00E75F7C">
        <w:rPr>
          <w:bCs/>
          <w:color w:val="000000" w:themeColor="text1"/>
        </w:rPr>
        <w:t xml:space="preserve">A ”Commercial Aeronautical Activity” governed by these Minimum Standards includes the specific activities listed herein as well as any other </w:t>
      </w:r>
      <w:r w:rsidR="00E75F7C" w:rsidRPr="00E75F7C">
        <w:rPr>
          <w:bCs/>
          <w:color w:val="000000" w:themeColor="text1"/>
        </w:rPr>
        <w:t xml:space="preserve">activity which involves, makes possible, or is required for the operation of Aircraft, or which contributes to or is required for the safety of such operations </w:t>
      </w:r>
      <w:r w:rsidR="00E75F7C">
        <w:rPr>
          <w:bCs/>
          <w:color w:val="000000" w:themeColor="text1"/>
        </w:rPr>
        <w:t xml:space="preserve">and involves </w:t>
      </w:r>
      <w:r w:rsidR="00E75F7C" w:rsidRPr="00E75F7C">
        <w:rPr>
          <w:bCs/>
          <w:color w:val="000000" w:themeColor="text1"/>
        </w:rPr>
        <w:t>the sale, exchange, trading, buying, merchandising, hiring, marketing, promotion, or selling of commodities, goods, services, or property, or any revenue-producing activity made available to the public</w:t>
      </w:r>
      <w:r w:rsidR="00E75F7C">
        <w:rPr>
          <w:bCs/>
          <w:color w:val="000000" w:themeColor="text1"/>
        </w:rPr>
        <w:t xml:space="preserve">.  </w:t>
      </w:r>
    </w:p>
    <w:p w14:paraId="45DBF124" w14:textId="77777777" w:rsidR="00E75F7C" w:rsidRDefault="00E75F7C" w:rsidP="00E207F2">
      <w:pPr>
        <w:jc w:val="both"/>
        <w:rPr>
          <w:bCs/>
          <w:color w:val="000000" w:themeColor="text1"/>
        </w:rPr>
      </w:pPr>
    </w:p>
    <w:p w14:paraId="59C9B871" w14:textId="73274DAE" w:rsidR="00647C19" w:rsidRPr="00C570A3" w:rsidRDefault="00647C19" w:rsidP="00E207F2">
      <w:pPr>
        <w:jc w:val="both"/>
        <w:rPr>
          <w:bCs/>
          <w:color w:val="000000" w:themeColor="text1"/>
        </w:rPr>
      </w:pPr>
      <w:r w:rsidRPr="00C570A3">
        <w:rPr>
          <w:bCs/>
          <w:color w:val="000000" w:themeColor="text1"/>
        </w:rPr>
        <w:t>As such, the underlying objectives of these Minimum Standards are to:</w:t>
      </w:r>
    </w:p>
    <w:p w14:paraId="1C05552F" w14:textId="13A1B642" w:rsidR="00647C19" w:rsidRPr="00C570A3" w:rsidRDefault="00647C19" w:rsidP="00647C19">
      <w:pPr>
        <w:rPr>
          <w:bCs/>
          <w:color w:val="000000" w:themeColor="text1"/>
        </w:rPr>
      </w:pPr>
    </w:p>
    <w:p w14:paraId="63104073" w14:textId="2AECBEC5" w:rsidR="00647C19" w:rsidRPr="00C570A3" w:rsidRDefault="005E6490" w:rsidP="005E6490">
      <w:pPr>
        <w:tabs>
          <w:tab w:val="left" w:pos="720"/>
          <w:tab w:val="left" w:pos="1260"/>
        </w:tabs>
        <w:ind w:left="1260" w:hanging="1260"/>
        <w:jc w:val="both"/>
      </w:pPr>
      <w:r w:rsidRPr="00C570A3">
        <w:tab/>
        <w:t>1)</w:t>
      </w:r>
      <w:r w:rsidRPr="00C570A3">
        <w:tab/>
      </w:r>
      <w:r w:rsidR="00647C19" w:rsidRPr="00C570A3">
        <w:t xml:space="preserve">Establish minimum entry qualifications for Operators willing to engage in Commercial Aeronautical Activities or Commercial Aeronautical Services at </w:t>
      </w:r>
      <w:r w:rsidR="00B1395E">
        <w:t>the</w:t>
      </w:r>
      <w:r w:rsidR="00647C19" w:rsidRPr="00C570A3">
        <w:t xml:space="preserve"> Airport including but not limited to, the provision of aeronautical products, services and/or facilities to the public.</w:t>
      </w:r>
    </w:p>
    <w:p w14:paraId="01856ECC" w14:textId="77777777" w:rsidR="00647C19" w:rsidRPr="00C570A3" w:rsidRDefault="00647C19" w:rsidP="005E6490">
      <w:pPr>
        <w:pStyle w:val="BodyText"/>
        <w:tabs>
          <w:tab w:val="left" w:pos="720"/>
        </w:tabs>
        <w:ind w:left="1260" w:hanging="1260"/>
        <w:jc w:val="both"/>
      </w:pPr>
    </w:p>
    <w:p w14:paraId="76F8349D" w14:textId="2EB2DE7F" w:rsidR="00647C19" w:rsidRPr="00C570A3" w:rsidRDefault="005E6490" w:rsidP="005E6490">
      <w:pPr>
        <w:tabs>
          <w:tab w:val="left" w:pos="720"/>
        </w:tabs>
        <w:ind w:left="1260" w:hanging="1260"/>
        <w:jc w:val="both"/>
      </w:pPr>
      <w:r w:rsidRPr="00C570A3">
        <w:tab/>
        <w:t>2)</w:t>
      </w:r>
      <w:r w:rsidRPr="00C570A3">
        <w:tab/>
      </w:r>
      <w:r w:rsidR="00647C19" w:rsidRPr="00C570A3">
        <w:t>Encourage the provision of high-quality products, services, and</w:t>
      </w:r>
      <w:r w:rsidRPr="00C570A3">
        <w:t xml:space="preserve"> </w:t>
      </w:r>
      <w:r w:rsidR="00647C19" w:rsidRPr="00C570A3">
        <w:t>facilities to Airport users.</w:t>
      </w:r>
    </w:p>
    <w:p w14:paraId="2B076732" w14:textId="77777777" w:rsidR="00647C19" w:rsidRPr="00C570A3" w:rsidRDefault="00647C19" w:rsidP="005E6490">
      <w:pPr>
        <w:pStyle w:val="BodyText"/>
        <w:tabs>
          <w:tab w:val="left" w:pos="720"/>
        </w:tabs>
        <w:ind w:left="1260" w:hanging="1260"/>
        <w:jc w:val="both"/>
        <w:rPr>
          <w:sz w:val="20"/>
        </w:rPr>
      </w:pPr>
    </w:p>
    <w:p w14:paraId="560EA76E" w14:textId="59D39676" w:rsidR="00647C19" w:rsidRDefault="005E6490" w:rsidP="005E6490">
      <w:pPr>
        <w:tabs>
          <w:tab w:val="left" w:pos="720"/>
          <w:tab w:val="left" w:pos="1890"/>
        </w:tabs>
        <w:ind w:left="1260" w:hanging="1260"/>
        <w:jc w:val="both"/>
      </w:pPr>
      <w:r w:rsidRPr="00C570A3">
        <w:rPr>
          <w:szCs w:val="24"/>
        </w:rPr>
        <w:tab/>
        <w:t>3)</w:t>
      </w:r>
      <w:r w:rsidRPr="00C570A3">
        <w:rPr>
          <w:szCs w:val="24"/>
        </w:rPr>
        <w:tab/>
      </w:r>
      <w:r w:rsidR="00647C19" w:rsidRPr="00C570A3">
        <w:rPr>
          <w:szCs w:val="24"/>
        </w:rPr>
        <w:t>Encourage the development of quality improvements at the Airport</w:t>
      </w:r>
      <w:r w:rsidR="00647C19" w:rsidRPr="00C570A3">
        <w:t>.</w:t>
      </w:r>
    </w:p>
    <w:p w14:paraId="2540170B" w14:textId="77777777" w:rsidR="003265AE" w:rsidRPr="00C570A3" w:rsidRDefault="003265AE" w:rsidP="005E6490">
      <w:pPr>
        <w:tabs>
          <w:tab w:val="left" w:pos="720"/>
          <w:tab w:val="left" w:pos="1890"/>
        </w:tabs>
        <w:ind w:left="1260" w:hanging="1260"/>
        <w:jc w:val="both"/>
      </w:pPr>
    </w:p>
    <w:p w14:paraId="4AEA2DE5" w14:textId="22D87BAD" w:rsidR="00647C19" w:rsidRPr="00C570A3" w:rsidRDefault="005E6490" w:rsidP="005E6490">
      <w:pPr>
        <w:tabs>
          <w:tab w:val="left" w:pos="720"/>
          <w:tab w:val="left" w:pos="1890"/>
        </w:tabs>
        <w:ind w:left="1260" w:hanging="1260"/>
        <w:jc w:val="both"/>
      </w:pPr>
      <w:r w:rsidRPr="00C570A3">
        <w:rPr>
          <w:szCs w:val="24"/>
        </w:rPr>
        <w:tab/>
        <w:t>4)</w:t>
      </w:r>
      <w:r w:rsidRPr="00C570A3">
        <w:rPr>
          <w:szCs w:val="24"/>
        </w:rPr>
        <w:tab/>
      </w:r>
      <w:r w:rsidR="00647C19" w:rsidRPr="00C570A3">
        <w:rPr>
          <w:szCs w:val="24"/>
        </w:rPr>
        <w:t>Promote the economic health of Airport businesses.</w:t>
      </w:r>
    </w:p>
    <w:p w14:paraId="14EF8801" w14:textId="77777777" w:rsidR="00647C19" w:rsidRPr="00C570A3" w:rsidRDefault="00647C19" w:rsidP="003265AE">
      <w:pPr>
        <w:tabs>
          <w:tab w:val="left" w:pos="720"/>
          <w:tab w:val="left" w:pos="1890"/>
        </w:tabs>
      </w:pPr>
    </w:p>
    <w:p w14:paraId="444151B9" w14:textId="37DB68B8" w:rsidR="00647C19" w:rsidRPr="00C570A3" w:rsidRDefault="005E6490" w:rsidP="005E6490">
      <w:pPr>
        <w:tabs>
          <w:tab w:val="left" w:pos="720"/>
          <w:tab w:val="left" w:pos="1890"/>
        </w:tabs>
        <w:ind w:left="1260" w:hanging="1260"/>
        <w:jc w:val="both"/>
      </w:pPr>
      <w:r w:rsidRPr="00C570A3">
        <w:rPr>
          <w:szCs w:val="24"/>
        </w:rPr>
        <w:tab/>
        <w:t>5)</w:t>
      </w:r>
      <w:r w:rsidRPr="00C570A3">
        <w:rPr>
          <w:szCs w:val="24"/>
        </w:rPr>
        <w:tab/>
      </w:r>
      <w:r w:rsidR="00647C19" w:rsidRPr="00C570A3">
        <w:rPr>
          <w:szCs w:val="24"/>
        </w:rPr>
        <w:t>Promote the orderly development of Airport Property</w:t>
      </w:r>
      <w:r w:rsidRPr="00C570A3">
        <w:rPr>
          <w:szCs w:val="24"/>
        </w:rPr>
        <w:t>.</w:t>
      </w:r>
    </w:p>
    <w:p w14:paraId="18E90B5D" w14:textId="77777777" w:rsidR="00647C19" w:rsidRPr="00C570A3" w:rsidRDefault="00647C19" w:rsidP="003265AE">
      <w:pPr>
        <w:tabs>
          <w:tab w:val="left" w:pos="720"/>
          <w:tab w:val="left" w:pos="1890"/>
        </w:tabs>
      </w:pPr>
    </w:p>
    <w:p w14:paraId="3F65AA81" w14:textId="14BF6B79" w:rsidR="00647C19" w:rsidRPr="00C570A3" w:rsidRDefault="005E6490" w:rsidP="005E6490">
      <w:pPr>
        <w:tabs>
          <w:tab w:val="left" w:pos="720"/>
          <w:tab w:val="left" w:pos="1890"/>
        </w:tabs>
        <w:ind w:left="1260" w:hanging="1260"/>
        <w:jc w:val="both"/>
      </w:pPr>
      <w:r w:rsidRPr="00C570A3">
        <w:rPr>
          <w:szCs w:val="24"/>
        </w:rPr>
        <w:tab/>
        <w:t>6)</w:t>
      </w:r>
      <w:r w:rsidRPr="00C570A3">
        <w:rPr>
          <w:szCs w:val="24"/>
        </w:rPr>
        <w:tab/>
      </w:r>
      <w:r w:rsidR="00647C19" w:rsidRPr="00C570A3">
        <w:rPr>
          <w:szCs w:val="24"/>
        </w:rPr>
        <w:t xml:space="preserve">Promote the design and development of quality </w:t>
      </w:r>
      <w:r w:rsidR="00C31296">
        <w:rPr>
          <w:szCs w:val="24"/>
        </w:rPr>
        <w:t>g</w:t>
      </w:r>
      <w:r w:rsidR="00647C19" w:rsidRPr="00C570A3">
        <w:rPr>
          <w:szCs w:val="24"/>
        </w:rPr>
        <w:t xml:space="preserve">eneral </w:t>
      </w:r>
      <w:r w:rsidR="00C31296">
        <w:rPr>
          <w:szCs w:val="24"/>
        </w:rPr>
        <w:t>a</w:t>
      </w:r>
      <w:r w:rsidR="00647C19" w:rsidRPr="00C570A3">
        <w:rPr>
          <w:szCs w:val="24"/>
        </w:rPr>
        <w:t xml:space="preserve">viation </w:t>
      </w:r>
      <w:r w:rsidR="00C31296">
        <w:rPr>
          <w:szCs w:val="24"/>
        </w:rPr>
        <w:t>i</w:t>
      </w:r>
      <w:r w:rsidR="00647C19" w:rsidRPr="00C570A3">
        <w:rPr>
          <w:szCs w:val="24"/>
        </w:rPr>
        <w:t>mprovements and facilities at the Airport</w:t>
      </w:r>
      <w:r w:rsidRPr="00C570A3">
        <w:rPr>
          <w:szCs w:val="24"/>
        </w:rPr>
        <w:t>.</w:t>
      </w:r>
    </w:p>
    <w:p w14:paraId="3A4AE7C9" w14:textId="77777777" w:rsidR="00647C19" w:rsidRPr="00C570A3" w:rsidRDefault="00647C19" w:rsidP="003265AE">
      <w:pPr>
        <w:tabs>
          <w:tab w:val="left" w:pos="720"/>
          <w:tab w:val="left" w:pos="1890"/>
        </w:tabs>
      </w:pPr>
    </w:p>
    <w:p w14:paraId="66AAEA73" w14:textId="6AEA7BAA" w:rsidR="00647C19" w:rsidRPr="00C570A3" w:rsidRDefault="005E6490" w:rsidP="005E6490">
      <w:pPr>
        <w:tabs>
          <w:tab w:val="left" w:pos="720"/>
          <w:tab w:val="left" w:pos="1890"/>
        </w:tabs>
        <w:ind w:left="1260" w:hanging="1260"/>
        <w:jc w:val="both"/>
      </w:pPr>
      <w:r w:rsidRPr="00C570A3">
        <w:rPr>
          <w:szCs w:val="24"/>
        </w:rPr>
        <w:tab/>
        <w:t>7)</w:t>
      </w:r>
      <w:r w:rsidRPr="00C570A3">
        <w:rPr>
          <w:szCs w:val="24"/>
        </w:rPr>
        <w:tab/>
      </w:r>
      <w:r w:rsidR="00647C19" w:rsidRPr="00C570A3">
        <w:rPr>
          <w:szCs w:val="24"/>
        </w:rPr>
        <w:t>Promote the economic self-sufficiency of the Airport, and</w:t>
      </w:r>
    </w:p>
    <w:p w14:paraId="45F13537" w14:textId="77777777" w:rsidR="00647C19" w:rsidRPr="00C570A3" w:rsidRDefault="00647C19" w:rsidP="003265AE">
      <w:pPr>
        <w:tabs>
          <w:tab w:val="left" w:pos="720"/>
          <w:tab w:val="left" w:pos="1890"/>
        </w:tabs>
      </w:pPr>
    </w:p>
    <w:p w14:paraId="519346FC" w14:textId="05FC3720" w:rsidR="00647C19" w:rsidRPr="00C570A3" w:rsidRDefault="005E6490" w:rsidP="005E6490">
      <w:pPr>
        <w:tabs>
          <w:tab w:val="left" w:pos="720"/>
          <w:tab w:val="left" w:pos="1890"/>
        </w:tabs>
        <w:ind w:left="1260" w:hanging="1260"/>
        <w:jc w:val="both"/>
      </w:pPr>
      <w:r w:rsidRPr="00C570A3">
        <w:rPr>
          <w:szCs w:val="24"/>
        </w:rPr>
        <w:tab/>
        <w:t>8)</w:t>
      </w:r>
      <w:r w:rsidRPr="00C570A3">
        <w:rPr>
          <w:szCs w:val="24"/>
        </w:rPr>
        <w:tab/>
      </w:r>
      <w:r w:rsidR="00647C19" w:rsidRPr="00C570A3">
        <w:rPr>
          <w:szCs w:val="24"/>
        </w:rPr>
        <w:t>Protect the public from unsafe, inadequate, or substandard aeronautical products, services, and facilities; and ensure that those Operators engaged in Commercial Aeronautical Activities or Commercial Aeronautical Services at the Airport are not exposed to unfair competition.</w:t>
      </w:r>
    </w:p>
    <w:p w14:paraId="1A1720BE" w14:textId="77777777" w:rsidR="00647C19" w:rsidRPr="00C570A3" w:rsidRDefault="00647C19" w:rsidP="005E6490">
      <w:pPr>
        <w:tabs>
          <w:tab w:val="left" w:pos="1890"/>
        </w:tabs>
        <w:ind w:left="1080" w:right="1166"/>
      </w:pPr>
    </w:p>
    <w:p w14:paraId="47C99574" w14:textId="5A565AA7" w:rsidR="00647C19" w:rsidRPr="00C570A3" w:rsidRDefault="00BD4F1D" w:rsidP="00E207F2">
      <w:pPr>
        <w:tabs>
          <w:tab w:val="left" w:pos="720"/>
        </w:tabs>
      </w:pPr>
      <w:r w:rsidRPr="00C570A3">
        <w:t>Additionally,</w:t>
      </w:r>
      <w:r w:rsidR="00E207F2" w:rsidRPr="00C570A3">
        <w:t xml:space="preserve"> these</w:t>
      </w:r>
      <w:r w:rsidR="00647C19" w:rsidRPr="00C570A3">
        <w:t xml:space="preserve"> Minimum Standards were developed taking into</w:t>
      </w:r>
      <w:r w:rsidR="005E6490" w:rsidRPr="00C570A3">
        <w:t xml:space="preserve"> </w:t>
      </w:r>
      <w:r w:rsidR="00647C19" w:rsidRPr="00C570A3">
        <w:t xml:space="preserve">consideration the </w:t>
      </w:r>
      <w:r w:rsidR="00E207F2" w:rsidRPr="00C570A3">
        <w:t>c</w:t>
      </w:r>
      <w:r w:rsidR="00647C19" w:rsidRPr="00C570A3">
        <w:t>urrent and anticipated:</w:t>
      </w:r>
    </w:p>
    <w:p w14:paraId="1B77641A" w14:textId="77777777" w:rsidR="00647C19" w:rsidRPr="00C570A3" w:rsidRDefault="00647C19" w:rsidP="00647C19">
      <w:pPr>
        <w:rPr>
          <w:szCs w:val="24"/>
        </w:rPr>
      </w:pPr>
    </w:p>
    <w:p w14:paraId="06D5F16F" w14:textId="0AE93DCF" w:rsidR="00E207F2" w:rsidRPr="00C570A3" w:rsidRDefault="00E207F2" w:rsidP="00E207F2">
      <w:pPr>
        <w:tabs>
          <w:tab w:val="left" w:pos="720"/>
          <w:tab w:val="left" w:pos="1260"/>
        </w:tabs>
        <w:ind w:left="1260" w:hanging="1260"/>
        <w:jc w:val="both"/>
        <w:rPr>
          <w:szCs w:val="24"/>
        </w:rPr>
      </w:pPr>
      <w:r w:rsidRPr="00C570A3">
        <w:rPr>
          <w:szCs w:val="24"/>
        </w:rPr>
        <w:tab/>
        <w:t>1)</w:t>
      </w:r>
      <w:r w:rsidRPr="00C570A3">
        <w:rPr>
          <w:szCs w:val="24"/>
        </w:rPr>
        <w:tab/>
        <w:t>Role of the Airport,</w:t>
      </w:r>
    </w:p>
    <w:p w14:paraId="589BE13A" w14:textId="77777777" w:rsidR="00E207F2" w:rsidRPr="00C570A3" w:rsidRDefault="00E207F2" w:rsidP="00E207F2">
      <w:pPr>
        <w:tabs>
          <w:tab w:val="left" w:pos="720"/>
          <w:tab w:val="left" w:pos="1260"/>
        </w:tabs>
        <w:ind w:left="1260" w:hanging="1260"/>
        <w:jc w:val="both"/>
        <w:rPr>
          <w:szCs w:val="24"/>
        </w:rPr>
      </w:pPr>
    </w:p>
    <w:p w14:paraId="6F1C46DC" w14:textId="30F4D1F1" w:rsidR="00E207F2" w:rsidRPr="00C570A3" w:rsidRDefault="00E207F2" w:rsidP="00E207F2">
      <w:pPr>
        <w:tabs>
          <w:tab w:val="left" w:pos="720"/>
          <w:tab w:val="left" w:pos="1260"/>
        </w:tabs>
        <w:ind w:left="1260" w:hanging="1260"/>
        <w:jc w:val="both"/>
        <w:rPr>
          <w:szCs w:val="24"/>
        </w:rPr>
      </w:pPr>
      <w:r w:rsidRPr="00C570A3">
        <w:rPr>
          <w:szCs w:val="24"/>
        </w:rPr>
        <w:tab/>
        <w:t>2)</w:t>
      </w:r>
      <w:r w:rsidRPr="00C570A3">
        <w:rPr>
          <w:szCs w:val="24"/>
        </w:rPr>
        <w:tab/>
        <w:t>Range, level, and quality of aeronautical products, services, and facilities currently being provided at the Airport,</w:t>
      </w:r>
    </w:p>
    <w:p w14:paraId="2AD74921" w14:textId="77777777" w:rsidR="00E207F2" w:rsidRPr="00C570A3" w:rsidRDefault="00E207F2" w:rsidP="00E207F2">
      <w:pPr>
        <w:tabs>
          <w:tab w:val="left" w:pos="720"/>
          <w:tab w:val="left" w:pos="1260"/>
        </w:tabs>
        <w:ind w:left="1260" w:hanging="1260"/>
        <w:jc w:val="both"/>
        <w:rPr>
          <w:szCs w:val="24"/>
        </w:rPr>
      </w:pPr>
    </w:p>
    <w:p w14:paraId="201D3D59" w14:textId="3B26D6AE" w:rsidR="00E207F2" w:rsidRPr="00C570A3" w:rsidRDefault="00E207F2" w:rsidP="00E207F2">
      <w:pPr>
        <w:tabs>
          <w:tab w:val="left" w:pos="720"/>
          <w:tab w:val="left" w:pos="1260"/>
        </w:tabs>
        <w:ind w:left="1260" w:hanging="1260"/>
        <w:jc w:val="both"/>
        <w:rPr>
          <w:szCs w:val="24"/>
        </w:rPr>
      </w:pPr>
      <w:r w:rsidRPr="00C570A3">
        <w:rPr>
          <w:szCs w:val="24"/>
        </w:rPr>
        <w:tab/>
        <w:t>3)</w:t>
      </w:r>
      <w:r w:rsidRPr="00C570A3">
        <w:rPr>
          <w:szCs w:val="24"/>
        </w:rPr>
        <w:tab/>
        <w:t>Future prospects for and the anticipated development of the Airport and the community,</w:t>
      </w:r>
    </w:p>
    <w:p w14:paraId="1CC74851" w14:textId="77777777" w:rsidR="00E207F2" w:rsidRPr="00C570A3" w:rsidRDefault="00E207F2" w:rsidP="00E207F2">
      <w:pPr>
        <w:tabs>
          <w:tab w:val="left" w:pos="720"/>
          <w:tab w:val="left" w:pos="1260"/>
        </w:tabs>
        <w:ind w:left="1260" w:hanging="1260"/>
        <w:jc w:val="both"/>
        <w:rPr>
          <w:szCs w:val="24"/>
        </w:rPr>
      </w:pPr>
    </w:p>
    <w:p w14:paraId="242DFBC2" w14:textId="5C0699AA" w:rsidR="00E207F2" w:rsidRPr="00C570A3" w:rsidRDefault="00E207F2" w:rsidP="00E207F2">
      <w:pPr>
        <w:tabs>
          <w:tab w:val="left" w:pos="720"/>
          <w:tab w:val="left" w:pos="1260"/>
        </w:tabs>
        <w:ind w:left="1260" w:hanging="1260"/>
        <w:jc w:val="both"/>
        <w:rPr>
          <w:szCs w:val="24"/>
        </w:rPr>
      </w:pPr>
      <w:r w:rsidRPr="00C570A3">
        <w:rPr>
          <w:szCs w:val="24"/>
        </w:rPr>
        <w:tab/>
        <w:t>4)</w:t>
      </w:r>
      <w:r w:rsidRPr="00C570A3">
        <w:rPr>
          <w:szCs w:val="24"/>
        </w:rPr>
        <w:tab/>
        <w:t>Promotion of fair competition at the Airport,</w:t>
      </w:r>
    </w:p>
    <w:p w14:paraId="131FFB06" w14:textId="77777777" w:rsidR="00E207F2" w:rsidRPr="00C570A3" w:rsidRDefault="00E207F2" w:rsidP="00E207F2">
      <w:pPr>
        <w:tabs>
          <w:tab w:val="left" w:pos="720"/>
          <w:tab w:val="left" w:pos="1260"/>
        </w:tabs>
        <w:ind w:left="1260" w:hanging="1260"/>
        <w:jc w:val="both"/>
        <w:rPr>
          <w:szCs w:val="24"/>
        </w:rPr>
      </w:pPr>
    </w:p>
    <w:p w14:paraId="4CEDDBD6" w14:textId="04420167" w:rsidR="00E207F2" w:rsidRPr="00C570A3" w:rsidRDefault="00E207F2" w:rsidP="00E207F2">
      <w:pPr>
        <w:tabs>
          <w:tab w:val="left" w:pos="720"/>
          <w:tab w:val="left" w:pos="1260"/>
        </w:tabs>
        <w:ind w:left="1260" w:hanging="1260"/>
        <w:jc w:val="both"/>
        <w:rPr>
          <w:szCs w:val="24"/>
        </w:rPr>
      </w:pPr>
      <w:r w:rsidRPr="00C570A3">
        <w:rPr>
          <w:szCs w:val="24"/>
        </w:rPr>
        <w:tab/>
        <w:t>5)</w:t>
      </w:r>
      <w:r w:rsidRPr="00C570A3">
        <w:rPr>
          <w:szCs w:val="24"/>
        </w:rPr>
        <w:tab/>
        <w:t>Development of the Airport, and</w:t>
      </w:r>
    </w:p>
    <w:p w14:paraId="5C178598" w14:textId="77777777" w:rsidR="00E207F2" w:rsidRPr="00C570A3" w:rsidRDefault="00E207F2" w:rsidP="00E207F2">
      <w:pPr>
        <w:tabs>
          <w:tab w:val="left" w:pos="720"/>
          <w:tab w:val="left" w:pos="1260"/>
        </w:tabs>
        <w:ind w:left="1260" w:hanging="1260"/>
        <w:jc w:val="both"/>
        <w:rPr>
          <w:szCs w:val="24"/>
        </w:rPr>
      </w:pPr>
    </w:p>
    <w:p w14:paraId="6D61F2D8" w14:textId="733C7C72" w:rsidR="00647C19" w:rsidRPr="00C570A3" w:rsidRDefault="00E207F2" w:rsidP="00E207F2">
      <w:pPr>
        <w:tabs>
          <w:tab w:val="left" w:pos="720"/>
          <w:tab w:val="left" w:pos="1260"/>
        </w:tabs>
        <w:ind w:left="1260" w:hanging="1260"/>
        <w:jc w:val="both"/>
        <w:rPr>
          <w:szCs w:val="24"/>
        </w:rPr>
      </w:pPr>
      <w:r w:rsidRPr="00C570A3">
        <w:rPr>
          <w:szCs w:val="24"/>
        </w:rPr>
        <w:tab/>
        <w:t>6)</w:t>
      </w:r>
      <w:r w:rsidRPr="00C570A3">
        <w:rPr>
          <w:szCs w:val="24"/>
        </w:rPr>
        <w:tab/>
        <w:t>Needs of aviation consumers and the public at the Airport.</w:t>
      </w:r>
    </w:p>
    <w:p w14:paraId="64081651" w14:textId="77777777" w:rsidR="00E207F2" w:rsidRPr="00C570A3" w:rsidRDefault="00E207F2" w:rsidP="00E207F2">
      <w:pPr>
        <w:tabs>
          <w:tab w:val="left" w:pos="720"/>
          <w:tab w:val="left" w:pos="1260"/>
        </w:tabs>
        <w:ind w:left="1260" w:hanging="1260"/>
        <w:jc w:val="both"/>
        <w:rPr>
          <w:szCs w:val="24"/>
        </w:rPr>
      </w:pPr>
    </w:p>
    <w:p w14:paraId="61AE3364" w14:textId="2035A095" w:rsidR="00647C19" w:rsidRDefault="00647C19" w:rsidP="00372CF2">
      <w:pPr>
        <w:jc w:val="both"/>
        <w:rPr>
          <w:szCs w:val="24"/>
        </w:rPr>
      </w:pPr>
      <w:r w:rsidRPr="00C570A3">
        <w:rPr>
          <w:szCs w:val="24"/>
        </w:rPr>
        <w:t xml:space="preserve">An “Operator”, which is defined as any person or persons, partnership, company, trust corporation, or other entity based on the Airport and providing one or more Commercial Aeronautical Services at the Airport, are subject to, and charged with knowledge of, all applicable federal, State, and local laws, codes, ordinances, and/or regulations, including Airport Rules and Regulations, and to the terms of </w:t>
      </w:r>
      <w:r w:rsidR="00B1395E">
        <w:rPr>
          <w:szCs w:val="24"/>
        </w:rPr>
        <w:t>the lease, license, permit, or other agreement that authorizes the Operator</w:t>
      </w:r>
      <w:r w:rsidRPr="00C570A3">
        <w:rPr>
          <w:szCs w:val="24"/>
        </w:rPr>
        <w:t xml:space="preserve"> to do business at the Airport</w:t>
      </w:r>
      <w:r w:rsidR="00B1395E">
        <w:rPr>
          <w:szCs w:val="24"/>
        </w:rPr>
        <w:t xml:space="preserve"> (each such agreement, an “Agreement” herein)</w:t>
      </w:r>
      <w:r w:rsidRPr="00C570A3">
        <w:rPr>
          <w:szCs w:val="24"/>
        </w:rPr>
        <w:t>.</w:t>
      </w:r>
    </w:p>
    <w:p w14:paraId="445E27E8" w14:textId="6B2DB676" w:rsidR="00B81EC5" w:rsidRDefault="00B81EC5" w:rsidP="00372CF2">
      <w:pPr>
        <w:jc w:val="both"/>
        <w:rPr>
          <w:szCs w:val="24"/>
        </w:rPr>
      </w:pPr>
    </w:p>
    <w:p w14:paraId="0A9FC171" w14:textId="179AEBA8" w:rsidR="00382DA3" w:rsidRPr="00C570A3" w:rsidRDefault="00FA674B" w:rsidP="00D81C24">
      <w:pPr>
        <w:pStyle w:val="Heading2"/>
      </w:pPr>
      <w:r w:rsidRPr="00C570A3">
        <w:t>Scope</w:t>
      </w:r>
    </w:p>
    <w:p w14:paraId="4B46FD28" w14:textId="7D6ACB55" w:rsidR="00FA674B" w:rsidRPr="00C570A3" w:rsidRDefault="00FA674B" w:rsidP="00382DA3">
      <w:pPr>
        <w:jc w:val="both"/>
        <w:rPr>
          <w:szCs w:val="24"/>
        </w:rPr>
      </w:pPr>
    </w:p>
    <w:p w14:paraId="40B5532B" w14:textId="6338365E" w:rsidR="00FA674B" w:rsidRPr="00372CF2" w:rsidRDefault="00FA674B" w:rsidP="00D81C24">
      <w:pPr>
        <w:pStyle w:val="Heading3"/>
        <w:ind w:hanging="720"/>
      </w:pPr>
      <w:bookmarkStart w:id="2" w:name="_Hlk119406895"/>
      <w:r w:rsidRPr="00372CF2">
        <w:t xml:space="preserve">These </w:t>
      </w:r>
      <w:r w:rsidRPr="005238F8">
        <w:t>Minimum</w:t>
      </w:r>
      <w:r w:rsidRPr="00372CF2">
        <w:t xml:space="preserve"> Standards specify the standards and requirements that must be met by an Operator desiring to engage in one or more Aeronautical Activities at the Airport.</w:t>
      </w:r>
    </w:p>
    <w:bookmarkEnd w:id="2"/>
    <w:p w14:paraId="07446BF2" w14:textId="77777777" w:rsidR="00FA674B" w:rsidRPr="00372CF2" w:rsidRDefault="00FA674B" w:rsidP="0029288C">
      <w:pPr>
        <w:tabs>
          <w:tab w:val="left" w:pos="720"/>
          <w:tab w:val="left" w:pos="1440"/>
        </w:tabs>
        <w:ind w:left="720" w:hanging="720"/>
        <w:jc w:val="both"/>
        <w:rPr>
          <w:rFonts w:ascii="Palatino Linotype" w:hAnsi="Palatino Linotype"/>
          <w:szCs w:val="24"/>
        </w:rPr>
      </w:pPr>
    </w:p>
    <w:p w14:paraId="4D2F8D09" w14:textId="22102E2F" w:rsidR="00FA674B" w:rsidRPr="00372CF2" w:rsidRDefault="00FA674B" w:rsidP="00D81C24">
      <w:pPr>
        <w:pStyle w:val="Heading3"/>
        <w:ind w:hanging="720"/>
      </w:pPr>
      <w:r w:rsidRPr="00372CF2">
        <w:lastRenderedPageBreak/>
        <w:t>A fair and reasonable opportunity, without unjust discrimination, shall be afforded to all applicants to qualify, or otherwise compete for, available Airport facilities, and the furnishing of selected Commercial Aeronautical Activities subject to these Minimum Standards.</w:t>
      </w:r>
    </w:p>
    <w:p w14:paraId="6B0F95A6" w14:textId="77777777" w:rsidR="00372CF2" w:rsidRPr="003265AE" w:rsidRDefault="00372CF2" w:rsidP="003265AE">
      <w:pPr>
        <w:rPr>
          <w:szCs w:val="24"/>
        </w:rPr>
      </w:pPr>
    </w:p>
    <w:p w14:paraId="183245D9" w14:textId="27AB6CBA" w:rsidR="00FA674B" w:rsidRPr="00C570A3" w:rsidRDefault="00FA674B" w:rsidP="00D81C24">
      <w:pPr>
        <w:pStyle w:val="Heading3"/>
        <w:ind w:hanging="720"/>
      </w:pPr>
      <w:r w:rsidRPr="00C570A3">
        <w:t>Throughout these Minimum Standards, the words “standards” or “requirements” shall be understood to be modified by the word “minimum” except where explicitly stated otherwise. Any required determinations, interpretations, or judgments regarding what constitutes an acceptable minimum standard, or regarding compliance with such standard, shall be made by the City of New Braunfels in its sole discretion. All Operators are encouraged to exceed the applicable Minimum Standards. No Operator shall be allowed to engage in Aeronautical Activities</w:t>
      </w:r>
      <w:r w:rsidR="006D646B">
        <w:t xml:space="preserve"> </w:t>
      </w:r>
      <w:r w:rsidRPr="00C570A3">
        <w:t>at the Airport under conditions that do not, in the City’s sole discretion, meet these Minimum Standards.</w:t>
      </w:r>
    </w:p>
    <w:p w14:paraId="47FA4522" w14:textId="77777777" w:rsidR="00372CF2" w:rsidRDefault="00372CF2" w:rsidP="0029288C">
      <w:pPr>
        <w:tabs>
          <w:tab w:val="left" w:pos="720"/>
        </w:tabs>
        <w:ind w:left="720" w:hanging="720"/>
        <w:jc w:val="both"/>
        <w:rPr>
          <w:szCs w:val="24"/>
        </w:rPr>
      </w:pPr>
    </w:p>
    <w:p w14:paraId="13E5C626" w14:textId="3CAEBA8D" w:rsidR="00FA674B" w:rsidRPr="00C570A3" w:rsidRDefault="00E75C9F" w:rsidP="00D81C24">
      <w:pPr>
        <w:pStyle w:val="Heading3"/>
        <w:ind w:hanging="720"/>
      </w:pPr>
      <w:r>
        <w:t xml:space="preserve">Commercial </w:t>
      </w:r>
      <w:r w:rsidR="00FA674B" w:rsidRPr="00C570A3">
        <w:t xml:space="preserve">Aeronautical Activities may be proposed that do not fall within the categories design herein. In any such cases, appropriate minimum standards shall be developed on a case-by-case basis for such activities and incorporated into the </w:t>
      </w:r>
      <w:r w:rsidR="00B1395E">
        <w:t xml:space="preserve">Operator’s </w:t>
      </w:r>
      <w:r w:rsidR="00FA674B" w:rsidRPr="00C570A3">
        <w:t>Agreement.</w:t>
      </w:r>
    </w:p>
    <w:p w14:paraId="6E3F388E" w14:textId="77777777" w:rsidR="00372CF2" w:rsidRDefault="00372CF2" w:rsidP="00372CF2"/>
    <w:p w14:paraId="2970265A" w14:textId="1C1CD9D1" w:rsidR="00FA674B" w:rsidRPr="00C570A3" w:rsidRDefault="005D5542" w:rsidP="00D81C24">
      <w:pPr>
        <w:pStyle w:val="Heading3"/>
        <w:ind w:hanging="720"/>
      </w:pPr>
      <w:r>
        <w:t>I</w:t>
      </w:r>
      <w:r w:rsidR="00FA674B" w:rsidRPr="00D335CB">
        <w:t xml:space="preserve">f suitable land or improvements are not available or cannot be secured </w:t>
      </w:r>
      <w:r>
        <w:t>through a direct lease with the City</w:t>
      </w:r>
      <w:r w:rsidR="00FA674B" w:rsidRPr="00D335CB">
        <w:t xml:space="preserve">, SASOs may sublease </w:t>
      </w:r>
      <w:r>
        <w:t xml:space="preserve">land, </w:t>
      </w:r>
      <w:proofErr w:type="gramStart"/>
      <w:r>
        <w:t>facilities</w:t>
      </w:r>
      <w:proofErr w:type="gramEnd"/>
      <w:r>
        <w:t xml:space="preserve"> or </w:t>
      </w:r>
      <w:r w:rsidR="00C31296" w:rsidRPr="00D335CB">
        <w:t>i</w:t>
      </w:r>
      <w:r w:rsidR="00FA674B" w:rsidRPr="00D335CB">
        <w:t>mprovements from another SASO</w:t>
      </w:r>
      <w:r>
        <w:t>, subject to these Minimum Standards</w:t>
      </w:r>
    </w:p>
    <w:p w14:paraId="4E7C02F7" w14:textId="77777777" w:rsidR="00FA674B" w:rsidRPr="00C570A3" w:rsidRDefault="00FA674B" w:rsidP="0029288C">
      <w:pPr>
        <w:tabs>
          <w:tab w:val="left" w:pos="720"/>
        </w:tabs>
        <w:ind w:left="720" w:hanging="720"/>
        <w:jc w:val="both"/>
        <w:rPr>
          <w:szCs w:val="24"/>
        </w:rPr>
      </w:pPr>
    </w:p>
    <w:p w14:paraId="068AA762" w14:textId="44B1DC85" w:rsidR="00FA674B" w:rsidRPr="00C570A3" w:rsidRDefault="00FA674B" w:rsidP="00D81C24">
      <w:pPr>
        <w:pStyle w:val="Heading3"/>
        <w:ind w:hanging="720"/>
      </w:pPr>
      <w:r w:rsidRPr="00C570A3">
        <w:t xml:space="preserve">The Adoption Date of these revised Minimum Standards is </w:t>
      </w:r>
      <w:r w:rsidRPr="00763121">
        <w:rPr>
          <w:highlight w:val="yellow"/>
        </w:rPr>
        <w:t xml:space="preserve">1 </w:t>
      </w:r>
      <w:r w:rsidR="00FA07D7">
        <w:rPr>
          <w:highlight w:val="yellow"/>
        </w:rPr>
        <w:t>April</w:t>
      </w:r>
      <w:r w:rsidR="00DF118F">
        <w:rPr>
          <w:highlight w:val="yellow"/>
        </w:rPr>
        <w:t xml:space="preserve"> 2023</w:t>
      </w:r>
      <w:r w:rsidRPr="00C570A3">
        <w:t>.</w:t>
      </w:r>
    </w:p>
    <w:p w14:paraId="1044126D" w14:textId="77777777" w:rsidR="00FA674B" w:rsidRPr="00C570A3" w:rsidRDefault="00FA674B" w:rsidP="0029288C">
      <w:pPr>
        <w:tabs>
          <w:tab w:val="left" w:pos="720"/>
        </w:tabs>
        <w:ind w:left="720" w:hanging="720"/>
        <w:jc w:val="both"/>
        <w:rPr>
          <w:szCs w:val="24"/>
        </w:rPr>
      </w:pPr>
    </w:p>
    <w:p w14:paraId="4B080D4C" w14:textId="0D9CC9AD" w:rsidR="00FA674B" w:rsidRPr="00C570A3" w:rsidRDefault="00FA674B" w:rsidP="00FA674B">
      <w:pPr>
        <w:tabs>
          <w:tab w:val="left" w:pos="720"/>
          <w:tab w:val="left" w:pos="1440"/>
        </w:tabs>
        <w:ind w:left="1440" w:hanging="1440"/>
        <w:jc w:val="both"/>
        <w:rPr>
          <w:szCs w:val="24"/>
        </w:rPr>
      </w:pPr>
    </w:p>
    <w:p w14:paraId="050779FD" w14:textId="29C2C868" w:rsidR="00FA674B" w:rsidRPr="00C570A3" w:rsidRDefault="00FA674B" w:rsidP="00FA674B">
      <w:pPr>
        <w:tabs>
          <w:tab w:val="left" w:pos="720"/>
        </w:tabs>
        <w:jc w:val="both"/>
        <w:rPr>
          <w:szCs w:val="24"/>
        </w:rPr>
      </w:pPr>
    </w:p>
    <w:p w14:paraId="6357E8AC" w14:textId="77777777" w:rsidR="00647C19" w:rsidRPr="00C570A3" w:rsidRDefault="00647C19" w:rsidP="00382DA3">
      <w:pPr>
        <w:tabs>
          <w:tab w:val="left" w:pos="720"/>
        </w:tabs>
        <w:ind w:right="1166"/>
      </w:pPr>
    </w:p>
    <w:p w14:paraId="07957772" w14:textId="21221358" w:rsidR="00FC5323" w:rsidRPr="00C570A3" w:rsidRDefault="00FC5323">
      <w:pPr>
        <w:spacing w:after="160" w:line="259" w:lineRule="auto"/>
        <w:rPr>
          <w:sz w:val="20"/>
          <w:szCs w:val="24"/>
        </w:rPr>
      </w:pPr>
      <w:r w:rsidRPr="00C570A3">
        <w:rPr>
          <w:sz w:val="20"/>
        </w:rPr>
        <w:br w:type="page"/>
      </w:r>
    </w:p>
    <w:p w14:paraId="26D6885E" w14:textId="77777777" w:rsidR="00FC5323" w:rsidRPr="00C570A3" w:rsidRDefault="00FC5323" w:rsidP="00FC5323">
      <w:pPr>
        <w:rPr>
          <w:bCs/>
        </w:rPr>
      </w:pPr>
    </w:p>
    <w:p w14:paraId="0F3A50B9" w14:textId="77777777" w:rsidR="00FC5323" w:rsidRPr="00C570A3" w:rsidRDefault="00FC5323" w:rsidP="00FC5323">
      <w:pPr>
        <w:rPr>
          <w:bCs/>
        </w:rPr>
      </w:pPr>
    </w:p>
    <w:p w14:paraId="4B378320" w14:textId="77777777" w:rsidR="00FC5323" w:rsidRPr="00C570A3" w:rsidRDefault="00FC5323" w:rsidP="00FC5323">
      <w:pPr>
        <w:rPr>
          <w:bCs/>
        </w:rPr>
      </w:pPr>
    </w:p>
    <w:p w14:paraId="2BAE4C20" w14:textId="77777777" w:rsidR="00FC5323" w:rsidRPr="00C570A3" w:rsidRDefault="00FC5323" w:rsidP="00FC5323">
      <w:pPr>
        <w:rPr>
          <w:bCs/>
        </w:rPr>
      </w:pPr>
    </w:p>
    <w:p w14:paraId="44E78A9E" w14:textId="77777777" w:rsidR="00E22C32" w:rsidRPr="00C570A3" w:rsidRDefault="00E22C32" w:rsidP="00FC5323">
      <w:pPr>
        <w:jc w:val="center"/>
        <w:rPr>
          <w:bCs/>
          <w:color w:val="143970"/>
        </w:rPr>
      </w:pPr>
    </w:p>
    <w:p w14:paraId="637721D0" w14:textId="77777777" w:rsidR="00E22C32" w:rsidRPr="00C570A3" w:rsidRDefault="00E22C32" w:rsidP="00FC5323">
      <w:pPr>
        <w:jc w:val="center"/>
        <w:rPr>
          <w:bCs/>
          <w:color w:val="143970"/>
        </w:rPr>
      </w:pPr>
    </w:p>
    <w:p w14:paraId="32475DD9" w14:textId="77777777" w:rsidR="00E22C32" w:rsidRPr="00C570A3" w:rsidRDefault="00E22C32" w:rsidP="00FC5323">
      <w:pPr>
        <w:jc w:val="center"/>
        <w:rPr>
          <w:bCs/>
          <w:color w:val="143970"/>
        </w:rPr>
      </w:pPr>
    </w:p>
    <w:p w14:paraId="3F922DD6" w14:textId="77777777" w:rsidR="00E22C32" w:rsidRPr="00C570A3" w:rsidRDefault="00E22C32" w:rsidP="00FC5323">
      <w:pPr>
        <w:jc w:val="center"/>
        <w:rPr>
          <w:bCs/>
          <w:color w:val="143970"/>
        </w:rPr>
      </w:pPr>
    </w:p>
    <w:p w14:paraId="0A18FF0D" w14:textId="77777777" w:rsidR="00E22C32" w:rsidRPr="00C570A3" w:rsidRDefault="00E22C32" w:rsidP="00FC5323">
      <w:pPr>
        <w:jc w:val="center"/>
        <w:rPr>
          <w:bCs/>
          <w:color w:val="143970"/>
        </w:rPr>
      </w:pPr>
    </w:p>
    <w:p w14:paraId="3E80C01D" w14:textId="77777777" w:rsidR="00E22C32" w:rsidRPr="00C570A3" w:rsidRDefault="00E22C32" w:rsidP="00FC5323">
      <w:pPr>
        <w:jc w:val="center"/>
        <w:rPr>
          <w:bCs/>
          <w:color w:val="143970"/>
        </w:rPr>
      </w:pPr>
    </w:p>
    <w:p w14:paraId="58AB37DF" w14:textId="7BFD4659" w:rsidR="00FC5323" w:rsidRPr="00C570A3" w:rsidRDefault="00FC5323" w:rsidP="00FC5323">
      <w:pPr>
        <w:jc w:val="center"/>
        <w:rPr>
          <w:bCs/>
          <w:color w:val="143970"/>
        </w:rPr>
      </w:pPr>
      <w:r w:rsidRPr="00C570A3">
        <w:rPr>
          <w:bCs/>
          <w:color w:val="143970"/>
        </w:rPr>
        <w:t>Page Left Intentionally Blank</w:t>
      </w:r>
    </w:p>
    <w:p w14:paraId="334CDD67" w14:textId="77777777" w:rsidR="00647C19" w:rsidRPr="00C570A3" w:rsidRDefault="00647C19" w:rsidP="00382DA3">
      <w:pPr>
        <w:pStyle w:val="BodyText"/>
        <w:ind w:right="1166"/>
        <w:rPr>
          <w:sz w:val="20"/>
        </w:rPr>
      </w:pPr>
    </w:p>
    <w:p w14:paraId="3DD9AEB6" w14:textId="77777777" w:rsidR="00647C19" w:rsidRPr="00C570A3" w:rsidRDefault="00647C19" w:rsidP="00382DA3">
      <w:pPr>
        <w:rPr>
          <w:bCs/>
          <w:color w:val="000000" w:themeColor="text1"/>
        </w:rPr>
      </w:pPr>
    </w:p>
    <w:p w14:paraId="2AB59C8C" w14:textId="77777777" w:rsidR="00647C19" w:rsidRPr="00C570A3" w:rsidRDefault="00647C19" w:rsidP="00382DA3">
      <w:pPr>
        <w:rPr>
          <w:bCs/>
          <w:color w:val="000000" w:themeColor="text1"/>
        </w:rPr>
      </w:pPr>
    </w:p>
    <w:p w14:paraId="275F2006" w14:textId="77777777" w:rsidR="00647C19" w:rsidRPr="00C570A3" w:rsidRDefault="00647C19" w:rsidP="00382DA3">
      <w:pPr>
        <w:rPr>
          <w:bCs/>
          <w:color w:val="000000" w:themeColor="text1"/>
        </w:rPr>
      </w:pPr>
    </w:p>
    <w:p w14:paraId="78A99FE9" w14:textId="77777777" w:rsidR="00197C83" w:rsidRPr="00C570A3" w:rsidRDefault="00197C83" w:rsidP="00382DA3">
      <w:pPr>
        <w:spacing w:after="160" w:line="259" w:lineRule="auto"/>
        <w:rPr>
          <w:bCs/>
          <w:color w:val="000000" w:themeColor="text1"/>
        </w:rPr>
      </w:pPr>
      <w:r w:rsidRPr="00C570A3">
        <w:rPr>
          <w:bCs/>
          <w:color w:val="000000" w:themeColor="text1"/>
        </w:rPr>
        <w:br w:type="page"/>
      </w:r>
    </w:p>
    <w:p w14:paraId="44D9DD94" w14:textId="77777777" w:rsidR="00A95C11" w:rsidRPr="00C570A3" w:rsidRDefault="00A95C11" w:rsidP="00AE4326">
      <w:pPr>
        <w:rPr>
          <w:b/>
          <w:caps/>
          <w:sz w:val="28"/>
          <w:szCs w:val="28"/>
        </w:rPr>
      </w:pPr>
    </w:p>
    <w:p w14:paraId="75165745" w14:textId="77777777" w:rsidR="00A95C11" w:rsidRPr="00C570A3" w:rsidRDefault="00A95C11" w:rsidP="00AE4326">
      <w:pPr>
        <w:rPr>
          <w:b/>
          <w:caps/>
          <w:sz w:val="28"/>
          <w:szCs w:val="28"/>
        </w:rPr>
      </w:pPr>
    </w:p>
    <w:p w14:paraId="751EF078" w14:textId="77777777" w:rsidR="00A95C11" w:rsidRPr="00C570A3" w:rsidRDefault="00A95C11" w:rsidP="00AE4326">
      <w:pPr>
        <w:rPr>
          <w:b/>
          <w:caps/>
          <w:sz w:val="28"/>
          <w:szCs w:val="28"/>
        </w:rPr>
      </w:pPr>
    </w:p>
    <w:p w14:paraId="3EFC15EB" w14:textId="77777777" w:rsidR="00A95C11" w:rsidRPr="00C570A3" w:rsidRDefault="00A95C11" w:rsidP="00AE4326">
      <w:pPr>
        <w:rPr>
          <w:b/>
          <w:caps/>
          <w:sz w:val="28"/>
          <w:szCs w:val="28"/>
        </w:rPr>
      </w:pPr>
    </w:p>
    <w:p w14:paraId="67E1A89E" w14:textId="77777777" w:rsidR="00A95C11" w:rsidRPr="00C570A3" w:rsidRDefault="00A95C11" w:rsidP="00AE4326">
      <w:pPr>
        <w:rPr>
          <w:b/>
          <w:caps/>
          <w:sz w:val="28"/>
          <w:szCs w:val="28"/>
        </w:rPr>
      </w:pPr>
    </w:p>
    <w:p w14:paraId="570EA3D7" w14:textId="77777777" w:rsidR="00A95C11" w:rsidRPr="00C570A3" w:rsidRDefault="00A95C11" w:rsidP="00AE4326">
      <w:pPr>
        <w:rPr>
          <w:b/>
          <w:caps/>
          <w:sz w:val="28"/>
          <w:szCs w:val="28"/>
        </w:rPr>
      </w:pPr>
    </w:p>
    <w:p w14:paraId="4BCAD579" w14:textId="77777777" w:rsidR="00AE4326" w:rsidRPr="00C570A3" w:rsidRDefault="00AE4326" w:rsidP="00AE4326">
      <w:pPr>
        <w:rPr>
          <w:b/>
          <w:caps/>
          <w:color w:val="143970"/>
          <w:sz w:val="56"/>
          <w:szCs w:val="56"/>
        </w:rPr>
      </w:pPr>
    </w:p>
    <w:p w14:paraId="67B06544" w14:textId="01A5AC2C" w:rsidR="00A95C11" w:rsidRPr="00C570A3" w:rsidRDefault="00A95C11" w:rsidP="00AE4326">
      <w:pPr>
        <w:jc w:val="center"/>
        <w:rPr>
          <w:b/>
          <w:caps/>
          <w:color w:val="143970"/>
          <w:sz w:val="56"/>
          <w:szCs w:val="56"/>
        </w:rPr>
      </w:pPr>
      <w:r w:rsidRPr="00C570A3">
        <w:rPr>
          <w:b/>
          <w:caps/>
          <w:color w:val="143970"/>
          <w:sz w:val="56"/>
          <w:szCs w:val="56"/>
        </w:rPr>
        <w:t>SECTION 2</w:t>
      </w:r>
    </w:p>
    <w:p w14:paraId="39C6AB8A" w14:textId="77777777" w:rsidR="00AE4326" w:rsidRPr="00C570A3" w:rsidRDefault="00AE4326" w:rsidP="00AE4326">
      <w:pPr>
        <w:jc w:val="center"/>
        <w:rPr>
          <w:b/>
          <w:caps/>
          <w:color w:val="143970"/>
          <w:sz w:val="56"/>
          <w:szCs w:val="56"/>
        </w:rPr>
      </w:pPr>
    </w:p>
    <w:p w14:paraId="0B4509B8" w14:textId="4C626479" w:rsidR="00A95C11" w:rsidRPr="00C570A3" w:rsidRDefault="00A95C11" w:rsidP="00AE4326">
      <w:pPr>
        <w:jc w:val="center"/>
        <w:rPr>
          <w:b/>
          <w:caps/>
          <w:color w:val="000000" w:themeColor="text1"/>
          <w:sz w:val="56"/>
          <w:szCs w:val="56"/>
        </w:rPr>
      </w:pPr>
      <w:r w:rsidRPr="00C570A3">
        <w:rPr>
          <w:b/>
          <w:caps/>
          <w:color w:val="143970"/>
          <w:sz w:val="56"/>
          <w:szCs w:val="56"/>
        </w:rPr>
        <w:t>APPLICABILITY</w:t>
      </w:r>
    </w:p>
    <w:p w14:paraId="08061D72" w14:textId="6E0D3206" w:rsidR="00A95C11" w:rsidRPr="00C570A3" w:rsidRDefault="00A95C11" w:rsidP="00AE4326">
      <w:pPr>
        <w:rPr>
          <w:b/>
          <w:caps/>
          <w:color w:val="000000" w:themeColor="text1"/>
          <w:sz w:val="56"/>
          <w:szCs w:val="56"/>
        </w:rPr>
      </w:pPr>
      <w:r w:rsidRPr="00C570A3">
        <w:rPr>
          <w:b/>
          <w:caps/>
          <w:color w:val="000000" w:themeColor="text1"/>
          <w:sz w:val="56"/>
          <w:szCs w:val="56"/>
        </w:rPr>
        <w:br w:type="page"/>
      </w:r>
    </w:p>
    <w:p w14:paraId="45AA20F3" w14:textId="52CF7AB6" w:rsidR="00197C83" w:rsidRPr="000A2B63" w:rsidRDefault="00FA674B" w:rsidP="00D81C24">
      <w:pPr>
        <w:pStyle w:val="Heading1"/>
      </w:pPr>
      <w:r w:rsidRPr="000A2B63">
        <w:lastRenderedPageBreak/>
        <w:t>Applicability</w:t>
      </w:r>
    </w:p>
    <w:p w14:paraId="20BDD2EB" w14:textId="6A7C7DBA" w:rsidR="00FA674B" w:rsidRPr="00C570A3" w:rsidRDefault="00FA674B" w:rsidP="007A5D8A">
      <w:pPr>
        <w:rPr>
          <w:b/>
          <w:color w:val="797D85"/>
          <w:szCs w:val="24"/>
        </w:rPr>
      </w:pPr>
    </w:p>
    <w:p w14:paraId="44F0440D" w14:textId="57D6F7C7" w:rsidR="00FA674B" w:rsidRPr="00C570A3" w:rsidRDefault="00FA674B" w:rsidP="00D81C24">
      <w:pPr>
        <w:pStyle w:val="Heading2"/>
      </w:pPr>
      <w:r w:rsidRPr="00C570A3">
        <w:t>Application of Minimum Standards</w:t>
      </w:r>
    </w:p>
    <w:p w14:paraId="59F0B734" w14:textId="7900151E" w:rsidR="00FA674B" w:rsidRPr="00B81EC5" w:rsidRDefault="00FA674B" w:rsidP="007A5D8A">
      <w:pPr>
        <w:rPr>
          <w:bCs/>
          <w:smallCaps/>
          <w:color w:val="000000" w:themeColor="text1"/>
        </w:rPr>
      </w:pPr>
    </w:p>
    <w:p w14:paraId="705DCC78" w14:textId="12694F01" w:rsidR="00437211" w:rsidRDefault="007A5D8A" w:rsidP="00D81C24">
      <w:pPr>
        <w:pStyle w:val="Style211"/>
      </w:pPr>
      <w:r w:rsidRPr="00C570A3">
        <w:t>These Minimum Standards shall apply to any new Agreement or any extension of the term of an existing Agreement relating to the occupancy or use of Airport land or Improvements for Aeronautical Activities. If an Operator desire</w:t>
      </w:r>
      <w:r w:rsidR="00E41158">
        <w:t>s</w:t>
      </w:r>
      <w:r w:rsidRPr="00C570A3">
        <w:t xml:space="preserve">, under the terms of an existing Agreement, to materially </w:t>
      </w:r>
      <w:r w:rsidR="00A3342F" w:rsidRPr="00C570A3">
        <w:t>alter</w:t>
      </w:r>
      <w:r w:rsidRPr="00C570A3">
        <w:t xml:space="preserve"> its Aeronautical Activities</w:t>
      </w:r>
      <w:r w:rsidR="00437211">
        <w:t xml:space="preserve"> or to modify the Commercial Aeronautical Activity(s) which it performs pursuant to an Existing Agreement</w:t>
      </w:r>
      <w:r w:rsidRPr="00C570A3">
        <w:t xml:space="preserve">, the City shall as a condition of its approval of such change, require the Operator to </w:t>
      </w:r>
      <w:r w:rsidR="00A3342F" w:rsidRPr="00C570A3">
        <w:t xml:space="preserve">come into compliance </w:t>
      </w:r>
      <w:r w:rsidRPr="00C570A3">
        <w:t>with these Minimum Standards. Sole discretion as to the determination of a material change to an Operator’s Aeronautical Activity shall remain with the Airport.</w:t>
      </w:r>
    </w:p>
    <w:p w14:paraId="79180943" w14:textId="5BB88F12" w:rsidR="00437211" w:rsidRDefault="00437211" w:rsidP="004E4D45">
      <w:pPr>
        <w:tabs>
          <w:tab w:val="left" w:pos="720"/>
        </w:tabs>
        <w:ind w:left="720" w:hanging="720"/>
        <w:jc w:val="both"/>
        <w:rPr>
          <w:bCs/>
          <w:color w:val="000000" w:themeColor="text1"/>
        </w:rPr>
      </w:pPr>
    </w:p>
    <w:p w14:paraId="12071F94" w14:textId="41BD1132" w:rsidR="00437211" w:rsidRDefault="00437211" w:rsidP="00B81EC5">
      <w:pPr>
        <w:tabs>
          <w:tab w:val="left" w:pos="720"/>
        </w:tabs>
        <w:ind w:left="720" w:hanging="720"/>
        <w:jc w:val="both"/>
        <w:rPr>
          <w:bCs/>
          <w:color w:val="000000" w:themeColor="text1"/>
        </w:rPr>
      </w:pPr>
      <w:r>
        <w:rPr>
          <w:bCs/>
          <w:color w:val="000000" w:themeColor="text1"/>
        </w:rPr>
        <w:t>2.1.2</w:t>
      </w:r>
      <w:r>
        <w:rPr>
          <w:bCs/>
          <w:color w:val="000000" w:themeColor="text1"/>
        </w:rPr>
        <w:tab/>
      </w:r>
      <w:r w:rsidRPr="00C570A3">
        <w:rPr>
          <w:bCs/>
          <w:color w:val="000000" w:themeColor="text1"/>
        </w:rPr>
        <w:t>These Minimum Standards do not affect any Agreement or amendment to such Agreement properly executed prior to the Adoption Date of these Minimum Standards except as provided for in such Agreement, in which case these Minimum Standards shall apply to the extent permitted by such Agreement</w:t>
      </w:r>
      <w:r>
        <w:rPr>
          <w:bCs/>
          <w:color w:val="000000" w:themeColor="text1"/>
        </w:rPr>
        <w:t xml:space="preserve">.  </w:t>
      </w:r>
    </w:p>
    <w:p w14:paraId="2DEEF2B2" w14:textId="094B43C4" w:rsidR="00437211" w:rsidRDefault="00437211" w:rsidP="00437211">
      <w:pPr>
        <w:tabs>
          <w:tab w:val="left" w:pos="720"/>
        </w:tabs>
        <w:jc w:val="both"/>
        <w:rPr>
          <w:szCs w:val="24"/>
        </w:rPr>
      </w:pPr>
    </w:p>
    <w:p w14:paraId="2EB64F4B" w14:textId="1361BE93" w:rsidR="00437211" w:rsidRPr="00763121" w:rsidRDefault="00437211" w:rsidP="00763121">
      <w:pPr>
        <w:tabs>
          <w:tab w:val="left" w:pos="720"/>
        </w:tabs>
        <w:ind w:left="720" w:hanging="720"/>
        <w:jc w:val="both"/>
        <w:rPr>
          <w:szCs w:val="24"/>
        </w:rPr>
      </w:pPr>
      <w:r>
        <w:rPr>
          <w:szCs w:val="24"/>
        </w:rPr>
        <w:t>2.1.3</w:t>
      </w:r>
      <w:r>
        <w:rPr>
          <w:szCs w:val="24"/>
        </w:rPr>
        <w:tab/>
        <w:t>While the</w:t>
      </w:r>
      <w:r w:rsidRPr="00C570A3">
        <w:rPr>
          <w:szCs w:val="24"/>
        </w:rPr>
        <w:t xml:space="preserve"> implementation of Minimum Standards is not intended to cause any existing Commercial Operator to retrofit its facilities to come into compliance while under an existing </w:t>
      </w:r>
      <w:r>
        <w:rPr>
          <w:szCs w:val="24"/>
        </w:rPr>
        <w:t>l</w:t>
      </w:r>
      <w:r w:rsidRPr="00C570A3">
        <w:rPr>
          <w:szCs w:val="24"/>
        </w:rPr>
        <w:t xml:space="preserve">ease </w:t>
      </w:r>
      <w:r>
        <w:rPr>
          <w:szCs w:val="24"/>
        </w:rPr>
        <w:t>a</w:t>
      </w:r>
      <w:r w:rsidRPr="00C570A3">
        <w:rPr>
          <w:szCs w:val="24"/>
        </w:rPr>
        <w:t>greemen</w:t>
      </w:r>
      <w:r>
        <w:rPr>
          <w:szCs w:val="24"/>
        </w:rPr>
        <w:t>t</w:t>
      </w:r>
      <w:r w:rsidRPr="00C570A3">
        <w:rPr>
          <w:szCs w:val="24"/>
        </w:rPr>
        <w:t>, all Operators are encouraged to</w:t>
      </w:r>
      <w:r>
        <w:rPr>
          <w:szCs w:val="24"/>
        </w:rPr>
        <w:t xml:space="preserve"> meet or</w:t>
      </w:r>
      <w:r w:rsidRPr="00C570A3">
        <w:rPr>
          <w:szCs w:val="24"/>
        </w:rPr>
        <w:t xml:space="preserve"> exceed the applicable minimum standards. </w:t>
      </w:r>
    </w:p>
    <w:p w14:paraId="5E51CB83" w14:textId="02F937BC" w:rsidR="00191F00" w:rsidRPr="00C570A3" w:rsidRDefault="00191F00" w:rsidP="00763121">
      <w:pPr>
        <w:tabs>
          <w:tab w:val="left" w:pos="720"/>
        </w:tabs>
        <w:jc w:val="both"/>
        <w:rPr>
          <w:bCs/>
          <w:color w:val="000000" w:themeColor="text1"/>
        </w:rPr>
      </w:pPr>
    </w:p>
    <w:p w14:paraId="1CC80A57" w14:textId="07BC5C3F" w:rsidR="00437211" w:rsidRDefault="00191F00" w:rsidP="004E4D45">
      <w:pPr>
        <w:tabs>
          <w:tab w:val="left" w:pos="720"/>
        </w:tabs>
        <w:ind w:left="720" w:hanging="720"/>
        <w:jc w:val="both"/>
        <w:rPr>
          <w:bCs/>
          <w:color w:val="000000" w:themeColor="text1"/>
        </w:rPr>
      </w:pPr>
      <w:r w:rsidRPr="00C570A3">
        <w:rPr>
          <w:bCs/>
          <w:color w:val="000000" w:themeColor="text1"/>
        </w:rPr>
        <w:t>2.1.</w:t>
      </w:r>
      <w:r w:rsidR="00437211">
        <w:rPr>
          <w:bCs/>
          <w:color w:val="000000" w:themeColor="text1"/>
        </w:rPr>
        <w:t>4</w:t>
      </w:r>
      <w:r w:rsidRPr="00C570A3">
        <w:rPr>
          <w:bCs/>
          <w:color w:val="000000" w:themeColor="text1"/>
        </w:rPr>
        <w:tab/>
        <w:t xml:space="preserve">These Minimum Standards shall not be deemed to modify any existing Agreement </w:t>
      </w:r>
      <w:r w:rsidR="00E41158">
        <w:rPr>
          <w:bCs/>
          <w:color w:val="000000" w:themeColor="text1"/>
        </w:rPr>
        <w:t>u</w:t>
      </w:r>
      <w:r w:rsidR="00E41158" w:rsidRPr="00C570A3">
        <w:rPr>
          <w:bCs/>
          <w:color w:val="000000" w:themeColor="text1"/>
        </w:rPr>
        <w:t xml:space="preserve">nder </w:t>
      </w:r>
      <w:r w:rsidRPr="00C570A3">
        <w:rPr>
          <w:bCs/>
          <w:color w:val="000000" w:themeColor="text1"/>
        </w:rPr>
        <w:t>which an Operator is required to exceed these Minimum Standards, nor shall they prohibit the City from entering into or enforcing an Agreement that requires an Operator to exceed the Minimum Standards.</w:t>
      </w:r>
    </w:p>
    <w:p w14:paraId="06A9FC5C" w14:textId="2618BD1B" w:rsidR="00437211" w:rsidRDefault="00437211" w:rsidP="004E4D45">
      <w:pPr>
        <w:tabs>
          <w:tab w:val="left" w:pos="720"/>
        </w:tabs>
        <w:ind w:left="720" w:hanging="720"/>
        <w:jc w:val="both"/>
        <w:rPr>
          <w:bCs/>
          <w:color w:val="000000" w:themeColor="text1"/>
        </w:rPr>
      </w:pPr>
    </w:p>
    <w:p w14:paraId="0382993C" w14:textId="1FBBA077" w:rsidR="00191F00" w:rsidRDefault="00437211" w:rsidP="00437211">
      <w:pPr>
        <w:tabs>
          <w:tab w:val="left" w:pos="720"/>
        </w:tabs>
        <w:ind w:left="720" w:hanging="720"/>
        <w:jc w:val="both"/>
        <w:rPr>
          <w:bCs/>
          <w:color w:val="000000" w:themeColor="text1"/>
        </w:rPr>
      </w:pPr>
      <w:r>
        <w:rPr>
          <w:bCs/>
          <w:color w:val="000000" w:themeColor="text1"/>
        </w:rPr>
        <w:t>2.1.5</w:t>
      </w:r>
      <w:r>
        <w:rPr>
          <w:bCs/>
          <w:color w:val="000000" w:themeColor="text1"/>
        </w:rPr>
        <w:tab/>
      </w:r>
      <w:r w:rsidR="00E41158" w:rsidRPr="00E41158">
        <w:rPr>
          <w:bCs/>
          <w:color w:val="000000" w:themeColor="text1"/>
        </w:rPr>
        <w:t xml:space="preserve">The </w:t>
      </w:r>
      <w:r w:rsidR="00E41158">
        <w:rPr>
          <w:bCs/>
          <w:color w:val="000000" w:themeColor="text1"/>
        </w:rPr>
        <w:t>City</w:t>
      </w:r>
      <w:r w:rsidR="00E41158" w:rsidRPr="00E41158">
        <w:rPr>
          <w:bCs/>
          <w:color w:val="000000" w:themeColor="text1"/>
        </w:rPr>
        <w:t xml:space="preserve"> reserves the right to plan and develop the Airport in the best interests of the </w:t>
      </w:r>
      <w:r w:rsidR="00E41158">
        <w:rPr>
          <w:bCs/>
          <w:color w:val="000000" w:themeColor="text1"/>
        </w:rPr>
        <w:t>City</w:t>
      </w:r>
      <w:r w:rsidR="00E41158" w:rsidRPr="00E41158">
        <w:rPr>
          <w:bCs/>
          <w:color w:val="000000" w:themeColor="text1"/>
        </w:rPr>
        <w:t xml:space="preserve">, tenants, and other Airport users.  The </w:t>
      </w:r>
      <w:r w:rsidR="00E41158">
        <w:rPr>
          <w:bCs/>
          <w:color w:val="000000" w:themeColor="text1"/>
        </w:rPr>
        <w:t>City</w:t>
      </w:r>
      <w:r w:rsidR="00E41158" w:rsidRPr="00E41158">
        <w:rPr>
          <w:bCs/>
          <w:color w:val="000000" w:themeColor="text1"/>
        </w:rPr>
        <w:t xml:space="preserve"> may designate specific areas of the Airport in which specific Aeronautical Activities may be conducted.  The </w:t>
      </w:r>
      <w:r w:rsidR="00E41158">
        <w:rPr>
          <w:bCs/>
          <w:color w:val="000000" w:themeColor="text1"/>
        </w:rPr>
        <w:t>City</w:t>
      </w:r>
      <w:r w:rsidR="00E41158" w:rsidRPr="00E41158">
        <w:rPr>
          <w:bCs/>
          <w:color w:val="000000" w:themeColor="text1"/>
        </w:rPr>
        <w:t xml:space="preserve"> may change these designations from time to </w:t>
      </w:r>
      <w:r w:rsidR="00E137E8" w:rsidRPr="00E41158">
        <w:rPr>
          <w:bCs/>
          <w:color w:val="000000" w:themeColor="text1"/>
        </w:rPr>
        <w:t>time and</w:t>
      </w:r>
      <w:r w:rsidR="00E41158" w:rsidRPr="00E41158">
        <w:rPr>
          <w:bCs/>
          <w:color w:val="000000" w:themeColor="text1"/>
        </w:rPr>
        <w:t xml:space="preserve"> may relocate tenants or decline to extend or renew an Agreement because of a change in designation where the premises can be used for a higher and better use in the sole opinion of the </w:t>
      </w:r>
      <w:r w:rsidR="00E41158">
        <w:rPr>
          <w:bCs/>
          <w:color w:val="000000" w:themeColor="text1"/>
        </w:rPr>
        <w:t>City</w:t>
      </w:r>
      <w:r w:rsidR="00E41158" w:rsidRPr="00E41158">
        <w:rPr>
          <w:bCs/>
          <w:color w:val="000000" w:themeColor="text1"/>
        </w:rPr>
        <w:t xml:space="preserve">.  Relocation of existing tenants will be subject to and conducted in the manner provided for in an Agreement, by mutual agreement, by exercise of eminent domain by the </w:t>
      </w:r>
      <w:r w:rsidR="00E41158">
        <w:rPr>
          <w:bCs/>
          <w:color w:val="000000" w:themeColor="text1"/>
        </w:rPr>
        <w:t>City</w:t>
      </w:r>
      <w:r w:rsidR="00E41158" w:rsidRPr="00E41158">
        <w:rPr>
          <w:bCs/>
          <w:color w:val="000000" w:themeColor="text1"/>
        </w:rPr>
        <w:t xml:space="preserve"> in the manner provided under </w:t>
      </w:r>
      <w:r w:rsidR="00E41158">
        <w:rPr>
          <w:bCs/>
          <w:color w:val="000000" w:themeColor="text1"/>
        </w:rPr>
        <w:t>Texas</w:t>
      </w:r>
      <w:r w:rsidR="00E41158" w:rsidRPr="00E41158">
        <w:rPr>
          <w:bCs/>
          <w:color w:val="000000" w:themeColor="text1"/>
        </w:rPr>
        <w:t xml:space="preserve"> law, or otherwise in accordance with applicable law.</w:t>
      </w:r>
    </w:p>
    <w:p w14:paraId="7C07B78A" w14:textId="77777777" w:rsidR="00E137E8" w:rsidRPr="00C570A3" w:rsidRDefault="00E137E8" w:rsidP="00437211">
      <w:pPr>
        <w:tabs>
          <w:tab w:val="left" w:pos="720"/>
        </w:tabs>
        <w:ind w:left="720" w:hanging="720"/>
        <w:jc w:val="both"/>
        <w:rPr>
          <w:bCs/>
          <w:color w:val="000000" w:themeColor="text1"/>
        </w:rPr>
      </w:pPr>
    </w:p>
    <w:p w14:paraId="443D3DCE" w14:textId="3B3BA560" w:rsidR="00191F00" w:rsidRPr="00C570A3" w:rsidRDefault="00191F00" w:rsidP="004E4D45">
      <w:pPr>
        <w:tabs>
          <w:tab w:val="left" w:pos="720"/>
        </w:tabs>
        <w:ind w:left="720" w:hanging="720"/>
        <w:jc w:val="both"/>
        <w:rPr>
          <w:bCs/>
          <w:color w:val="000000" w:themeColor="text1"/>
        </w:rPr>
      </w:pPr>
      <w:r w:rsidRPr="00C570A3">
        <w:rPr>
          <w:bCs/>
          <w:color w:val="000000" w:themeColor="text1"/>
        </w:rPr>
        <w:t>2.1.</w:t>
      </w:r>
      <w:r w:rsidR="00437211">
        <w:rPr>
          <w:bCs/>
          <w:color w:val="000000" w:themeColor="text1"/>
        </w:rPr>
        <w:t>6</w:t>
      </w:r>
      <w:r w:rsidRPr="00C570A3">
        <w:rPr>
          <w:bCs/>
          <w:color w:val="000000" w:themeColor="text1"/>
        </w:rPr>
        <w:tab/>
        <w:t xml:space="preserve">An Operator which is a lessee or sublessee </w:t>
      </w:r>
      <w:r w:rsidR="00016EE0">
        <w:rPr>
          <w:bCs/>
          <w:color w:val="000000" w:themeColor="text1"/>
        </w:rPr>
        <w:t>at</w:t>
      </w:r>
      <w:r w:rsidR="00016EE0" w:rsidRPr="00C570A3">
        <w:rPr>
          <w:bCs/>
          <w:color w:val="000000" w:themeColor="text1"/>
        </w:rPr>
        <w:t xml:space="preserve"> </w:t>
      </w:r>
      <w:r w:rsidRPr="00C570A3">
        <w:rPr>
          <w:bCs/>
          <w:color w:val="000000" w:themeColor="text1"/>
        </w:rPr>
        <w:t xml:space="preserve">the Airport must </w:t>
      </w:r>
      <w:r w:rsidR="002F1B49">
        <w:rPr>
          <w:bCs/>
          <w:color w:val="000000" w:themeColor="text1"/>
        </w:rPr>
        <w:t>have a written Agreement with the City that authorizes</w:t>
      </w:r>
      <w:r w:rsidRPr="00C570A3">
        <w:rPr>
          <w:bCs/>
          <w:color w:val="000000" w:themeColor="text1"/>
        </w:rPr>
        <w:t xml:space="preserve"> the Commercial Aeronautical Activity or Commercial Aeronautical Service it conducts. </w:t>
      </w:r>
      <w:r w:rsidR="002F1B49">
        <w:rPr>
          <w:bCs/>
          <w:color w:val="000000" w:themeColor="text1"/>
        </w:rPr>
        <w:t xml:space="preserve"> The City reserves the right to charge Operators a fee to conduct Commercial Aeronautical Activity(s) at the Airport, which shall be set out in such Agreement.  </w:t>
      </w:r>
    </w:p>
    <w:p w14:paraId="7C78EBB6" w14:textId="77777777" w:rsidR="00191F00" w:rsidRPr="00C570A3" w:rsidRDefault="00191F00" w:rsidP="004E4D45">
      <w:pPr>
        <w:tabs>
          <w:tab w:val="left" w:pos="720"/>
        </w:tabs>
        <w:ind w:left="720" w:hanging="720"/>
        <w:jc w:val="both"/>
        <w:rPr>
          <w:bCs/>
          <w:color w:val="000000" w:themeColor="text1"/>
        </w:rPr>
      </w:pPr>
    </w:p>
    <w:p w14:paraId="45F7AA31" w14:textId="7A441668" w:rsidR="00191F00" w:rsidRPr="00C570A3" w:rsidRDefault="00191F00" w:rsidP="004E4D45">
      <w:pPr>
        <w:tabs>
          <w:tab w:val="left" w:pos="720"/>
        </w:tabs>
        <w:ind w:left="720" w:hanging="720"/>
        <w:jc w:val="both"/>
        <w:rPr>
          <w:bCs/>
          <w:color w:val="000000" w:themeColor="text1"/>
        </w:rPr>
      </w:pPr>
      <w:r w:rsidRPr="00C570A3">
        <w:rPr>
          <w:bCs/>
          <w:color w:val="000000" w:themeColor="text1"/>
        </w:rPr>
        <w:t>2.1.</w:t>
      </w:r>
      <w:r w:rsidR="00437211">
        <w:rPr>
          <w:bCs/>
          <w:color w:val="000000" w:themeColor="text1"/>
        </w:rPr>
        <w:t>7</w:t>
      </w:r>
      <w:r w:rsidRPr="00C570A3">
        <w:rPr>
          <w:bCs/>
          <w:color w:val="000000" w:themeColor="text1"/>
        </w:rPr>
        <w:tab/>
        <w:t xml:space="preserve">The </w:t>
      </w:r>
      <w:r w:rsidR="00A3342F" w:rsidRPr="00C570A3">
        <w:rPr>
          <w:bCs/>
          <w:color w:val="000000" w:themeColor="text1"/>
        </w:rPr>
        <w:t>City</w:t>
      </w:r>
      <w:r w:rsidRPr="00C570A3">
        <w:rPr>
          <w:bCs/>
          <w:color w:val="000000" w:themeColor="text1"/>
        </w:rPr>
        <w:t xml:space="preserve"> reserves the right to adopt such amendments to these Minimum Standards as it determines are necessary or desirable</w:t>
      </w:r>
      <w:r w:rsidR="00A828B3">
        <w:rPr>
          <w:bCs/>
          <w:color w:val="000000" w:themeColor="text1"/>
        </w:rPr>
        <w:t>, including</w:t>
      </w:r>
      <w:r w:rsidRPr="00C570A3">
        <w:rPr>
          <w:bCs/>
          <w:color w:val="000000" w:themeColor="text1"/>
        </w:rPr>
        <w:t xml:space="preserve"> to reflect current trends of commercial </w:t>
      </w:r>
      <w:r w:rsidRPr="00C570A3">
        <w:rPr>
          <w:bCs/>
          <w:color w:val="000000" w:themeColor="text1"/>
        </w:rPr>
        <w:lastRenderedPageBreak/>
        <w:t>aeronautical activity and availability of property for lease, for the benefit of the general public or the operation of the Airport. Existing Operators will be provided thirty (30) days prior written notice of such changes.</w:t>
      </w:r>
    </w:p>
    <w:p w14:paraId="4948E40E" w14:textId="77777777" w:rsidR="00191F00" w:rsidRPr="00C570A3" w:rsidRDefault="00191F00" w:rsidP="004E4D45">
      <w:pPr>
        <w:tabs>
          <w:tab w:val="left" w:pos="720"/>
        </w:tabs>
        <w:ind w:left="720" w:hanging="720"/>
        <w:jc w:val="both"/>
        <w:rPr>
          <w:bCs/>
          <w:color w:val="000000" w:themeColor="text1"/>
        </w:rPr>
      </w:pPr>
    </w:p>
    <w:p w14:paraId="2DDBE44A" w14:textId="621AE8A2" w:rsidR="00191F00" w:rsidRPr="00C570A3" w:rsidRDefault="00191F00" w:rsidP="004E4D45">
      <w:pPr>
        <w:tabs>
          <w:tab w:val="left" w:pos="720"/>
        </w:tabs>
        <w:ind w:left="720" w:hanging="720"/>
        <w:jc w:val="both"/>
        <w:rPr>
          <w:bCs/>
          <w:color w:val="000000" w:themeColor="text1"/>
        </w:rPr>
      </w:pPr>
      <w:r w:rsidRPr="00C570A3">
        <w:rPr>
          <w:bCs/>
          <w:color w:val="000000" w:themeColor="text1"/>
        </w:rPr>
        <w:t>2.1.</w:t>
      </w:r>
      <w:r w:rsidR="00437211">
        <w:rPr>
          <w:bCs/>
          <w:color w:val="000000" w:themeColor="text1"/>
        </w:rPr>
        <w:t>8</w:t>
      </w:r>
      <w:r w:rsidRPr="00C570A3">
        <w:rPr>
          <w:bCs/>
          <w:color w:val="000000" w:themeColor="text1"/>
        </w:rPr>
        <w:tab/>
        <w:t xml:space="preserve">Operators currently providing </w:t>
      </w:r>
      <w:r w:rsidR="00A828B3">
        <w:rPr>
          <w:bCs/>
          <w:color w:val="000000" w:themeColor="text1"/>
        </w:rPr>
        <w:t xml:space="preserve">Commercial Aeronautical </w:t>
      </w:r>
      <w:r w:rsidRPr="00C570A3">
        <w:rPr>
          <w:bCs/>
          <w:color w:val="000000" w:themeColor="text1"/>
        </w:rPr>
        <w:t xml:space="preserve">Activities without an Agreement with the Airport are hereby granted one year to become compliant with Section </w:t>
      </w:r>
      <w:r w:rsidR="005A3C14" w:rsidRPr="00C570A3">
        <w:rPr>
          <w:bCs/>
          <w:color w:val="000000" w:themeColor="text1"/>
        </w:rPr>
        <w:t>4</w:t>
      </w:r>
      <w:r w:rsidRPr="00C570A3">
        <w:rPr>
          <w:bCs/>
          <w:color w:val="000000" w:themeColor="text1"/>
        </w:rPr>
        <w:t>.2 Agreement/Approval of these Minimum Standards.</w:t>
      </w:r>
    </w:p>
    <w:p w14:paraId="0DF8EE8C" w14:textId="21E41B7F" w:rsidR="00FA674B" w:rsidRPr="00C570A3" w:rsidRDefault="00FA674B" w:rsidP="004E4D45">
      <w:pPr>
        <w:tabs>
          <w:tab w:val="left" w:pos="720"/>
        </w:tabs>
        <w:ind w:left="720" w:hanging="720"/>
        <w:jc w:val="both"/>
        <w:rPr>
          <w:bCs/>
          <w:color w:val="000000" w:themeColor="text1"/>
        </w:rPr>
      </w:pPr>
    </w:p>
    <w:p w14:paraId="46FF982D" w14:textId="2622890A" w:rsidR="00FA674B" w:rsidRDefault="00FA674B" w:rsidP="00D81C24">
      <w:pPr>
        <w:pStyle w:val="Heading2"/>
      </w:pPr>
      <w:r w:rsidRPr="005E4CBD">
        <w:t>Multiple Activities by One Commercial Operator</w:t>
      </w:r>
    </w:p>
    <w:p w14:paraId="15F012DC" w14:textId="77777777" w:rsidR="005E4CBD" w:rsidRPr="005E4CBD" w:rsidRDefault="005E4CBD" w:rsidP="003265AE">
      <w:pPr>
        <w:pStyle w:val="BodyText"/>
        <w:spacing w:before="0"/>
      </w:pPr>
    </w:p>
    <w:p w14:paraId="75607DFD" w14:textId="7BA3083B" w:rsidR="00CA304C" w:rsidRPr="00C570A3" w:rsidRDefault="005A3C14" w:rsidP="005E4CBD">
      <w:pPr>
        <w:jc w:val="both"/>
        <w:rPr>
          <w:bCs/>
        </w:rPr>
      </w:pPr>
      <w:r w:rsidRPr="00C570A3">
        <w:rPr>
          <w:bCs/>
          <w:color w:val="000000" w:themeColor="text1"/>
        </w:rPr>
        <w:t xml:space="preserve">Whenever a Commercial Operator conducts multiple </w:t>
      </w:r>
      <w:r w:rsidR="00CA304C">
        <w:rPr>
          <w:bCs/>
          <w:color w:val="000000" w:themeColor="text1"/>
        </w:rPr>
        <w:t xml:space="preserve">Commercial </w:t>
      </w:r>
      <w:r w:rsidRPr="00C570A3">
        <w:rPr>
          <w:bCs/>
          <w:color w:val="000000" w:themeColor="text1"/>
        </w:rPr>
        <w:t xml:space="preserve">Aeronautical Activities under one </w:t>
      </w:r>
      <w:r w:rsidR="00CA304C">
        <w:rPr>
          <w:bCs/>
          <w:color w:val="000000" w:themeColor="text1"/>
        </w:rPr>
        <w:t>Agreement</w:t>
      </w:r>
      <w:r w:rsidRPr="00C570A3">
        <w:rPr>
          <w:bCs/>
          <w:color w:val="000000" w:themeColor="text1"/>
        </w:rPr>
        <w:t xml:space="preserve"> with the City, the Operator must comply with these Minimum Standards for each activity being conducted. If the Minimum Standards for one of the </w:t>
      </w:r>
      <w:r w:rsidR="00CA304C">
        <w:rPr>
          <w:bCs/>
          <w:color w:val="000000" w:themeColor="text1"/>
        </w:rPr>
        <w:t xml:space="preserve">Commercial </w:t>
      </w:r>
      <w:r w:rsidRPr="00C570A3">
        <w:rPr>
          <w:bCs/>
          <w:color w:val="000000" w:themeColor="text1"/>
        </w:rPr>
        <w:t>Aeronautical Activities are inconsistent with the Minimum Standards for another Aeronautical Activity, the City may apply the Minimum Standards which are most beneficial to Airport operations.</w:t>
      </w:r>
      <w:r w:rsidR="00CA304C">
        <w:rPr>
          <w:bCs/>
          <w:color w:val="000000" w:themeColor="text1"/>
        </w:rPr>
        <w:t xml:space="preserve">  </w:t>
      </w:r>
      <w:r w:rsidR="00CA304C" w:rsidRPr="00C570A3">
        <w:rPr>
          <w:bCs/>
        </w:rPr>
        <w:t xml:space="preserve">When more than one (1) Activity is conducted, the minimum requirements </w:t>
      </w:r>
      <w:r w:rsidR="00CA304C">
        <w:rPr>
          <w:bCs/>
        </w:rPr>
        <w:t>may</w:t>
      </w:r>
      <w:r w:rsidR="00CA304C" w:rsidRPr="00C570A3">
        <w:rPr>
          <w:bCs/>
        </w:rPr>
        <w:t xml:space="preserve"> vary</w:t>
      </w:r>
      <w:r w:rsidR="00CA304C">
        <w:rPr>
          <w:bCs/>
        </w:rPr>
        <w:t>, in the City’s sole discretion,</w:t>
      </w:r>
      <w:r w:rsidR="00CA304C" w:rsidRPr="00C570A3">
        <w:rPr>
          <w:bCs/>
        </w:rPr>
        <w:t xml:space="preserve"> depending upon the nature of each Activity and/or combination of Activities but shall not necessarily be cumulative.</w:t>
      </w:r>
    </w:p>
    <w:p w14:paraId="6E95AD45" w14:textId="460E2433" w:rsidR="007A5D8A" w:rsidRPr="00C570A3" w:rsidRDefault="007A5D8A" w:rsidP="007A5D8A">
      <w:pPr>
        <w:rPr>
          <w:bCs/>
          <w:color w:val="000000" w:themeColor="text1"/>
        </w:rPr>
      </w:pPr>
    </w:p>
    <w:p w14:paraId="5F15865F" w14:textId="089D4643" w:rsidR="00FA674B" w:rsidRPr="00C570A3" w:rsidRDefault="007A5D8A" w:rsidP="00D81C24">
      <w:pPr>
        <w:pStyle w:val="Heading2"/>
      </w:pPr>
      <w:r w:rsidRPr="00C570A3">
        <w:t>Waiver of Modification of Standards</w:t>
      </w:r>
    </w:p>
    <w:p w14:paraId="7CD8621A" w14:textId="77777777" w:rsidR="00A35759" w:rsidRPr="00C570A3" w:rsidRDefault="00A35759" w:rsidP="00763121">
      <w:pPr>
        <w:jc w:val="both"/>
        <w:rPr>
          <w:bCs/>
        </w:rPr>
      </w:pPr>
    </w:p>
    <w:p w14:paraId="3A0C096F" w14:textId="2AF5C3EB" w:rsidR="00971CD6" w:rsidRPr="00971CD6" w:rsidRDefault="00971CD6" w:rsidP="00D81C24">
      <w:pPr>
        <w:pStyle w:val="ListParagraph"/>
        <w:numPr>
          <w:ilvl w:val="0"/>
          <w:numId w:val="21"/>
        </w:numPr>
        <w:ind w:hanging="720"/>
      </w:pPr>
      <w:r w:rsidRPr="00971CD6">
        <w:t xml:space="preserve">The </w:t>
      </w:r>
      <w:r w:rsidR="009B7226">
        <w:t>City</w:t>
      </w:r>
      <w:r w:rsidRPr="00971CD6">
        <w:t xml:space="preserve"> intends to apply these Minimum Standards uniformly to all Operators at the Airport.  However, the </w:t>
      </w:r>
      <w:r w:rsidR="0090252A">
        <w:t>City</w:t>
      </w:r>
      <w:r w:rsidRPr="00971CD6">
        <w:t xml:space="preserve"> recognizes that, under certain circumstances, rigid application of these Minimum Standards may not serve the </w:t>
      </w:r>
      <w:r w:rsidR="0090252A">
        <w:t>City’s</w:t>
      </w:r>
      <w:r w:rsidRPr="00971CD6">
        <w:t xml:space="preserve"> interest in developing and promoting aeronautics</w:t>
      </w:r>
      <w:r w:rsidR="0090252A">
        <w:t xml:space="preserve"> and encouraging the expansion of services at the Airport</w:t>
      </w:r>
      <w:r w:rsidRPr="00971CD6">
        <w:t xml:space="preserve">, while protecting existing Operators from unfair competition.  Accordingly, the </w:t>
      </w:r>
      <w:r w:rsidR="0090252A">
        <w:t>City</w:t>
      </w:r>
      <w:r w:rsidRPr="00971CD6">
        <w:t xml:space="preserve"> may in its sole discretion grant </w:t>
      </w:r>
      <w:r w:rsidR="0090252A">
        <w:t>w</w:t>
      </w:r>
      <w:r w:rsidRPr="00971CD6">
        <w:t xml:space="preserve">aivers and </w:t>
      </w:r>
      <w:r w:rsidR="0090252A">
        <w:t>v</w:t>
      </w:r>
      <w:r w:rsidRPr="00971CD6">
        <w:t xml:space="preserve">ariances from these Minimum Standards, in accordance with the procedures specified in this Section </w:t>
      </w:r>
      <w:r w:rsidR="0090252A">
        <w:t>4.23</w:t>
      </w:r>
      <w:r w:rsidRPr="00971CD6">
        <w:t>.</w:t>
      </w:r>
    </w:p>
    <w:p w14:paraId="7580BB4B" w14:textId="77777777" w:rsidR="009B7226" w:rsidRDefault="009B7226" w:rsidP="0029288C">
      <w:pPr>
        <w:ind w:left="720" w:hanging="720"/>
        <w:jc w:val="both"/>
        <w:rPr>
          <w:bCs/>
          <w:color w:val="000000" w:themeColor="text1"/>
        </w:rPr>
      </w:pPr>
    </w:p>
    <w:p w14:paraId="7AD2C5E1" w14:textId="738813AE" w:rsidR="00971CD6" w:rsidRDefault="00971CD6" w:rsidP="00D81C24">
      <w:pPr>
        <w:pStyle w:val="ListParagraph"/>
      </w:pPr>
      <w:r w:rsidRPr="00971CD6">
        <w:t xml:space="preserve">In order to request a </w:t>
      </w:r>
      <w:r w:rsidR="009B7226">
        <w:t>w</w:t>
      </w:r>
      <w:r w:rsidRPr="00971CD6">
        <w:t xml:space="preserve">aiver or </w:t>
      </w:r>
      <w:r w:rsidR="009B7226">
        <w:t>v</w:t>
      </w:r>
      <w:r w:rsidRPr="00971CD6">
        <w:t xml:space="preserve">ariance, </w:t>
      </w:r>
      <w:r w:rsidR="009B7226">
        <w:t>an</w:t>
      </w:r>
      <w:r w:rsidRPr="00971CD6">
        <w:t xml:space="preserve"> (or applicant, pursuant to Section </w:t>
      </w:r>
      <w:r w:rsidR="009B7226">
        <w:t>__</w:t>
      </w:r>
      <w:r w:rsidRPr="00971CD6">
        <w:t xml:space="preserve"> must submit a written request in writing to the Airport </w:t>
      </w:r>
      <w:r w:rsidR="009B7226">
        <w:t>Director</w:t>
      </w:r>
      <w:r w:rsidRPr="00971CD6">
        <w:t xml:space="preserve">, describing in detail the </w:t>
      </w:r>
      <w:r w:rsidR="009B7226">
        <w:t>w</w:t>
      </w:r>
      <w:r w:rsidRPr="00971CD6">
        <w:t xml:space="preserve">aiver or </w:t>
      </w:r>
      <w:r w:rsidR="009B7226">
        <w:t>v</w:t>
      </w:r>
      <w:r w:rsidRPr="00971CD6">
        <w:t>ariance that the Operator is seeking and demonstrating, including by written explanation and through supporting documentation as necessary, each of the following:</w:t>
      </w:r>
    </w:p>
    <w:p w14:paraId="0B0C544F" w14:textId="77777777" w:rsidR="009B7226" w:rsidRPr="00971CD6" w:rsidRDefault="009B7226" w:rsidP="00971CD6">
      <w:pPr>
        <w:jc w:val="both"/>
        <w:rPr>
          <w:bCs/>
          <w:color w:val="000000" w:themeColor="text1"/>
        </w:rPr>
      </w:pPr>
    </w:p>
    <w:p w14:paraId="5938EF16" w14:textId="77777777" w:rsidR="0090252A" w:rsidRDefault="00971CD6" w:rsidP="004B5862">
      <w:pPr>
        <w:pStyle w:val="ListParagraph"/>
        <w:numPr>
          <w:ilvl w:val="0"/>
          <w:numId w:val="2"/>
        </w:numPr>
        <w:ind w:left="1260" w:hanging="540"/>
        <w:rPr>
          <w:bCs/>
          <w:color w:val="000000" w:themeColor="text1"/>
        </w:rPr>
      </w:pPr>
      <w:r w:rsidRPr="00763121">
        <w:rPr>
          <w:bCs/>
          <w:color w:val="000000" w:themeColor="text1"/>
        </w:rPr>
        <w:t xml:space="preserve">For a </w:t>
      </w:r>
      <w:r w:rsidR="009B7226" w:rsidRPr="00763121">
        <w:rPr>
          <w:bCs/>
          <w:color w:val="000000" w:themeColor="text1"/>
        </w:rPr>
        <w:t>w</w:t>
      </w:r>
      <w:r w:rsidRPr="00763121">
        <w:rPr>
          <w:bCs/>
          <w:color w:val="000000" w:themeColor="text1"/>
        </w:rPr>
        <w:t>aiver, the Operator must demonstrate:</w:t>
      </w:r>
    </w:p>
    <w:p w14:paraId="0A2E8C1D" w14:textId="77777777" w:rsidR="0090252A" w:rsidRDefault="0090252A" w:rsidP="00A57DA0">
      <w:pPr>
        <w:pStyle w:val="ListParagraph"/>
        <w:numPr>
          <w:ilvl w:val="0"/>
          <w:numId w:val="0"/>
        </w:numPr>
        <w:ind w:left="1440"/>
        <w:rPr>
          <w:bCs/>
          <w:color w:val="000000" w:themeColor="text1"/>
        </w:rPr>
      </w:pPr>
    </w:p>
    <w:p w14:paraId="4CB02BD3" w14:textId="77777777" w:rsidR="0090252A" w:rsidRDefault="00971CD6" w:rsidP="004B5862">
      <w:pPr>
        <w:pStyle w:val="ListParagraph"/>
        <w:numPr>
          <w:ilvl w:val="1"/>
          <w:numId w:val="2"/>
        </w:numPr>
        <w:rPr>
          <w:bCs/>
          <w:color w:val="000000" w:themeColor="text1"/>
        </w:rPr>
      </w:pPr>
      <w:r w:rsidRPr="00763121">
        <w:rPr>
          <w:bCs/>
          <w:color w:val="000000" w:themeColor="text1"/>
        </w:rPr>
        <w:t xml:space="preserve">The Operator seeking the </w:t>
      </w:r>
      <w:r w:rsidR="009B7226" w:rsidRPr="00763121">
        <w:rPr>
          <w:bCs/>
          <w:color w:val="000000" w:themeColor="text1"/>
        </w:rPr>
        <w:t>w</w:t>
      </w:r>
      <w:r w:rsidRPr="00763121">
        <w:rPr>
          <w:bCs/>
          <w:color w:val="000000" w:themeColor="text1"/>
        </w:rPr>
        <w:t xml:space="preserve">aiver is or would be the only Operator on the Airport to provide a specific product, service, or facility for which the </w:t>
      </w:r>
      <w:r w:rsidR="009B7226" w:rsidRPr="00763121">
        <w:rPr>
          <w:bCs/>
          <w:color w:val="000000" w:themeColor="text1"/>
        </w:rPr>
        <w:t>w</w:t>
      </w:r>
      <w:r w:rsidRPr="00763121">
        <w:rPr>
          <w:bCs/>
          <w:color w:val="000000" w:themeColor="text1"/>
        </w:rPr>
        <w:t xml:space="preserve">aiver is </w:t>
      </w:r>
      <w:proofErr w:type="gramStart"/>
      <w:r w:rsidRPr="00763121">
        <w:rPr>
          <w:bCs/>
          <w:color w:val="000000" w:themeColor="text1"/>
        </w:rPr>
        <w:t>sought</w:t>
      </w:r>
      <w:proofErr w:type="gramEnd"/>
      <w:r w:rsidRPr="00763121">
        <w:rPr>
          <w:bCs/>
          <w:color w:val="000000" w:themeColor="text1"/>
        </w:rPr>
        <w:t xml:space="preserve"> or the </w:t>
      </w:r>
      <w:r w:rsidR="009B7226" w:rsidRPr="00763121">
        <w:rPr>
          <w:bCs/>
          <w:color w:val="000000" w:themeColor="text1"/>
        </w:rPr>
        <w:t>w</w:t>
      </w:r>
      <w:r w:rsidRPr="00763121">
        <w:rPr>
          <w:bCs/>
          <w:color w:val="000000" w:themeColor="text1"/>
        </w:rPr>
        <w:t>aiver would not result in unjust discrimination toward an existing on-Airport business providing similar products, services, or facilities</w:t>
      </w:r>
      <w:r w:rsidR="0090252A">
        <w:rPr>
          <w:bCs/>
          <w:color w:val="000000" w:themeColor="text1"/>
        </w:rPr>
        <w:t>;</w:t>
      </w:r>
    </w:p>
    <w:p w14:paraId="7DD3A283" w14:textId="77777777" w:rsidR="0090252A" w:rsidRDefault="0090252A" w:rsidP="00A57DA0">
      <w:pPr>
        <w:pStyle w:val="ListParagraph"/>
        <w:numPr>
          <w:ilvl w:val="0"/>
          <w:numId w:val="0"/>
        </w:numPr>
        <w:ind w:left="1440"/>
        <w:rPr>
          <w:bCs/>
          <w:color w:val="000000" w:themeColor="text1"/>
        </w:rPr>
      </w:pPr>
    </w:p>
    <w:p w14:paraId="79521752" w14:textId="77777777" w:rsidR="0090252A" w:rsidRDefault="00971CD6" w:rsidP="004B5862">
      <w:pPr>
        <w:pStyle w:val="ListParagraph"/>
        <w:numPr>
          <w:ilvl w:val="1"/>
          <w:numId w:val="2"/>
        </w:numPr>
        <w:rPr>
          <w:bCs/>
          <w:color w:val="000000" w:themeColor="text1"/>
        </w:rPr>
      </w:pPr>
      <w:r w:rsidRPr="00763121">
        <w:rPr>
          <w:bCs/>
          <w:color w:val="000000" w:themeColor="text1"/>
        </w:rPr>
        <w:t xml:space="preserve">The Operator will come into compliance with the Minimum Standards within, a prescribed schedule, which shall be enforceable by the Department as a condition of granting the </w:t>
      </w:r>
      <w:r w:rsidR="009B7226" w:rsidRPr="00763121">
        <w:rPr>
          <w:bCs/>
          <w:color w:val="000000" w:themeColor="text1"/>
        </w:rPr>
        <w:t>w</w:t>
      </w:r>
      <w:r w:rsidRPr="00763121">
        <w:rPr>
          <w:bCs/>
          <w:color w:val="000000" w:themeColor="text1"/>
        </w:rPr>
        <w:t>aiver;</w:t>
      </w:r>
    </w:p>
    <w:p w14:paraId="5D559149" w14:textId="77777777" w:rsidR="0090252A" w:rsidRPr="00A57DA0" w:rsidRDefault="0090252A" w:rsidP="00A57DA0">
      <w:pPr>
        <w:rPr>
          <w:bCs/>
          <w:color w:val="000000" w:themeColor="text1"/>
        </w:rPr>
      </w:pPr>
    </w:p>
    <w:p w14:paraId="1CB0755C" w14:textId="77777777" w:rsidR="0090252A" w:rsidRDefault="00971CD6" w:rsidP="004B5862">
      <w:pPr>
        <w:pStyle w:val="ListParagraph"/>
        <w:numPr>
          <w:ilvl w:val="1"/>
          <w:numId w:val="2"/>
        </w:numPr>
        <w:rPr>
          <w:bCs/>
          <w:color w:val="000000" w:themeColor="text1"/>
        </w:rPr>
      </w:pPr>
      <w:r w:rsidRPr="00763121">
        <w:rPr>
          <w:bCs/>
          <w:color w:val="000000" w:themeColor="text1"/>
        </w:rPr>
        <w:lastRenderedPageBreak/>
        <w:t xml:space="preserve">The </w:t>
      </w:r>
      <w:r w:rsidR="009B7226" w:rsidRPr="00763121">
        <w:rPr>
          <w:bCs/>
          <w:color w:val="000000" w:themeColor="text1"/>
        </w:rPr>
        <w:t>w</w:t>
      </w:r>
      <w:r w:rsidRPr="00763121">
        <w:rPr>
          <w:bCs/>
          <w:color w:val="000000" w:themeColor="text1"/>
        </w:rPr>
        <w:t>aiver is needed to alleviate the financial burden of initiating a new or expanding an existing Commercial Aeronautical Activity at the Airport; and</w:t>
      </w:r>
    </w:p>
    <w:p w14:paraId="3892FDE6" w14:textId="77777777" w:rsidR="0090252A" w:rsidRPr="00A57DA0" w:rsidRDefault="0090252A" w:rsidP="00A57DA0">
      <w:pPr>
        <w:rPr>
          <w:bCs/>
          <w:color w:val="000000" w:themeColor="text1"/>
        </w:rPr>
      </w:pPr>
    </w:p>
    <w:p w14:paraId="24CBC05E" w14:textId="7C607D36" w:rsidR="00971CD6" w:rsidRPr="00763121" w:rsidRDefault="00971CD6" w:rsidP="004B5862">
      <w:pPr>
        <w:pStyle w:val="ListParagraph"/>
        <w:numPr>
          <w:ilvl w:val="1"/>
          <w:numId w:val="2"/>
        </w:numPr>
        <w:rPr>
          <w:bCs/>
          <w:color w:val="000000" w:themeColor="text1"/>
        </w:rPr>
      </w:pPr>
      <w:r w:rsidRPr="00763121">
        <w:rPr>
          <w:bCs/>
          <w:color w:val="000000" w:themeColor="text1"/>
        </w:rPr>
        <w:t xml:space="preserve">The </w:t>
      </w:r>
      <w:r w:rsidR="009B7226" w:rsidRPr="00763121">
        <w:rPr>
          <w:bCs/>
          <w:color w:val="000000" w:themeColor="text1"/>
        </w:rPr>
        <w:t>w</w:t>
      </w:r>
      <w:r w:rsidRPr="00763121">
        <w:rPr>
          <w:bCs/>
          <w:color w:val="000000" w:themeColor="text1"/>
        </w:rPr>
        <w:t>aiver will not materially interfere with the Operator’s ability to provide high quality products, services, and facilities to Airport users.</w:t>
      </w:r>
    </w:p>
    <w:p w14:paraId="1C6EC4D3" w14:textId="77777777" w:rsidR="009B7226" w:rsidRDefault="009B7226" w:rsidP="00971CD6">
      <w:pPr>
        <w:jc w:val="both"/>
        <w:rPr>
          <w:bCs/>
          <w:color w:val="000000" w:themeColor="text1"/>
        </w:rPr>
      </w:pPr>
    </w:p>
    <w:p w14:paraId="379F8CEC" w14:textId="39DAD79C" w:rsidR="00971CD6" w:rsidRPr="00763121" w:rsidRDefault="00971CD6" w:rsidP="004B5862">
      <w:pPr>
        <w:pStyle w:val="ListParagraph"/>
        <w:numPr>
          <w:ilvl w:val="0"/>
          <w:numId w:val="2"/>
        </w:numPr>
        <w:ind w:left="1260" w:hanging="540"/>
        <w:rPr>
          <w:bCs/>
          <w:color w:val="000000" w:themeColor="text1"/>
        </w:rPr>
      </w:pPr>
      <w:r w:rsidRPr="00763121">
        <w:rPr>
          <w:bCs/>
          <w:color w:val="000000" w:themeColor="text1"/>
        </w:rPr>
        <w:t xml:space="preserve">For a </w:t>
      </w:r>
      <w:r w:rsidR="009B7226" w:rsidRPr="00763121">
        <w:rPr>
          <w:bCs/>
          <w:color w:val="000000" w:themeColor="text1"/>
        </w:rPr>
        <w:t>v</w:t>
      </w:r>
      <w:r w:rsidRPr="00763121">
        <w:rPr>
          <w:bCs/>
          <w:color w:val="000000" w:themeColor="text1"/>
        </w:rPr>
        <w:t>ariance, the Operator must demonstrate:</w:t>
      </w:r>
    </w:p>
    <w:p w14:paraId="3F9C421A" w14:textId="77777777" w:rsidR="009B7226" w:rsidRDefault="009B7226" w:rsidP="00971CD6">
      <w:pPr>
        <w:jc w:val="both"/>
        <w:rPr>
          <w:bCs/>
          <w:color w:val="000000" w:themeColor="text1"/>
        </w:rPr>
      </w:pPr>
    </w:p>
    <w:p w14:paraId="6E6B2D8B" w14:textId="4F5EEB04" w:rsidR="0090252A" w:rsidRDefault="00971CD6" w:rsidP="004B5862">
      <w:pPr>
        <w:pStyle w:val="ListParagraph"/>
        <w:numPr>
          <w:ilvl w:val="1"/>
          <w:numId w:val="2"/>
        </w:numPr>
        <w:rPr>
          <w:bCs/>
          <w:color w:val="000000" w:themeColor="text1"/>
        </w:rPr>
      </w:pPr>
      <w:r w:rsidRPr="00763121">
        <w:rPr>
          <w:bCs/>
          <w:color w:val="000000" w:themeColor="text1"/>
        </w:rPr>
        <w:t xml:space="preserve">A special condition or unique circumstance exists with respect to the leased premises or nature of the </w:t>
      </w:r>
      <w:r w:rsidR="002F44BA">
        <w:rPr>
          <w:bCs/>
          <w:color w:val="000000" w:themeColor="text1"/>
        </w:rPr>
        <w:t>Activity</w:t>
      </w:r>
      <w:r w:rsidRPr="00763121">
        <w:rPr>
          <w:bCs/>
          <w:color w:val="000000" w:themeColor="text1"/>
        </w:rPr>
        <w:t xml:space="preserve"> that makes the application of the Minimum Standards unduly burdensome;</w:t>
      </w:r>
    </w:p>
    <w:p w14:paraId="13A22180" w14:textId="77777777" w:rsidR="0090252A" w:rsidRDefault="0090252A" w:rsidP="00A57DA0">
      <w:pPr>
        <w:pStyle w:val="ListParagraph"/>
        <w:numPr>
          <w:ilvl w:val="0"/>
          <w:numId w:val="0"/>
        </w:numPr>
        <w:ind w:left="1440"/>
        <w:rPr>
          <w:bCs/>
          <w:color w:val="000000" w:themeColor="text1"/>
        </w:rPr>
      </w:pPr>
    </w:p>
    <w:p w14:paraId="76577A77" w14:textId="60F78B26" w:rsidR="0090252A" w:rsidRPr="00763121" w:rsidRDefault="0090252A" w:rsidP="004B5862">
      <w:pPr>
        <w:pStyle w:val="ListParagraph"/>
        <w:numPr>
          <w:ilvl w:val="1"/>
          <w:numId w:val="2"/>
        </w:numPr>
        <w:rPr>
          <w:bCs/>
          <w:color w:val="000000" w:themeColor="text1"/>
        </w:rPr>
      </w:pPr>
      <w:r w:rsidRPr="00763121">
        <w:rPr>
          <w:bCs/>
          <w:color w:val="000000" w:themeColor="text1"/>
        </w:rPr>
        <w:t>T</w:t>
      </w:r>
      <w:r w:rsidR="00971CD6" w:rsidRPr="00763121">
        <w:rPr>
          <w:bCs/>
          <w:color w:val="000000" w:themeColor="text1"/>
        </w:rPr>
        <w:t xml:space="preserve">he </w:t>
      </w:r>
      <w:r w:rsidR="009B7226" w:rsidRPr="00763121">
        <w:rPr>
          <w:bCs/>
          <w:color w:val="000000" w:themeColor="text1"/>
        </w:rPr>
        <w:t>v</w:t>
      </w:r>
      <w:r w:rsidR="00971CD6" w:rsidRPr="00763121">
        <w:rPr>
          <w:bCs/>
          <w:color w:val="000000" w:themeColor="text1"/>
        </w:rPr>
        <w:t>ariance proposed by the Operator is narrowly tailored (in scope, duration, or both) to address the special condition or unique circumstance;</w:t>
      </w:r>
    </w:p>
    <w:p w14:paraId="078D83E1" w14:textId="77777777" w:rsidR="0090252A" w:rsidRDefault="0090252A" w:rsidP="0090252A">
      <w:pPr>
        <w:ind w:left="1080"/>
        <w:jc w:val="both"/>
        <w:rPr>
          <w:bCs/>
          <w:color w:val="000000" w:themeColor="text1"/>
        </w:rPr>
      </w:pPr>
    </w:p>
    <w:p w14:paraId="1307B6CF" w14:textId="634A4508" w:rsidR="0090252A" w:rsidRPr="00763121" w:rsidRDefault="00971CD6" w:rsidP="004B5862">
      <w:pPr>
        <w:pStyle w:val="ListParagraph"/>
        <w:numPr>
          <w:ilvl w:val="1"/>
          <w:numId w:val="2"/>
        </w:numPr>
        <w:rPr>
          <w:bCs/>
          <w:color w:val="000000" w:themeColor="text1"/>
        </w:rPr>
      </w:pPr>
      <w:r w:rsidRPr="00763121">
        <w:rPr>
          <w:bCs/>
          <w:color w:val="000000" w:themeColor="text1"/>
        </w:rPr>
        <w:t xml:space="preserve">The </w:t>
      </w:r>
      <w:r w:rsidR="009B7226" w:rsidRPr="00763121">
        <w:rPr>
          <w:bCs/>
          <w:color w:val="000000" w:themeColor="text1"/>
        </w:rPr>
        <w:t>v</w:t>
      </w:r>
      <w:r w:rsidRPr="00763121">
        <w:rPr>
          <w:bCs/>
          <w:color w:val="000000" w:themeColor="text1"/>
        </w:rPr>
        <w:t>ariance will not create an unfair competitive relationship among Operators at the Airport; and</w:t>
      </w:r>
    </w:p>
    <w:p w14:paraId="36B81416" w14:textId="77777777" w:rsidR="0090252A" w:rsidRDefault="0090252A" w:rsidP="00A57DA0">
      <w:pPr>
        <w:pStyle w:val="ListParagraph"/>
        <w:numPr>
          <w:ilvl w:val="0"/>
          <w:numId w:val="0"/>
        </w:numPr>
        <w:ind w:left="1440"/>
        <w:rPr>
          <w:bCs/>
          <w:color w:val="000000" w:themeColor="text1"/>
        </w:rPr>
      </w:pPr>
    </w:p>
    <w:p w14:paraId="619AEE6D" w14:textId="77B549AD" w:rsidR="00971CD6" w:rsidRPr="00763121" w:rsidRDefault="00971CD6" w:rsidP="004B5862">
      <w:pPr>
        <w:pStyle w:val="ListParagraph"/>
        <w:numPr>
          <w:ilvl w:val="1"/>
          <w:numId w:val="2"/>
        </w:numPr>
        <w:rPr>
          <w:bCs/>
          <w:color w:val="000000" w:themeColor="text1"/>
        </w:rPr>
      </w:pPr>
      <w:r w:rsidRPr="00763121">
        <w:rPr>
          <w:bCs/>
          <w:color w:val="000000" w:themeColor="text1"/>
        </w:rPr>
        <w:t xml:space="preserve">The </w:t>
      </w:r>
      <w:r w:rsidR="009B7226" w:rsidRPr="00763121">
        <w:rPr>
          <w:bCs/>
          <w:color w:val="000000" w:themeColor="text1"/>
        </w:rPr>
        <w:t>v</w:t>
      </w:r>
      <w:r w:rsidRPr="00763121">
        <w:rPr>
          <w:bCs/>
          <w:color w:val="000000" w:themeColor="text1"/>
        </w:rPr>
        <w:t>ariance will not materially interfere with the Operator’s ability to provide high quality products, services, and facilities to Airport users.</w:t>
      </w:r>
    </w:p>
    <w:p w14:paraId="19A08EDE" w14:textId="77777777" w:rsidR="009B7226" w:rsidRDefault="009B7226" w:rsidP="00971CD6">
      <w:pPr>
        <w:jc w:val="both"/>
        <w:rPr>
          <w:bCs/>
          <w:color w:val="000000" w:themeColor="text1"/>
        </w:rPr>
      </w:pPr>
    </w:p>
    <w:p w14:paraId="6536CFDE" w14:textId="4F3F6409" w:rsidR="00971CD6" w:rsidRPr="00971CD6" w:rsidRDefault="00971CD6" w:rsidP="00D81C24">
      <w:pPr>
        <w:pStyle w:val="ListParagraph"/>
      </w:pPr>
      <w:r w:rsidRPr="00971CD6">
        <w:t xml:space="preserve">Upon receipt of a written request for a </w:t>
      </w:r>
      <w:r w:rsidR="009B7226">
        <w:t>w</w:t>
      </w:r>
      <w:r w:rsidRPr="00971CD6">
        <w:t xml:space="preserve">aiver or </w:t>
      </w:r>
      <w:r w:rsidR="009B7226">
        <w:t>v</w:t>
      </w:r>
      <w:r w:rsidRPr="00971CD6">
        <w:t>ariance, the Airport</w:t>
      </w:r>
      <w:r w:rsidR="009B7226">
        <w:t xml:space="preserve"> Director</w:t>
      </w:r>
      <w:r w:rsidRPr="00971CD6">
        <w:t xml:space="preserve"> may request, and the Operator shall provide, any additional information from the Operator that the </w:t>
      </w:r>
      <w:r w:rsidR="009B7226">
        <w:t>City</w:t>
      </w:r>
      <w:r w:rsidRPr="00971CD6">
        <w:t xml:space="preserve"> deems necessary to review such request.  Prior to issuing a </w:t>
      </w:r>
      <w:r w:rsidR="009B7226">
        <w:t>w</w:t>
      </w:r>
      <w:r w:rsidRPr="00971CD6">
        <w:t xml:space="preserve">aiver or </w:t>
      </w:r>
      <w:r w:rsidR="009B7226">
        <w:t>v</w:t>
      </w:r>
      <w:r w:rsidRPr="00971CD6">
        <w:t xml:space="preserve">ariance, the </w:t>
      </w:r>
      <w:r w:rsidR="009B7226">
        <w:t>City</w:t>
      </w:r>
      <w:r w:rsidRPr="00971CD6">
        <w:t xml:space="preserve"> shall also provide written notice to all other Operators at the Airport and request written comment on the request and its potential impact on other Operators.  Prior to making any decision on any requested </w:t>
      </w:r>
      <w:r w:rsidR="009B7226">
        <w:t>w</w:t>
      </w:r>
      <w:r w:rsidRPr="00971CD6">
        <w:t xml:space="preserve">aiver or </w:t>
      </w:r>
      <w:r w:rsidR="009B7226">
        <w:t>v</w:t>
      </w:r>
      <w:r w:rsidRPr="00971CD6">
        <w:t xml:space="preserve">ariance, the </w:t>
      </w:r>
      <w:r w:rsidR="009B7226">
        <w:t>City</w:t>
      </w:r>
      <w:r w:rsidRPr="00971CD6">
        <w:t xml:space="preserve"> shall take into consideration any written comment from an existing Operator at the Airport received pursuant to such request for written comment.  </w:t>
      </w:r>
    </w:p>
    <w:p w14:paraId="702366A6" w14:textId="6B9BF245" w:rsidR="009B7226" w:rsidRDefault="00971CD6" w:rsidP="0029288C">
      <w:pPr>
        <w:ind w:left="720" w:hanging="720"/>
        <w:jc w:val="both"/>
        <w:rPr>
          <w:bCs/>
          <w:color w:val="000000" w:themeColor="text1"/>
        </w:rPr>
      </w:pPr>
      <w:r w:rsidRPr="00971CD6">
        <w:rPr>
          <w:bCs/>
          <w:color w:val="000000" w:themeColor="text1"/>
        </w:rPr>
        <w:tab/>
      </w:r>
    </w:p>
    <w:p w14:paraId="02D16785" w14:textId="3C4BD8D7" w:rsidR="00971CD6" w:rsidRPr="00971CD6" w:rsidRDefault="00971CD6" w:rsidP="00D81C24">
      <w:pPr>
        <w:pStyle w:val="ListParagraph"/>
      </w:pPr>
      <w:r w:rsidRPr="00971CD6">
        <w:t>The Airport</w:t>
      </w:r>
      <w:r w:rsidR="009B7226">
        <w:t xml:space="preserve"> Director </w:t>
      </w:r>
      <w:r w:rsidRPr="00971CD6">
        <w:t xml:space="preserve">shall notify the requesting Operator of the </w:t>
      </w:r>
      <w:r w:rsidR="0090252A">
        <w:t>City’s</w:t>
      </w:r>
      <w:r w:rsidRPr="00971CD6">
        <w:t xml:space="preserve"> decision to approve or deny a </w:t>
      </w:r>
      <w:r w:rsidR="0090252A">
        <w:t>w</w:t>
      </w:r>
      <w:r w:rsidRPr="00971CD6">
        <w:t xml:space="preserve">aiver or </w:t>
      </w:r>
      <w:r w:rsidR="0090252A">
        <w:t>va</w:t>
      </w:r>
      <w:r w:rsidRPr="00971CD6">
        <w:t xml:space="preserve">riance request in writing, such written notice to include the </w:t>
      </w:r>
      <w:r w:rsidR="0090252A">
        <w:t>City’s</w:t>
      </w:r>
      <w:r w:rsidRPr="00971CD6">
        <w:t xml:space="preserve"> findings regarding whether each condition described above was found to be satisfied or not.  </w:t>
      </w:r>
    </w:p>
    <w:p w14:paraId="632AC48F" w14:textId="77777777" w:rsidR="0090252A" w:rsidRDefault="0090252A" w:rsidP="0029288C">
      <w:pPr>
        <w:ind w:left="720" w:hanging="720"/>
        <w:jc w:val="both"/>
        <w:rPr>
          <w:bCs/>
          <w:color w:val="000000" w:themeColor="text1"/>
        </w:rPr>
      </w:pPr>
    </w:p>
    <w:p w14:paraId="367D1410" w14:textId="4335DA15" w:rsidR="00971CD6" w:rsidRDefault="00971CD6" w:rsidP="00D81C24">
      <w:pPr>
        <w:pStyle w:val="ListParagraph"/>
      </w:pPr>
      <w:r w:rsidRPr="00971CD6">
        <w:t xml:space="preserve">Any </w:t>
      </w:r>
      <w:r w:rsidR="0090252A">
        <w:t>w</w:t>
      </w:r>
      <w:r w:rsidRPr="00971CD6">
        <w:t xml:space="preserve">aiver or </w:t>
      </w:r>
      <w:r w:rsidR="0090252A">
        <w:t>v</w:t>
      </w:r>
      <w:r w:rsidRPr="00971CD6">
        <w:t xml:space="preserve">ariance approved by the </w:t>
      </w:r>
      <w:r w:rsidR="0090252A">
        <w:t>City</w:t>
      </w:r>
      <w:r w:rsidRPr="00971CD6">
        <w:t xml:space="preserve">, acting through the </w:t>
      </w:r>
      <w:r w:rsidR="0090252A">
        <w:t>Airport Director</w:t>
      </w:r>
      <w:r w:rsidRPr="00971CD6">
        <w:t>, hereunder shall apply only to the specific Operator and the specific circumstance and (</w:t>
      </w:r>
      <w:proofErr w:type="spellStart"/>
      <w:r w:rsidRPr="00971CD6">
        <w:t>i</w:t>
      </w:r>
      <w:proofErr w:type="spellEnd"/>
      <w:r w:rsidRPr="00971CD6">
        <w:t xml:space="preserve">) shall not serve to amend, modify, or alter the Minimum Standards, (ii) shall have no precedential effect as to circumstances that may arise in the future on </w:t>
      </w:r>
      <w:r w:rsidR="0090252A">
        <w:t>the</w:t>
      </w:r>
      <w:r w:rsidRPr="00971CD6">
        <w:t xml:space="preserve"> Airport, and (iii) shall not create any rights in the specific Operator to be granted a </w:t>
      </w:r>
      <w:r w:rsidR="0090252A">
        <w:t>w</w:t>
      </w:r>
      <w:r w:rsidRPr="00971CD6">
        <w:t xml:space="preserve">aiver or </w:t>
      </w:r>
      <w:r w:rsidR="0090252A">
        <w:t>v</w:t>
      </w:r>
      <w:r w:rsidRPr="00971CD6">
        <w:t>ariance in like circumstances in the future.</w:t>
      </w:r>
    </w:p>
    <w:p w14:paraId="6EEFC264" w14:textId="058C6901" w:rsidR="0090252A" w:rsidRDefault="0090252A" w:rsidP="00971CD6">
      <w:pPr>
        <w:jc w:val="both"/>
        <w:rPr>
          <w:bCs/>
          <w:color w:val="000000" w:themeColor="text1"/>
        </w:rPr>
      </w:pPr>
    </w:p>
    <w:p w14:paraId="5BF1FC26" w14:textId="3B9C07B2" w:rsidR="0090252A" w:rsidRPr="00C570A3" w:rsidRDefault="0090252A" w:rsidP="00D81C24">
      <w:pPr>
        <w:pStyle w:val="ListParagraph"/>
      </w:pPr>
      <w:r>
        <w:t>Notwithstanding the foregoing, t</w:t>
      </w:r>
      <w:r w:rsidRPr="00C570A3">
        <w:t>he City may, at its sole discretion, waive all or any portion of these Standards for the benefit of any governmental agency or public utility performing nonprofit public services to the aircraft industry if those services are performed for:</w:t>
      </w:r>
    </w:p>
    <w:p w14:paraId="6D633217" w14:textId="77777777" w:rsidR="0090252A" w:rsidRPr="00C570A3" w:rsidRDefault="0090252A" w:rsidP="0090252A">
      <w:pPr>
        <w:rPr>
          <w:bCs/>
        </w:rPr>
      </w:pPr>
    </w:p>
    <w:p w14:paraId="118598F7" w14:textId="77777777" w:rsidR="0090252A" w:rsidRPr="00C570A3" w:rsidRDefault="0090252A" w:rsidP="0090252A">
      <w:pPr>
        <w:tabs>
          <w:tab w:val="left" w:pos="720"/>
        </w:tabs>
        <w:ind w:left="1260" w:hanging="1260"/>
        <w:jc w:val="both"/>
        <w:rPr>
          <w:bCs/>
        </w:rPr>
      </w:pPr>
      <w:r w:rsidRPr="00C570A3">
        <w:rPr>
          <w:bCs/>
        </w:rPr>
        <w:lastRenderedPageBreak/>
        <w:tab/>
        <w:t>1)</w:t>
      </w:r>
      <w:r w:rsidRPr="00C570A3">
        <w:rPr>
          <w:bCs/>
        </w:rPr>
        <w:tab/>
        <w:t>The general public in time of emergency (i.e., pandemic),</w:t>
      </w:r>
    </w:p>
    <w:p w14:paraId="4D49F1E7" w14:textId="77777777" w:rsidR="0090252A" w:rsidRPr="00C570A3" w:rsidRDefault="0090252A" w:rsidP="0090252A">
      <w:pPr>
        <w:tabs>
          <w:tab w:val="left" w:pos="720"/>
        </w:tabs>
        <w:ind w:left="1260" w:hanging="1260"/>
        <w:jc w:val="both"/>
        <w:rPr>
          <w:bCs/>
        </w:rPr>
      </w:pPr>
    </w:p>
    <w:p w14:paraId="28D21146" w14:textId="47D8B386" w:rsidR="0090252A" w:rsidRPr="00C570A3" w:rsidRDefault="0090252A" w:rsidP="0090252A">
      <w:pPr>
        <w:tabs>
          <w:tab w:val="left" w:pos="720"/>
        </w:tabs>
        <w:ind w:left="1260" w:hanging="1260"/>
        <w:jc w:val="both"/>
        <w:rPr>
          <w:bCs/>
        </w:rPr>
      </w:pPr>
      <w:r w:rsidRPr="00C570A3">
        <w:rPr>
          <w:bCs/>
        </w:rPr>
        <w:tab/>
        <w:t>2)</w:t>
      </w:r>
      <w:r w:rsidRPr="00C570A3">
        <w:rPr>
          <w:bCs/>
        </w:rPr>
        <w:tab/>
        <w:t>Public services to the aviation industry or performing nonprofit emergency medical or rescue services to the public by means of aircraft,</w:t>
      </w:r>
      <w:r>
        <w:rPr>
          <w:bCs/>
        </w:rPr>
        <w:t xml:space="preserve"> or</w:t>
      </w:r>
    </w:p>
    <w:p w14:paraId="1DED628E" w14:textId="77777777" w:rsidR="0090252A" w:rsidRPr="00C570A3" w:rsidRDefault="0090252A" w:rsidP="0090252A">
      <w:pPr>
        <w:tabs>
          <w:tab w:val="left" w:pos="720"/>
        </w:tabs>
        <w:ind w:left="1260" w:hanging="1260"/>
        <w:jc w:val="both"/>
        <w:rPr>
          <w:bCs/>
        </w:rPr>
      </w:pPr>
    </w:p>
    <w:p w14:paraId="36EA96F0" w14:textId="7A67AA5D" w:rsidR="0090252A" w:rsidRDefault="0090252A" w:rsidP="0090252A">
      <w:pPr>
        <w:tabs>
          <w:tab w:val="left" w:pos="720"/>
        </w:tabs>
        <w:ind w:left="1260" w:hanging="1260"/>
        <w:jc w:val="both"/>
        <w:rPr>
          <w:bCs/>
        </w:rPr>
      </w:pPr>
      <w:r w:rsidRPr="00C570A3">
        <w:rPr>
          <w:bCs/>
        </w:rPr>
        <w:tab/>
        <w:t>3)</w:t>
      </w:r>
      <w:r w:rsidRPr="00C570A3">
        <w:rPr>
          <w:bCs/>
        </w:rPr>
        <w:tab/>
        <w:t>Fire prevention or firefighting operations</w:t>
      </w:r>
      <w:r>
        <w:rPr>
          <w:bCs/>
        </w:rPr>
        <w:t>, and provided further that,</w:t>
      </w:r>
    </w:p>
    <w:p w14:paraId="60AD3540" w14:textId="77777777" w:rsidR="0090252A" w:rsidRPr="00C570A3" w:rsidRDefault="0090252A" w:rsidP="0090252A">
      <w:pPr>
        <w:tabs>
          <w:tab w:val="left" w:pos="720"/>
        </w:tabs>
        <w:ind w:left="1260" w:hanging="1260"/>
        <w:jc w:val="both"/>
        <w:rPr>
          <w:bCs/>
        </w:rPr>
      </w:pPr>
      <w:r>
        <w:rPr>
          <w:bCs/>
        </w:rPr>
        <w:tab/>
      </w:r>
    </w:p>
    <w:p w14:paraId="517929C4" w14:textId="06390D99" w:rsidR="00EC685F" w:rsidRPr="00C570A3" w:rsidRDefault="0090252A" w:rsidP="00763121">
      <w:pPr>
        <w:ind w:left="1260" w:hanging="540"/>
        <w:jc w:val="both"/>
        <w:rPr>
          <w:bCs/>
          <w:color w:val="000000" w:themeColor="text1"/>
        </w:rPr>
      </w:pPr>
      <w:r>
        <w:rPr>
          <w:bCs/>
        </w:rPr>
        <w:t>4)</w:t>
      </w:r>
      <w:r>
        <w:rPr>
          <w:bCs/>
        </w:rPr>
        <w:tab/>
      </w:r>
      <w:r w:rsidRPr="00C570A3">
        <w:rPr>
          <w:bCs/>
        </w:rPr>
        <w:t>The City may further</w:t>
      </w:r>
      <w:r>
        <w:rPr>
          <w:bCs/>
        </w:rPr>
        <w:t>, in its sole discretion,</w:t>
      </w:r>
      <w:r w:rsidRPr="00C570A3">
        <w:rPr>
          <w:bCs/>
        </w:rPr>
        <w:t xml:space="preserve"> temporarily waive or reduce any of these Standards for nongovernmental Operators where the City, at its sole discretion, deems such waiver or reduction to be in the best interest or welfare of the Airport's operation and is not likely to conflict with future Operators providing like services.</w:t>
      </w:r>
    </w:p>
    <w:p w14:paraId="093E4253" w14:textId="77777777" w:rsidR="005A3C14" w:rsidRPr="00C570A3" w:rsidRDefault="005A3C14" w:rsidP="007A5D8A">
      <w:pPr>
        <w:rPr>
          <w:bCs/>
          <w:color w:val="000000" w:themeColor="text1"/>
        </w:rPr>
      </w:pPr>
    </w:p>
    <w:p w14:paraId="28E82959" w14:textId="77777777" w:rsidR="00E22C32" w:rsidRPr="00C570A3" w:rsidRDefault="00E22C32">
      <w:pPr>
        <w:spacing w:after="160" w:line="259" w:lineRule="auto"/>
        <w:rPr>
          <w:b/>
          <w:caps/>
          <w:sz w:val="28"/>
          <w:szCs w:val="28"/>
        </w:rPr>
      </w:pPr>
      <w:r w:rsidRPr="00C570A3">
        <w:rPr>
          <w:b/>
          <w:caps/>
          <w:sz w:val="28"/>
          <w:szCs w:val="28"/>
        </w:rPr>
        <w:br w:type="page"/>
      </w:r>
    </w:p>
    <w:p w14:paraId="4A830399" w14:textId="77777777" w:rsidR="00E22C32" w:rsidRPr="00C570A3" w:rsidRDefault="00E22C32" w:rsidP="00E22C32">
      <w:pPr>
        <w:rPr>
          <w:bCs/>
        </w:rPr>
      </w:pPr>
    </w:p>
    <w:p w14:paraId="1F2DE35E" w14:textId="77777777" w:rsidR="00E22C32" w:rsidRPr="00C570A3" w:rsidRDefault="00E22C32" w:rsidP="00E22C32">
      <w:pPr>
        <w:rPr>
          <w:bCs/>
        </w:rPr>
      </w:pPr>
    </w:p>
    <w:p w14:paraId="3E785E5F" w14:textId="77777777" w:rsidR="00E22C32" w:rsidRPr="00C570A3" w:rsidRDefault="00E22C32" w:rsidP="00E22C32">
      <w:pPr>
        <w:rPr>
          <w:bCs/>
        </w:rPr>
      </w:pPr>
    </w:p>
    <w:p w14:paraId="2AC93875" w14:textId="77777777" w:rsidR="00E22C32" w:rsidRPr="00C570A3" w:rsidRDefault="00E22C32" w:rsidP="00E22C32">
      <w:pPr>
        <w:rPr>
          <w:bCs/>
        </w:rPr>
      </w:pPr>
    </w:p>
    <w:p w14:paraId="0487A119" w14:textId="77777777" w:rsidR="00E22C32" w:rsidRPr="00C570A3" w:rsidRDefault="00E22C32" w:rsidP="00E22C32">
      <w:pPr>
        <w:jc w:val="center"/>
        <w:rPr>
          <w:bCs/>
          <w:color w:val="143970"/>
        </w:rPr>
      </w:pPr>
    </w:p>
    <w:p w14:paraId="623BDF39" w14:textId="77777777" w:rsidR="00E22C32" w:rsidRPr="00C570A3" w:rsidRDefault="00E22C32" w:rsidP="00E22C32">
      <w:pPr>
        <w:jc w:val="center"/>
        <w:rPr>
          <w:bCs/>
          <w:color w:val="143970"/>
        </w:rPr>
      </w:pPr>
    </w:p>
    <w:p w14:paraId="2DEF6ED1" w14:textId="77777777" w:rsidR="00E22C32" w:rsidRPr="00C570A3" w:rsidRDefault="00E22C32" w:rsidP="00E22C32">
      <w:pPr>
        <w:jc w:val="center"/>
        <w:rPr>
          <w:bCs/>
          <w:color w:val="143970"/>
        </w:rPr>
      </w:pPr>
    </w:p>
    <w:p w14:paraId="557B0AFC" w14:textId="77777777" w:rsidR="00E22C32" w:rsidRPr="00C570A3" w:rsidRDefault="00E22C32" w:rsidP="00E22C32">
      <w:pPr>
        <w:jc w:val="center"/>
        <w:rPr>
          <w:bCs/>
          <w:color w:val="143970"/>
        </w:rPr>
      </w:pPr>
    </w:p>
    <w:p w14:paraId="6C615530" w14:textId="77777777" w:rsidR="00E22C32" w:rsidRPr="00C570A3" w:rsidRDefault="00E22C32" w:rsidP="00E22C32">
      <w:pPr>
        <w:jc w:val="center"/>
        <w:rPr>
          <w:bCs/>
          <w:color w:val="143970"/>
        </w:rPr>
      </w:pPr>
    </w:p>
    <w:p w14:paraId="6D0E0500" w14:textId="77777777" w:rsidR="00E22C32" w:rsidRPr="00C570A3" w:rsidRDefault="00E22C32" w:rsidP="00E22C32">
      <w:pPr>
        <w:jc w:val="center"/>
        <w:rPr>
          <w:bCs/>
          <w:color w:val="143970"/>
        </w:rPr>
      </w:pPr>
    </w:p>
    <w:p w14:paraId="4DE2C6DD" w14:textId="77777777" w:rsidR="00E22C32" w:rsidRPr="00C570A3" w:rsidRDefault="00E22C32" w:rsidP="00E22C32">
      <w:pPr>
        <w:jc w:val="center"/>
        <w:rPr>
          <w:bCs/>
          <w:color w:val="143970"/>
        </w:rPr>
      </w:pPr>
      <w:r w:rsidRPr="00C570A3">
        <w:rPr>
          <w:bCs/>
          <w:color w:val="143970"/>
        </w:rPr>
        <w:t>Page Left Intentionally Blank</w:t>
      </w:r>
    </w:p>
    <w:p w14:paraId="430A3D98" w14:textId="27D170FC" w:rsidR="00EC685F" w:rsidRPr="00C570A3" w:rsidRDefault="00EC685F">
      <w:pPr>
        <w:spacing w:after="160" w:line="259" w:lineRule="auto"/>
        <w:rPr>
          <w:b/>
          <w:caps/>
          <w:sz w:val="28"/>
          <w:szCs w:val="28"/>
        </w:rPr>
      </w:pPr>
      <w:r w:rsidRPr="00C570A3">
        <w:rPr>
          <w:b/>
          <w:caps/>
          <w:sz w:val="28"/>
          <w:szCs w:val="28"/>
        </w:rPr>
        <w:br w:type="page"/>
      </w:r>
    </w:p>
    <w:p w14:paraId="306E9506" w14:textId="77777777" w:rsidR="00A95C11" w:rsidRPr="00C570A3" w:rsidRDefault="00A95C11" w:rsidP="00AE4326">
      <w:pPr>
        <w:rPr>
          <w:b/>
          <w:caps/>
          <w:sz w:val="28"/>
          <w:szCs w:val="28"/>
        </w:rPr>
      </w:pPr>
    </w:p>
    <w:p w14:paraId="1D57D58F" w14:textId="77777777" w:rsidR="00A95C11" w:rsidRPr="00C570A3" w:rsidRDefault="00A95C11" w:rsidP="00AE4326">
      <w:pPr>
        <w:rPr>
          <w:b/>
          <w:caps/>
          <w:sz w:val="28"/>
          <w:szCs w:val="28"/>
        </w:rPr>
      </w:pPr>
    </w:p>
    <w:p w14:paraId="4DA88246" w14:textId="77777777" w:rsidR="00A95C11" w:rsidRPr="00C570A3" w:rsidRDefault="00A95C11" w:rsidP="00AE4326">
      <w:pPr>
        <w:rPr>
          <w:b/>
          <w:caps/>
          <w:sz w:val="28"/>
          <w:szCs w:val="28"/>
        </w:rPr>
      </w:pPr>
    </w:p>
    <w:p w14:paraId="549AA187" w14:textId="77777777" w:rsidR="00A95C11" w:rsidRPr="00C570A3" w:rsidRDefault="00A95C11" w:rsidP="00AE4326">
      <w:pPr>
        <w:rPr>
          <w:b/>
          <w:caps/>
          <w:sz w:val="28"/>
          <w:szCs w:val="28"/>
        </w:rPr>
      </w:pPr>
    </w:p>
    <w:p w14:paraId="4B3399AD" w14:textId="77777777" w:rsidR="00A95C11" w:rsidRPr="00C570A3" w:rsidRDefault="00A95C11" w:rsidP="00AE4326">
      <w:pPr>
        <w:rPr>
          <w:b/>
          <w:caps/>
          <w:sz w:val="28"/>
          <w:szCs w:val="28"/>
        </w:rPr>
      </w:pPr>
    </w:p>
    <w:p w14:paraId="159B4F54" w14:textId="77777777" w:rsidR="00A95C11" w:rsidRPr="00C570A3" w:rsidRDefault="00A95C11" w:rsidP="00AE4326">
      <w:pPr>
        <w:rPr>
          <w:b/>
          <w:caps/>
          <w:sz w:val="28"/>
          <w:szCs w:val="28"/>
        </w:rPr>
      </w:pPr>
    </w:p>
    <w:p w14:paraId="0F07035A" w14:textId="77777777" w:rsidR="00AE4326" w:rsidRPr="00C570A3" w:rsidRDefault="00AE4326" w:rsidP="00AE4326">
      <w:pPr>
        <w:rPr>
          <w:b/>
          <w:caps/>
          <w:color w:val="143970"/>
          <w:sz w:val="56"/>
          <w:szCs w:val="56"/>
        </w:rPr>
      </w:pPr>
    </w:p>
    <w:p w14:paraId="023EF5F4" w14:textId="1B184F44" w:rsidR="00A95C11" w:rsidRPr="00C570A3" w:rsidRDefault="00A95C11" w:rsidP="00AE4326">
      <w:pPr>
        <w:jc w:val="center"/>
        <w:rPr>
          <w:b/>
          <w:caps/>
          <w:color w:val="143970"/>
          <w:sz w:val="56"/>
          <w:szCs w:val="56"/>
        </w:rPr>
      </w:pPr>
      <w:r w:rsidRPr="00C570A3">
        <w:rPr>
          <w:b/>
          <w:caps/>
          <w:color w:val="143970"/>
          <w:sz w:val="56"/>
          <w:szCs w:val="56"/>
        </w:rPr>
        <w:t>SECTION 3</w:t>
      </w:r>
    </w:p>
    <w:p w14:paraId="0EA5A6B1" w14:textId="77777777" w:rsidR="00AE4326" w:rsidRPr="00C570A3" w:rsidRDefault="00AE4326" w:rsidP="00AE4326">
      <w:pPr>
        <w:jc w:val="center"/>
        <w:rPr>
          <w:b/>
          <w:caps/>
          <w:color w:val="143970"/>
          <w:sz w:val="56"/>
          <w:szCs w:val="56"/>
        </w:rPr>
      </w:pPr>
    </w:p>
    <w:p w14:paraId="446E3A1A" w14:textId="75B54CCC" w:rsidR="00A95C11" w:rsidRPr="00C570A3" w:rsidRDefault="00A95C11" w:rsidP="00AE4326">
      <w:pPr>
        <w:jc w:val="center"/>
        <w:rPr>
          <w:b/>
          <w:caps/>
          <w:color w:val="000000" w:themeColor="text1"/>
          <w:sz w:val="56"/>
          <w:szCs w:val="56"/>
        </w:rPr>
      </w:pPr>
      <w:r w:rsidRPr="00C570A3">
        <w:rPr>
          <w:b/>
          <w:caps/>
          <w:color w:val="143970"/>
          <w:sz w:val="56"/>
          <w:szCs w:val="56"/>
        </w:rPr>
        <w:t>APPLICATION PROCESS</w:t>
      </w:r>
    </w:p>
    <w:p w14:paraId="0B394DE9" w14:textId="6FC6A625" w:rsidR="00A95C11" w:rsidRPr="00C570A3" w:rsidRDefault="00A95C11" w:rsidP="00AE4326">
      <w:pPr>
        <w:rPr>
          <w:b/>
          <w:caps/>
          <w:sz w:val="28"/>
          <w:szCs w:val="28"/>
        </w:rPr>
      </w:pPr>
      <w:r w:rsidRPr="00C570A3">
        <w:rPr>
          <w:b/>
          <w:caps/>
          <w:color w:val="000000" w:themeColor="text1"/>
          <w:sz w:val="56"/>
          <w:szCs w:val="56"/>
        </w:rPr>
        <w:br w:type="page"/>
      </w:r>
    </w:p>
    <w:p w14:paraId="31946790" w14:textId="47D74F26" w:rsidR="00197C83" w:rsidRPr="00C570A3" w:rsidRDefault="005A3C14" w:rsidP="00D81C24">
      <w:pPr>
        <w:pStyle w:val="Heading1"/>
      </w:pPr>
      <w:r w:rsidRPr="00C570A3">
        <w:lastRenderedPageBreak/>
        <w:t>Application Process</w:t>
      </w:r>
    </w:p>
    <w:p w14:paraId="2E90F6B0" w14:textId="0A548B6B" w:rsidR="005A3C14" w:rsidRPr="00C570A3" w:rsidRDefault="005A3C14" w:rsidP="007E6697">
      <w:pPr>
        <w:rPr>
          <w:b/>
        </w:rPr>
      </w:pPr>
    </w:p>
    <w:p w14:paraId="6875344D" w14:textId="7D09CC19" w:rsidR="005A3C14" w:rsidRPr="00C570A3" w:rsidRDefault="001A5D81" w:rsidP="00D81C24">
      <w:pPr>
        <w:pStyle w:val="Heading2"/>
      </w:pPr>
      <w:r>
        <w:t xml:space="preserve">Agreement </w:t>
      </w:r>
      <w:r w:rsidR="005A3C14" w:rsidRPr="00C570A3">
        <w:t>Required</w:t>
      </w:r>
    </w:p>
    <w:p w14:paraId="2533DA7A" w14:textId="515137B0" w:rsidR="005A3C14" w:rsidRPr="00C570A3" w:rsidRDefault="005A3C14" w:rsidP="007E6697">
      <w:pPr>
        <w:rPr>
          <w:bCs/>
          <w:szCs w:val="24"/>
        </w:rPr>
      </w:pPr>
    </w:p>
    <w:p w14:paraId="06CF1C0D" w14:textId="3F2BC595" w:rsidR="00B64036" w:rsidRPr="00C570A3" w:rsidRDefault="00B64036" w:rsidP="00C01B16">
      <w:pPr>
        <w:jc w:val="both"/>
        <w:rPr>
          <w:bCs/>
          <w:szCs w:val="24"/>
        </w:rPr>
      </w:pPr>
      <w:r w:rsidRPr="00C570A3">
        <w:rPr>
          <w:bCs/>
          <w:szCs w:val="24"/>
        </w:rPr>
        <w:t xml:space="preserve">It is prohibited for any person to conduct a Commercial Aeronautical Activity on Airport property without </w:t>
      </w:r>
      <w:r w:rsidR="001A5D81">
        <w:rPr>
          <w:bCs/>
          <w:szCs w:val="24"/>
        </w:rPr>
        <w:t xml:space="preserve">an Agreement with the City.  In addition to the other requirements stated herein, a condition of granting such Agreement shall be that the Operator </w:t>
      </w:r>
      <w:r w:rsidR="003C5B1D" w:rsidRPr="00C570A3">
        <w:rPr>
          <w:bCs/>
          <w:szCs w:val="24"/>
        </w:rPr>
        <w:t xml:space="preserve">register company information </w:t>
      </w:r>
      <w:r w:rsidR="00606915">
        <w:rPr>
          <w:bCs/>
          <w:szCs w:val="24"/>
        </w:rPr>
        <w:t xml:space="preserve">with the City </w:t>
      </w:r>
      <w:r w:rsidR="001A5D81">
        <w:rPr>
          <w:bCs/>
          <w:szCs w:val="24"/>
        </w:rPr>
        <w:t>and</w:t>
      </w:r>
      <w:r w:rsidR="001A5D81" w:rsidRPr="00C570A3">
        <w:rPr>
          <w:bCs/>
          <w:szCs w:val="24"/>
        </w:rPr>
        <w:t xml:space="preserve"> </w:t>
      </w:r>
      <w:r w:rsidR="001A5D81">
        <w:rPr>
          <w:bCs/>
          <w:szCs w:val="24"/>
        </w:rPr>
        <w:t>provide</w:t>
      </w:r>
      <w:r w:rsidR="001A5D81" w:rsidRPr="00C570A3">
        <w:rPr>
          <w:bCs/>
          <w:szCs w:val="24"/>
        </w:rPr>
        <w:t xml:space="preserve"> </w:t>
      </w:r>
      <w:r w:rsidR="003C5B1D" w:rsidRPr="00C570A3">
        <w:rPr>
          <w:bCs/>
          <w:szCs w:val="24"/>
        </w:rPr>
        <w:t xml:space="preserve">the proper insurance coverage certificates and </w:t>
      </w:r>
      <w:r w:rsidR="001A5D81">
        <w:rPr>
          <w:bCs/>
          <w:szCs w:val="24"/>
        </w:rPr>
        <w:t xml:space="preserve">copies of </w:t>
      </w:r>
      <w:r w:rsidR="003C5B1D" w:rsidRPr="00C570A3">
        <w:rPr>
          <w:bCs/>
          <w:szCs w:val="24"/>
        </w:rPr>
        <w:t xml:space="preserve">any federal or state licenses or certificates that the Operator </w:t>
      </w:r>
      <w:r w:rsidR="001A5D81">
        <w:rPr>
          <w:bCs/>
          <w:szCs w:val="24"/>
        </w:rPr>
        <w:t>is required to have for its operations</w:t>
      </w:r>
      <w:r w:rsidRPr="00C570A3">
        <w:rPr>
          <w:bCs/>
          <w:szCs w:val="24"/>
        </w:rPr>
        <w:t>.</w:t>
      </w:r>
    </w:p>
    <w:p w14:paraId="5273D126" w14:textId="77777777" w:rsidR="00B64036" w:rsidRPr="00C570A3" w:rsidRDefault="00B64036" w:rsidP="00B64036">
      <w:pPr>
        <w:rPr>
          <w:bCs/>
          <w:szCs w:val="24"/>
        </w:rPr>
      </w:pPr>
    </w:p>
    <w:p w14:paraId="402B8203" w14:textId="3EFA337E" w:rsidR="00B64036" w:rsidRPr="00C570A3" w:rsidRDefault="00B64036" w:rsidP="00C01B16">
      <w:pPr>
        <w:jc w:val="both"/>
        <w:rPr>
          <w:bCs/>
          <w:szCs w:val="24"/>
        </w:rPr>
      </w:pPr>
      <w:r w:rsidRPr="00C570A3">
        <w:rPr>
          <w:bCs/>
          <w:szCs w:val="24"/>
        </w:rPr>
        <w:t>All improvements constructed on airport property are subject to the requirements of these Minimum Standards and all applicable municipal codes</w:t>
      </w:r>
      <w:r w:rsidR="00D253B5" w:rsidRPr="00C570A3">
        <w:rPr>
          <w:bCs/>
          <w:szCs w:val="24"/>
        </w:rPr>
        <w:t>. P</w:t>
      </w:r>
      <w:r w:rsidRPr="00C570A3">
        <w:rPr>
          <w:bCs/>
          <w:szCs w:val="24"/>
        </w:rPr>
        <w:t xml:space="preserve">lans for construction will be approved by </w:t>
      </w:r>
      <w:r w:rsidR="003C5B1D" w:rsidRPr="00C570A3">
        <w:rPr>
          <w:bCs/>
          <w:szCs w:val="24"/>
        </w:rPr>
        <w:t>the City and Airport</w:t>
      </w:r>
      <w:r w:rsidRPr="00C570A3">
        <w:rPr>
          <w:bCs/>
          <w:szCs w:val="24"/>
        </w:rPr>
        <w:t xml:space="preserve"> prior to </w:t>
      </w:r>
      <w:r w:rsidR="00606915">
        <w:rPr>
          <w:bCs/>
          <w:szCs w:val="24"/>
        </w:rPr>
        <w:t xml:space="preserve">the </w:t>
      </w:r>
      <w:r w:rsidRPr="00C570A3">
        <w:rPr>
          <w:bCs/>
          <w:szCs w:val="24"/>
        </w:rPr>
        <w:t>commencement of work.</w:t>
      </w:r>
    </w:p>
    <w:p w14:paraId="60277372" w14:textId="77777777" w:rsidR="00B64036" w:rsidRPr="00C570A3" w:rsidRDefault="00B64036" w:rsidP="00B64036">
      <w:pPr>
        <w:rPr>
          <w:b/>
          <w:szCs w:val="24"/>
        </w:rPr>
      </w:pPr>
    </w:p>
    <w:p w14:paraId="6484CBC1" w14:textId="6FADC624" w:rsidR="00B64036" w:rsidRPr="00C570A3" w:rsidRDefault="00B64036" w:rsidP="00D81C24">
      <w:pPr>
        <w:pStyle w:val="Heading2"/>
      </w:pPr>
      <w:r w:rsidRPr="00C570A3">
        <w:t>Application Required</w:t>
      </w:r>
    </w:p>
    <w:p w14:paraId="5589A82B" w14:textId="77777777" w:rsidR="00B64036" w:rsidRPr="00C570A3" w:rsidRDefault="00B64036" w:rsidP="00B64036">
      <w:pPr>
        <w:rPr>
          <w:bCs/>
        </w:rPr>
      </w:pPr>
    </w:p>
    <w:p w14:paraId="33D22BB6" w14:textId="6A3D1668" w:rsidR="005A3C14" w:rsidRPr="00C570A3" w:rsidRDefault="00B64036" w:rsidP="00C01B16">
      <w:pPr>
        <w:jc w:val="both"/>
        <w:rPr>
          <w:bCs/>
        </w:rPr>
      </w:pPr>
      <w:r w:rsidRPr="00C570A3">
        <w:rPr>
          <w:bCs/>
        </w:rPr>
        <w:t xml:space="preserve">A person must apply for </w:t>
      </w:r>
      <w:r w:rsidR="00F323BD">
        <w:rPr>
          <w:bCs/>
        </w:rPr>
        <w:t>an Agreement to conduct a Commercial Aeronautical Activity</w:t>
      </w:r>
      <w:r w:rsidRPr="00C570A3">
        <w:rPr>
          <w:bCs/>
        </w:rPr>
        <w:t xml:space="preserve"> by </w:t>
      </w:r>
      <w:proofErr w:type="gramStart"/>
      <w:r w:rsidRPr="00C570A3">
        <w:rPr>
          <w:bCs/>
        </w:rPr>
        <w:t>submitting an application</w:t>
      </w:r>
      <w:proofErr w:type="gramEnd"/>
      <w:r w:rsidRPr="00C570A3">
        <w:rPr>
          <w:bCs/>
        </w:rPr>
        <w:t xml:space="preserve"> on a</w:t>
      </w:r>
      <w:r w:rsidR="00922326" w:rsidRPr="00C570A3">
        <w:rPr>
          <w:bCs/>
        </w:rPr>
        <w:t xml:space="preserve">n Airport approved </w:t>
      </w:r>
      <w:r w:rsidRPr="00C570A3">
        <w:rPr>
          <w:bCs/>
        </w:rPr>
        <w:t xml:space="preserve">form. In addition to the following requirements, the </w:t>
      </w:r>
      <w:r w:rsidR="003C5B1D" w:rsidRPr="00C570A3">
        <w:rPr>
          <w:bCs/>
        </w:rPr>
        <w:t>Airport Director</w:t>
      </w:r>
      <w:r w:rsidRPr="00C570A3">
        <w:rPr>
          <w:bCs/>
        </w:rPr>
        <w:t xml:space="preserve"> or designated representative may require the </w:t>
      </w:r>
      <w:r w:rsidR="00F323BD">
        <w:rPr>
          <w:bCs/>
        </w:rPr>
        <w:t>a</w:t>
      </w:r>
      <w:r w:rsidRPr="00C570A3">
        <w:rPr>
          <w:bCs/>
        </w:rPr>
        <w:t>pplicant to provide additional information</w:t>
      </w:r>
      <w:r w:rsidR="00F323BD">
        <w:rPr>
          <w:bCs/>
        </w:rPr>
        <w:t>, including</w:t>
      </w:r>
      <w:r w:rsidRPr="00C570A3">
        <w:rPr>
          <w:bCs/>
        </w:rPr>
        <w:t xml:space="preserve"> to ensure compliance with City ordinances, Airport Rules and Regulations, or these Minimum Standards. The Applicant must, at minimum, submit the following documentation with the above referenced application:</w:t>
      </w:r>
    </w:p>
    <w:p w14:paraId="7C79CEC5" w14:textId="67FE59AB" w:rsidR="00B64036" w:rsidRPr="00C570A3" w:rsidRDefault="00B64036" w:rsidP="00B64036">
      <w:pPr>
        <w:rPr>
          <w:bCs/>
        </w:rPr>
      </w:pPr>
    </w:p>
    <w:p w14:paraId="60FEA445" w14:textId="21C3F916" w:rsidR="00B64036" w:rsidRPr="00C570A3" w:rsidRDefault="00B64036" w:rsidP="004B5862">
      <w:pPr>
        <w:pStyle w:val="ListParagraph"/>
        <w:numPr>
          <w:ilvl w:val="0"/>
          <w:numId w:val="1"/>
        </w:numPr>
        <w:ind w:left="1260" w:hanging="540"/>
        <w:rPr>
          <w:bCs/>
        </w:rPr>
      </w:pPr>
      <w:r w:rsidRPr="00C570A3">
        <w:rPr>
          <w:bCs/>
        </w:rPr>
        <w:t xml:space="preserve">The name, address, </w:t>
      </w:r>
      <w:r w:rsidR="00A3342F" w:rsidRPr="00C570A3">
        <w:rPr>
          <w:bCs/>
        </w:rPr>
        <w:t xml:space="preserve">email, </w:t>
      </w:r>
      <w:r w:rsidRPr="00C570A3">
        <w:rPr>
          <w:bCs/>
        </w:rPr>
        <w:t>and telephone number of the applicant. If the applicant is a corporation, name, address, and telephone number of registered agent of the corporation. If the applicant is a partnership</w:t>
      </w:r>
      <w:r w:rsidR="00CD7992">
        <w:rPr>
          <w:bCs/>
        </w:rPr>
        <w:t xml:space="preserve"> or limited liability company</w:t>
      </w:r>
      <w:r w:rsidRPr="00C570A3">
        <w:rPr>
          <w:bCs/>
        </w:rPr>
        <w:t>, name, address, and telephone number of all general partners</w:t>
      </w:r>
      <w:r w:rsidR="00CD7992">
        <w:rPr>
          <w:bCs/>
        </w:rPr>
        <w:t>, members and/or investors</w:t>
      </w:r>
      <w:r w:rsidR="00030186" w:rsidRPr="00C570A3">
        <w:rPr>
          <w:bCs/>
        </w:rPr>
        <w:t>.</w:t>
      </w:r>
    </w:p>
    <w:p w14:paraId="23F0D41E" w14:textId="77777777" w:rsidR="00B64036" w:rsidRPr="00C570A3" w:rsidRDefault="00B64036" w:rsidP="004E4D45">
      <w:pPr>
        <w:ind w:left="1260" w:hanging="540"/>
        <w:jc w:val="both"/>
        <w:rPr>
          <w:bCs/>
        </w:rPr>
      </w:pPr>
    </w:p>
    <w:p w14:paraId="69064FB3" w14:textId="66E11C30" w:rsidR="00B64036" w:rsidRDefault="00B64036" w:rsidP="004B5862">
      <w:pPr>
        <w:pStyle w:val="ListParagraph"/>
        <w:numPr>
          <w:ilvl w:val="0"/>
          <w:numId w:val="1"/>
        </w:numPr>
        <w:ind w:left="1260" w:hanging="540"/>
        <w:rPr>
          <w:bCs/>
        </w:rPr>
      </w:pPr>
      <w:r w:rsidRPr="00C570A3">
        <w:rPr>
          <w:bCs/>
        </w:rPr>
        <w:t>A detailed description of the scope of the intended operations, including all services to be offered</w:t>
      </w:r>
      <w:r w:rsidR="00030186" w:rsidRPr="00C570A3">
        <w:rPr>
          <w:bCs/>
        </w:rPr>
        <w:t>.</w:t>
      </w:r>
    </w:p>
    <w:p w14:paraId="47CE2C11" w14:textId="77777777" w:rsidR="00162E69" w:rsidRPr="00763121" w:rsidRDefault="00162E69" w:rsidP="00A57DA0">
      <w:pPr>
        <w:pStyle w:val="ListParagraph"/>
        <w:numPr>
          <w:ilvl w:val="0"/>
          <w:numId w:val="0"/>
        </w:numPr>
        <w:ind w:left="720"/>
        <w:rPr>
          <w:bCs/>
        </w:rPr>
      </w:pPr>
    </w:p>
    <w:p w14:paraId="650339D2" w14:textId="55BC10DC" w:rsidR="00162E69" w:rsidRPr="00C570A3" w:rsidRDefault="00162E69" w:rsidP="004B5862">
      <w:pPr>
        <w:pStyle w:val="ListParagraph"/>
        <w:numPr>
          <w:ilvl w:val="0"/>
          <w:numId w:val="1"/>
        </w:numPr>
        <w:ind w:left="1260" w:hanging="540"/>
        <w:rPr>
          <w:bCs/>
        </w:rPr>
      </w:pPr>
      <w:r>
        <w:rPr>
          <w:bCs/>
        </w:rPr>
        <w:t>The number of aircraft needed to provide the services.</w:t>
      </w:r>
    </w:p>
    <w:p w14:paraId="322C66D6" w14:textId="77777777" w:rsidR="00B64036" w:rsidRPr="00C570A3" w:rsidRDefault="00B64036" w:rsidP="004E4D45">
      <w:pPr>
        <w:ind w:left="1260" w:hanging="540"/>
        <w:jc w:val="both"/>
        <w:rPr>
          <w:bCs/>
        </w:rPr>
      </w:pPr>
    </w:p>
    <w:p w14:paraId="6C71ED4A" w14:textId="52108D37" w:rsidR="00B64036" w:rsidRPr="00C570A3" w:rsidRDefault="00B64036" w:rsidP="004B5862">
      <w:pPr>
        <w:pStyle w:val="ListParagraph"/>
        <w:numPr>
          <w:ilvl w:val="0"/>
          <w:numId w:val="1"/>
        </w:numPr>
        <w:ind w:left="1260" w:hanging="540"/>
        <w:rPr>
          <w:bCs/>
        </w:rPr>
      </w:pPr>
      <w:r w:rsidRPr="00C570A3">
        <w:rPr>
          <w:bCs/>
        </w:rPr>
        <w:t>The amount of land, office space, and/or aircraft storage areas required for the operation</w:t>
      </w:r>
      <w:r w:rsidR="00CD7992">
        <w:rPr>
          <w:bCs/>
        </w:rPr>
        <w:t>, including square footages</w:t>
      </w:r>
      <w:r w:rsidR="00030186" w:rsidRPr="00C570A3">
        <w:rPr>
          <w:bCs/>
        </w:rPr>
        <w:t>.</w:t>
      </w:r>
    </w:p>
    <w:p w14:paraId="69A93002" w14:textId="77777777" w:rsidR="00B64036" w:rsidRPr="00C570A3" w:rsidRDefault="00B64036" w:rsidP="004E4D45">
      <w:pPr>
        <w:ind w:left="1260" w:hanging="540"/>
        <w:jc w:val="both"/>
        <w:rPr>
          <w:bCs/>
        </w:rPr>
      </w:pPr>
    </w:p>
    <w:p w14:paraId="1AA3ADF2" w14:textId="11260361" w:rsidR="00B64036" w:rsidRPr="00C570A3" w:rsidRDefault="00B64036" w:rsidP="004B5862">
      <w:pPr>
        <w:pStyle w:val="ListParagraph"/>
        <w:numPr>
          <w:ilvl w:val="0"/>
          <w:numId w:val="1"/>
        </w:numPr>
        <w:ind w:left="1260" w:hanging="540"/>
        <w:rPr>
          <w:bCs/>
        </w:rPr>
      </w:pPr>
      <w:r w:rsidRPr="00C570A3">
        <w:rPr>
          <w:bCs/>
        </w:rPr>
        <w:t xml:space="preserve">A detailed description of any improvements or modifications to be </w:t>
      </w:r>
      <w:r w:rsidR="00162E69">
        <w:rPr>
          <w:bCs/>
        </w:rPr>
        <w:t>leased</w:t>
      </w:r>
      <w:r w:rsidR="00860ACC">
        <w:rPr>
          <w:bCs/>
        </w:rPr>
        <w:t xml:space="preserve"> (or subleased)</w:t>
      </w:r>
      <w:r w:rsidR="00162E69">
        <w:rPr>
          <w:bCs/>
        </w:rPr>
        <w:t xml:space="preserve">, or </w:t>
      </w:r>
      <w:r w:rsidRPr="00C570A3">
        <w:rPr>
          <w:bCs/>
        </w:rPr>
        <w:t xml:space="preserve">constructed or made to airport property, including </w:t>
      </w:r>
      <w:r w:rsidR="00CD7992">
        <w:rPr>
          <w:bCs/>
        </w:rPr>
        <w:t xml:space="preserve">square footages, </w:t>
      </w:r>
      <w:r w:rsidRPr="00C570A3">
        <w:rPr>
          <w:bCs/>
        </w:rPr>
        <w:t>cost estimates and a construction timetable</w:t>
      </w:r>
      <w:r w:rsidR="00030186" w:rsidRPr="00C570A3">
        <w:rPr>
          <w:bCs/>
        </w:rPr>
        <w:t>.</w:t>
      </w:r>
    </w:p>
    <w:p w14:paraId="176EDF9C" w14:textId="2BAA143B" w:rsidR="00B64036" w:rsidRPr="00C570A3" w:rsidRDefault="00B64036" w:rsidP="004E4D45">
      <w:pPr>
        <w:ind w:left="1260" w:hanging="540"/>
        <w:jc w:val="both"/>
        <w:rPr>
          <w:bCs/>
        </w:rPr>
      </w:pPr>
    </w:p>
    <w:p w14:paraId="138533B3" w14:textId="5553F173" w:rsidR="00B64036" w:rsidRPr="00C570A3" w:rsidRDefault="00B64036" w:rsidP="004B5862">
      <w:pPr>
        <w:pStyle w:val="ListParagraph"/>
        <w:numPr>
          <w:ilvl w:val="0"/>
          <w:numId w:val="1"/>
        </w:numPr>
        <w:ind w:left="1260" w:hanging="540"/>
        <w:rPr>
          <w:bCs/>
        </w:rPr>
      </w:pPr>
      <w:r w:rsidRPr="00C570A3">
        <w:rPr>
          <w:bCs/>
        </w:rPr>
        <w:t>The proposed hours of operation</w:t>
      </w:r>
      <w:r w:rsidR="007F4F4C" w:rsidRPr="00C570A3">
        <w:rPr>
          <w:bCs/>
        </w:rPr>
        <w:t>.</w:t>
      </w:r>
    </w:p>
    <w:p w14:paraId="781D0D33" w14:textId="77777777" w:rsidR="00B64036" w:rsidRPr="00C570A3" w:rsidRDefault="00B64036" w:rsidP="004E4D45">
      <w:pPr>
        <w:ind w:left="1260" w:hanging="540"/>
        <w:jc w:val="both"/>
        <w:rPr>
          <w:bCs/>
        </w:rPr>
      </w:pPr>
    </w:p>
    <w:p w14:paraId="2768C564" w14:textId="44917377" w:rsidR="00162E69" w:rsidRPr="00763121" w:rsidRDefault="00B64036" w:rsidP="004B5862">
      <w:pPr>
        <w:pStyle w:val="ListParagraph"/>
        <w:numPr>
          <w:ilvl w:val="0"/>
          <w:numId w:val="1"/>
        </w:numPr>
        <w:ind w:left="1260" w:hanging="540"/>
        <w:rPr>
          <w:bCs/>
        </w:rPr>
      </w:pPr>
      <w:r w:rsidRPr="00C570A3">
        <w:rPr>
          <w:bCs/>
        </w:rPr>
        <w:t>Documentation of the applicant’s financial capabilities to construct any improvements</w:t>
      </w:r>
      <w:r w:rsidR="00162E69">
        <w:rPr>
          <w:bCs/>
        </w:rPr>
        <w:t xml:space="preserve"> and facilities</w:t>
      </w:r>
      <w:r w:rsidRPr="00C570A3">
        <w:rPr>
          <w:bCs/>
        </w:rPr>
        <w:t xml:space="preserve"> and to </w:t>
      </w:r>
      <w:r w:rsidR="00162E69">
        <w:rPr>
          <w:bCs/>
        </w:rPr>
        <w:t>perform and conduct</w:t>
      </w:r>
      <w:r w:rsidR="00162E69" w:rsidRPr="00C570A3">
        <w:rPr>
          <w:bCs/>
        </w:rPr>
        <w:t xml:space="preserve"> </w:t>
      </w:r>
      <w:r w:rsidRPr="00C570A3">
        <w:rPr>
          <w:bCs/>
        </w:rPr>
        <w:t>any proposed activities</w:t>
      </w:r>
      <w:r w:rsidR="00F323BD">
        <w:rPr>
          <w:bCs/>
        </w:rPr>
        <w:t xml:space="preserve">, including insurance certificates or </w:t>
      </w:r>
      <w:r w:rsidR="00CD7992">
        <w:rPr>
          <w:bCs/>
        </w:rPr>
        <w:t xml:space="preserve">commitment and </w:t>
      </w:r>
      <w:r w:rsidR="00F323BD">
        <w:rPr>
          <w:bCs/>
        </w:rPr>
        <w:t>ability to procure sufficient insurance coverage</w:t>
      </w:r>
      <w:r w:rsidR="0037296E" w:rsidRPr="00C570A3">
        <w:rPr>
          <w:bCs/>
        </w:rPr>
        <w:t>.</w:t>
      </w:r>
    </w:p>
    <w:p w14:paraId="76C1BCBE" w14:textId="77777777" w:rsidR="00B64036" w:rsidRPr="00C570A3" w:rsidRDefault="00B64036" w:rsidP="00C01B16">
      <w:pPr>
        <w:ind w:left="1080"/>
        <w:jc w:val="both"/>
        <w:rPr>
          <w:bCs/>
        </w:rPr>
      </w:pPr>
    </w:p>
    <w:p w14:paraId="23C2E9F0" w14:textId="1B077459" w:rsidR="00B64036" w:rsidRPr="00C570A3" w:rsidRDefault="00B64036" w:rsidP="004B5862">
      <w:pPr>
        <w:pStyle w:val="ListParagraph"/>
        <w:numPr>
          <w:ilvl w:val="0"/>
          <w:numId w:val="1"/>
        </w:numPr>
        <w:ind w:left="1260" w:hanging="540"/>
        <w:rPr>
          <w:bCs/>
        </w:rPr>
      </w:pPr>
      <w:r w:rsidRPr="00C570A3">
        <w:rPr>
          <w:bCs/>
        </w:rPr>
        <w:t xml:space="preserve">The commencement date for the applicant’s activities and the term of the </w:t>
      </w:r>
      <w:r w:rsidR="00162E69">
        <w:rPr>
          <w:bCs/>
        </w:rPr>
        <w:t>A</w:t>
      </w:r>
      <w:r w:rsidRPr="00C570A3">
        <w:rPr>
          <w:bCs/>
        </w:rPr>
        <w:t>greement sought, including all option periods.</w:t>
      </w:r>
    </w:p>
    <w:p w14:paraId="6AE85C3A" w14:textId="61C5C916" w:rsidR="00A61ECE" w:rsidRPr="00C570A3" w:rsidRDefault="00A61ECE" w:rsidP="00C01B16">
      <w:pPr>
        <w:ind w:left="1080"/>
        <w:jc w:val="both"/>
        <w:rPr>
          <w:b/>
        </w:rPr>
      </w:pPr>
    </w:p>
    <w:p w14:paraId="35998BEC" w14:textId="08074530" w:rsidR="00162E69" w:rsidRDefault="00364956" w:rsidP="004B5862">
      <w:pPr>
        <w:pStyle w:val="ListParagraph"/>
        <w:numPr>
          <w:ilvl w:val="0"/>
          <w:numId w:val="1"/>
        </w:numPr>
        <w:ind w:left="1260" w:hanging="540"/>
        <w:rPr>
          <w:bCs/>
        </w:rPr>
      </w:pPr>
      <w:r w:rsidRPr="00763121">
        <w:rPr>
          <w:bCs/>
        </w:rPr>
        <w:t>A copy of the organizing document(s) required to be filed by the entity (corporation, etc.) with the State of Texas, by whatever name (articles of incorporation, certification of formation, etc.).</w:t>
      </w:r>
    </w:p>
    <w:p w14:paraId="5E999FB8" w14:textId="77777777" w:rsidR="00162E69" w:rsidRPr="00763121" w:rsidRDefault="00162E69" w:rsidP="00A57DA0">
      <w:pPr>
        <w:pStyle w:val="ListParagraph"/>
        <w:numPr>
          <w:ilvl w:val="0"/>
          <w:numId w:val="0"/>
        </w:numPr>
        <w:ind w:left="720"/>
        <w:rPr>
          <w:bCs/>
        </w:rPr>
      </w:pPr>
    </w:p>
    <w:p w14:paraId="00DF4F89" w14:textId="5DCE70B7" w:rsidR="00162E69" w:rsidRDefault="00162E69" w:rsidP="004B5862">
      <w:pPr>
        <w:pStyle w:val="ListParagraph"/>
        <w:numPr>
          <w:ilvl w:val="0"/>
          <w:numId w:val="1"/>
        </w:numPr>
        <w:ind w:left="1260" w:hanging="540"/>
        <w:rPr>
          <w:bCs/>
        </w:rPr>
      </w:pPr>
      <w:r w:rsidRPr="00763121">
        <w:rPr>
          <w:bCs/>
        </w:rPr>
        <w:t xml:space="preserve">Copies of </w:t>
      </w:r>
      <w:r w:rsidR="0090252A">
        <w:rPr>
          <w:bCs/>
        </w:rPr>
        <w:t>l</w:t>
      </w:r>
      <w:r w:rsidRPr="00763121">
        <w:rPr>
          <w:bCs/>
        </w:rPr>
        <w:t>icenses, certificates/certifications, and permits possessed by the Applicant or its key employees, to be based at the Airport, which are necessary or required to perform the proposed Commercial Aeronautical Activities or Commercial Aeronautical Services</w:t>
      </w:r>
      <w:r w:rsidR="00C53747">
        <w:rPr>
          <w:bCs/>
        </w:rPr>
        <w:t>.</w:t>
      </w:r>
    </w:p>
    <w:p w14:paraId="11FADFA3" w14:textId="77777777" w:rsidR="00162E69" w:rsidRPr="00763121" w:rsidRDefault="00162E69" w:rsidP="00A57DA0">
      <w:pPr>
        <w:pStyle w:val="ListParagraph"/>
        <w:numPr>
          <w:ilvl w:val="0"/>
          <w:numId w:val="0"/>
        </w:numPr>
        <w:ind w:left="720"/>
        <w:rPr>
          <w:bCs/>
        </w:rPr>
      </w:pPr>
    </w:p>
    <w:p w14:paraId="19AB8807" w14:textId="77777777" w:rsidR="00952EBE" w:rsidRDefault="00CD7992" w:rsidP="004B5862">
      <w:pPr>
        <w:pStyle w:val="ListParagraph"/>
        <w:numPr>
          <w:ilvl w:val="0"/>
          <w:numId w:val="1"/>
        </w:numPr>
        <w:ind w:left="1260" w:hanging="540"/>
        <w:rPr>
          <w:bCs/>
        </w:rPr>
      </w:pPr>
      <w:r w:rsidRPr="00763121">
        <w:rPr>
          <w:bCs/>
        </w:rPr>
        <w:t>A detailed business plan, which, in the sole judgment of the City, demonstrates the capability of providing high quality products, services, and facilities, and engaging in Activities in a good and workmanlike manner.</w:t>
      </w:r>
    </w:p>
    <w:p w14:paraId="648E33EE" w14:textId="77777777" w:rsidR="00952EBE" w:rsidRPr="00763121" w:rsidRDefault="00952EBE" w:rsidP="00A57DA0">
      <w:pPr>
        <w:pStyle w:val="ListParagraph"/>
        <w:numPr>
          <w:ilvl w:val="0"/>
          <w:numId w:val="0"/>
        </w:numPr>
        <w:ind w:left="720"/>
        <w:rPr>
          <w:bCs/>
        </w:rPr>
      </w:pPr>
    </w:p>
    <w:p w14:paraId="2DEDC184" w14:textId="4E728029" w:rsidR="00CD7992" w:rsidRPr="00763121" w:rsidRDefault="00CD7992" w:rsidP="004B5862">
      <w:pPr>
        <w:pStyle w:val="ListParagraph"/>
        <w:numPr>
          <w:ilvl w:val="1"/>
          <w:numId w:val="1"/>
        </w:numPr>
        <w:rPr>
          <w:bCs/>
        </w:rPr>
      </w:pPr>
      <w:r w:rsidRPr="00763121">
        <w:rPr>
          <w:bCs/>
        </w:rPr>
        <w:t>The prospective Operator’s business plan shall, in the sole judgment of the City, demonstrate the financial resources and capability to develop and maintain improvements; procure and maintain required vehicles, equipment, and/or Aircraft; employ personnel, and engage in the Activity at the Airport.</w:t>
      </w:r>
    </w:p>
    <w:p w14:paraId="1525A4B8" w14:textId="77777777" w:rsidR="00CD7992" w:rsidRPr="00CD7992" w:rsidRDefault="00CD7992" w:rsidP="00A57DA0">
      <w:pPr>
        <w:pStyle w:val="ListParagraph"/>
        <w:numPr>
          <w:ilvl w:val="0"/>
          <w:numId w:val="0"/>
        </w:numPr>
        <w:tabs>
          <w:tab w:val="left" w:pos="720"/>
        </w:tabs>
        <w:ind w:left="720"/>
        <w:rPr>
          <w:bCs/>
        </w:rPr>
      </w:pPr>
    </w:p>
    <w:p w14:paraId="12B7031D" w14:textId="1FD642EF" w:rsidR="00CD7992" w:rsidRPr="00763121" w:rsidRDefault="00CD7992" w:rsidP="004B5862">
      <w:pPr>
        <w:pStyle w:val="ListParagraph"/>
        <w:numPr>
          <w:ilvl w:val="1"/>
          <w:numId w:val="1"/>
        </w:numPr>
        <w:tabs>
          <w:tab w:val="left" w:pos="720"/>
        </w:tabs>
        <w:rPr>
          <w:bCs/>
        </w:rPr>
      </w:pPr>
      <w:r w:rsidRPr="00CD7992">
        <w:rPr>
          <w:bCs/>
        </w:rPr>
        <w:t>The prospective Operator’s business plan shall include a statement of the Operator’s past experience in the specified Commercial Aeronautical Activities or Commercial Aeronautical Service(s).</w:t>
      </w:r>
    </w:p>
    <w:p w14:paraId="53F41AAA" w14:textId="77777777" w:rsidR="00364956" w:rsidRPr="00C570A3" w:rsidRDefault="00364956" w:rsidP="00C01B16">
      <w:pPr>
        <w:jc w:val="both"/>
        <w:rPr>
          <w:bCs/>
        </w:rPr>
      </w:pPr>
    </w:p>
    <w:p w14:paraId="47845BAA" w14:textId="1571A291" w:rsidR="00A61ECE" w:rsidRPr="00C570A3" w:rsidRDefault="002F1B49" w:rsidP="007E6697">
      <w:pPr>
        <w:rPr>
          <w:bCs/>
        </w:rPr>
      </w:pPr>
      <w:r>
        <w:rPr>
          <w:bCs/>
        </w:rPr>
        <w:t xml:space="preserve">Operators conducting Commercial Aeronautical Activity(s) who wish to operate out of another tenant’s leasehold, whether pursuant to a sublease or license agreement, must submit the above-described application and be approved for and enter into a commercial operating permit by the City.  Operators who wish to lease space directly shall be provided with an appropriate lease form by the City that authorizes them to conduct any approved Commercial Aeronautical Activity(s).  </w:t>
      </w:r>
    </w:p>
    <w:p w14:paraId="7F832F1A" w14:textId="77777777" w:rsidR="00573EF4" w:rsidRDefault="00573EF4" w:rsidP="004F6382">
      <w:pPr>
        <w:tabs>
          <w:tab w:val="left" w:pos="1620"/>
          <w:tab w:val="left" w:pos="1800"/>
        </w:tabs>
        <w:rPr>
          <w:b/>
          <w:bCs/>
          <w:smallCaps/>
          <w:szCs w:val="24"/>
        </w:rPr>
      </w:pPr>
    </w:p>
    <w:p w14:paraId="3F4240FB" w14:textId="5E38D08B" w:rsidR="00573EF4" w:rsidRPr="00C570A3" w:rsidRDefault="00364956" w:rsidP="00D81C24">
      <w:pPr>
        <w:pStyle w:val="Heading2"/>
      </w:pPr>
      <w:r w:rsidRPr="00C570A3">
        <w:t>Denial</w:t>
      </w:r>
    </w:p>
    <w:p w14:paraId="185FC6E2" w14:textId="77777777" w:rsidR="00CA304C" w:rsidRPr="00C570A3" w:rsidRDefault="00CA304C" w:rsidP="00CA304C">
      <w:pPr>
        <w:rPr>
          <w:bCs/>
        </w:rPr>
      </w:pPr>
    </w:p>
    <w:p w14:paraId="2D5D8400" w14:textId="77777777" w:rsidR="00CA304C" w:rsidRPr="00C570A3" w:rsidRDefault="00CA304C" w:rsidP="00CA304C">
      <w:pPr>
        <w:jc w:val="both"/>
        <w:rPr>
          <w:bCs/>
        </w:rPr>
      </w:pPr>
      <w:r w:rsidRPr="00C570A3">
        <w:rPr>
          <w:bCs/>
        </w:rPr>
        <w:t>The City shall consider a completed application to provide Commercial Aeronautical Activity, upon receipt and shall not unreasonably deny or delay consideration. A delay to implement a competitive process to select an Operator is not unreasonable. Grounds for denial of an application include but are not limited to, the following:</w:t>
      </w:r>
    </w:p>
    <w:p w14:paraId="779DBACE" w14:textId="77777777" w:rsidR="00CA304C" w:rsidRPr="00C570A3" w:rsidRDefault="00CA304C" w:rsidP="00CA304C">
      <w:pPr>
        <w:rPr>
          <w:bCs/>
        </w:rPr>
      </w:pPr>
    </w:p>
    <w:p w14:paraId="7914639F" w14:textId="6A01138F" w:rsidR="00CA304C" w:rsidRPr="00C570A3" w:rsidRDefault="00CA304C" w:rsidP="00CA304C">
      <w:pPr>
        <w:tabs>
          <w:tab w:val="left" w:pos="720"/>
          <w:tab w:val="left" w:pos="1260"/>
        </w:tabs>
        <w:ind w:left="1260" w:hanging="1260"/>
        <w:jc w:val="both"/>
        <w:rPr>
          <w:bCs/>
        </w:rPr>
      </w:pPr>
      <w:r w:rsidRPr="00C570A3">
        <w:rPr>
          <w:bCs/>
        </w:rPr>
        <w:tab/>
        <w:t>1)</w:t>
      </w:r>
      <w:r w:rsidRPr="00C570A3">
        <w:rPr>
          <w:bCs/>
        </w:rPr>
        <w:tab/>
        <w:t>Failure to meet the qualifications, standards, and requirements established by these Minimum Standards for the proposed Commercial Aeronautical Activity,</w:t>
      </w:r>
    </w:p>
    <w:p w14:paraId="1E3ED575" w14:textId="77777777" w:rsidR="00CA304C" w:rsidRPr="00C570A3" w:rsidRDefault="00CA304C" w:rsidP="00CA304C">
      <w:pPr>
        <w:jc w:val="both"/>
        <w:rPr>
          <w:bCs/>
        </w:rPr>
      </w:pPr>
    </w:p>
    <w:p w14:paraId="6B8FA55F" w14:textId="77777777" w:rsidR="00CA304C" w:rsidRPr="00C570A3" w:rsidRDefault="00CA304C" w:rsidP="00CA304C">
      <w:pPr>
        <w:tabs>
          <w:tab w:val="left" w:pos="720"/>
          <w:tab w:val="left" w:pos="1260"/>
        </w:tabs>
        <w:ind w:left="1260" w:hanging="1260"/>
        <w:jc w:val="both"/>
        <w:rPr>
          <w:bCs/>
        </w:rPr>
      </w:pPr>
      <w:r w:rsidRPr="00C570A3">
        <w:rPr>
          <w:bCs/>
        </w:rPr>
        <w:tab/>
        <w:t>2)</w:t>
      </w:r>
      <w:r w:rsidRPr="00C570A3">
        <w:rPr>
          <w:bCs/>
        </w:rPr>
        <w:tab/>
        <w:t>The proposed operation, development, or construction would create a safety hazard on the Airport,</w:t>
      </w:r>
    </w:p>
    <w:p w14:paraId="00C80C60" w14:textId="77777777" w:rsidR="00CA304C" w:rsidRPr="00C570A3" w:rsidRDefault="00CA304C" w:rsidP="00CA304C">
      <w:pPr>
        <w:tabs>
          <w:tab w:val="left" w:pos="720"/>
          <w:tab w:val="left" w:pos="1260"/>
        </w:tabs>
        <w:ind w:left="1260" w:hanging="1260"/>
        <w:jc w:val="both"/>
        <w:rPr>
          <w:bCs/>
        </w:rPr>
      </w:pPr>
    </w:p>
    <w:p w14:paraId="158F70DB" w14:textId="77777777" w:rsidR="00CA304C" w:rsidRPr="00C570A3" w:rsidRDefault="00CA304C" w:rsidP="00CA304C">
      <w:pPr>
        <w:tabs>
          <w:tab w:val="left" w:pos="720"/>
          <w:tab w:val="left" w:pos="1260"/>
        </w:tabs>
        <w:ind w:left="1260" w:hanging="1260"/>
        <w:jc w:val="both"/>
        <w:rPr>
          <w:bCs/>
        </w:rPr>
      </w:pPr>
      <w:r w:rsidRPr="00C570A3">
        <w:rPr>
          <w:bCs/>
        </w:rPr>
        <w:lastRenderedPageBreak/>
        <w:tab/>
        <w:t>3)</w:t>
      </w:r>
      <w:r w:rsidRPr="00C570A3">
        <w:rPr>
          <w:bCs/>
        </w:rPr>
        <w:tab/>
        <w:t>The granting of the application would require the City to expend funds, or supply labor or materials, in connection with the proposed activity or operation that the City is unable or unwilling to spend or supply,</w:t>
      </w:r>
    </w:p>
    <w:p w14:paraId="3AE93AF5" w14:textId="77777777" w:rsidR="00CA304C" w:rsidRPr="00C570A3" w:rsidRDefault="00CA304C" w:rsidP="00CA304C">
      <w:pPr>
        <w:tabs>
          <w:tab w:val="left" w:pos="720"/>
          <w:tab w:val="left" w:pos="1260"/>
        </w:tabs>
        <w:ind w:left="1260" w:hanging="1260"/>
        <w:jc w:val="both"/>
        <w:rPr>
          <w:bCs/>
        </w:rPr>
      </w:pPr>
    </w:p>
    <w:p w14:paraId="20878D3A" w14:textId="77777777" w:rsidR="00CA304C" w:rsidRPr="00C570A3" w:rsidRDefault="00CA304C" w:rsidP="00CA304C">
      <w:pPr>
        <w:tabs>
          <w:tab w:val="left" w:pos="720"/>
          <w:tab w:val="left" w:pos="1260"/>
        </w:tabs>
        <w:ind w:left="1260" w:hanging="1260"/>
        <w:jc w:val="both"/>
        <w:rPr>
          <w:bCs/>
        </w:rPr>
      </w:pPr>
      <w:r w:rsidRPr="00C570A3">
        <w:rPr>
          <w:bCs/>
        </w:rPr>
        <w:tab/>
        <w:t>4)</w:t>
      </w:r>
      <w:r w:rsidRPr="00C570A3">
        <w:rPr>
          <w:bCs/>
        </w:rPr>
        <w:tab/>
        <w:t>There is not appropriate, adequate, or available land, space, or building at the Airport to accommodate the entire operation(s) of the applicant at the time of application, and none is contemplated to be available within a reasonable time thereafter,</w:t>
      </w:r>
    </w:p>
    <w:p w14:paraId="0B41BF7E" w14:textId="77777777" w:rsidR="00CA304C" w:rsidRPr="00C570A3" w:rsidRDefault="00CA304C" w:rsidP="00CA304C">
      <w:pPr>
        <w:tabs>
          <w:tab w:val="left" w:pos="720"/>
          <w:tab w:val="left" w:pos="1260"/>
        </w:tabs>
        <w:ind w:left="1260" w:hanging="1260"/>
        <w:jc w:val="both"/>
        <w:rPr>
          <w:bCs/>
        </w:rPr>
      </w:pPr>
    </w:p>
    <w:p w14:paraId="62139925" w14:textId="77777777" w:rsidR="00CA304C" w:rsidRDefault="00CA304C" w:rsidP="00CA304C">
      <w:pPr>
        <w:tabs>
          <w:tab w:val="left" w:pos="720"/>
          <w:tab w:val="left" w:pos="1260"/>
        </w:tabs>
        <w:ind w:left="1260" w:hanging="1260"/>
        <w:jc w:val="both"/>
        <w:rPr>
          <w:bCs/>
        </w:rPr>
      </w:pPr>
      <w:r w:rsidRPr="00C570A3">
        <w:rPr>
          <w:bCs/>
        </w:rPr>
        <w:tab/>
        <w:t>5)</w:t>
      </w:r>
      <w:r w:rsidRPr="00C570A3">
        <w:rPr>
          <w:bCs/>
        </w:rPr>
        <w:tab/>
        <w:t>The proposed operation, development, or construction would create excessive and/or prolonged congestion of aircraft or buildings, or result in otherwise undue interference with the operations of any other Operator at the Airport,</w:t>
      </w:r>
    </w:p>
    <w:p w14:paraId="6ABF4292" w14:textId="77777777" w:rsidR="00CA304C" w:rsidRDefault="00CA304C" w:rsidP="00CA304C">
      <w:pPr>
        <w:tabs>
          <w:tab w:val="left" w:pos="720"/>
          <w:tab w:val="left" w:pos="1260"/>
        </w:tabs>
        <w:ind w:left="1260" w:hanging="1260"/>
        <w:jc w:val="both"/>
        <w:rPr>
          <w:bCs/>
        </w:rPr>
      </w:pPr>
    </w:p>
    <w:p w14:paraId="52F735DB" w14:textId="248F00D3" w:rsidR="00CA304C" w:rsidRDefault="00CA304C" w:rsidP="00CA304C">
      <w:pPr>
        <w:tabs>
          <w:tab w:val="left" w:pos="720"/>
          <w:tab w:val="left" w:pos="1260"/>
        </w:tabs>
        <w:ind w:left="1260" w:hanging="1260"/>
        <w:jc w:val="both"/>
        <w:rPr>
          <w:bCs/>
        </w:rPr>
      </w:pPr>
      <w:r>
        <w:rPr>
          <w:bCs/>
        </w:rPr>
        <w:tab/>
        <w:t>6)</w:t>
      </w:r>
      <w:r>
        <w:rPr>
          <w:bCs/>
        </w:rPr>
        <w:tab/>
      </w:r>
      <w:r w:rsidRPr="00763121">
        <w:rPr>
          <w:bCs/>
        </w:rPr>
        <w:t>The proposed activities are not consistent with the Airport Master Plan, Airport Layout Plan, and/or Airport Business Plan,</w:t>
      </w:r>
    </w:p>
    <w:p w14:paraId="004EAFEF" w14:textId="77777777" w:rsidR="00CA304C" w:rsidRPr="00763121" w:rsidRDefault="00CA304C" w:rsidP="00763121">
      <w:pPr>
        <w:tabs>
          <w:tab w:val="left" w:pos="720"/>
          <w:tab w:val="left" w:pos="1260"/>
        </w:tabs>
        <w:ind w:left="1260" w:hanging="1260"/>
        <w:jc w:val="both"/>
        <w:rPr>
          <w:bCs/>
        </w:rPr>
      </w:pPr>
    </w:p>
    <w:p w14:paraId="39CE9743" w14:textId="1D1F69A8" w:rsidR="00CA304C" w:rsidRPr="00763121" w:rsidRDefault="00CA304C" w:rsidP="00763121">
      <w:pPr>
        <w:ind w:left="1260" w:hanging="540"/>
        <w:jc w:val="both"/>
        <w:rPr>
          <w:bCs/>
        </w:rPr>
      </w:pPr>
      <w:r>
        <w:rPr>
          <w:bCs/>
        </w:rPr>
        <w:t>7)</w:t>
      </w:r>
      <w:r>
        <w:rPr>
          <w:bCs/>
        </w:rPr>
        <w:tab/>
      </w:r>
      <w:r w:rsidRPr="00763121">
        <w:rPr>
          <w:bCs/>
        </w:rPr>
        <w:t>The proposed activities are likely to result in a congestion of aircraft or buildings, a reduction in Airport capacity, or an undue interference with Airport operations or the operations of any existing airport users at the Airport,</w:t>
      </w:r>
    </w:p>
    <w:p w14:paraId="096C1BE5" w14:textId="77777777" w:rsidR="00CA304C" w:rsidRPr="00C570A3" w:rsidRDefault="00CA304C" w:rsidP="00CA304C">
      <w:pPr>
        <w:tabs>
          <w:tab w:val="left" w:pos="720"/>
          <w:tab w:val="left" w:pos="1260"/>
        </w:tabs>
        <w:ind w:left="1260" w:hanging="1260"/>
        <w:jc w:val="both"/>
        <w:rPr>
          <w:bCs/>
        </w:rPr>
      </w:pPr>
    </w:p>
    <w:p w14:paraId="1376D804" w14:textId="61B6F859" w:rsidR="00CA304C" w:rsidRPr="00C570A3" w:rsidRDefault="00CA304C" w:rsidP="00CA304C">
      <w:pPr>
        <w:tabs>
          <w:tab w:val="left" w:pos="720"/>
          <w:tab w:val="left" w:pos="1260"/>
        </w:tabs>
        <w:ind w:left="1260" w:hanging="1260"/>
        <w:jc w:val="both"/>
        <w:rPr>
          <w:bCs/>
        </w:rPr>
      </w:pPr>
      <w:r w:rsidRPr="00C570A3">
        <w:rPr>
          <w:bCs/>
        </w:rPr>
        <w:tab/>
      </w:r>
      <w:r>
        <w:rPr>
          <w:bCs/>
        </w:rPr>
        <w:t>8</w:t>
      </w:r>
      <w:r w:rsidRPr="00C570A3">
        <w:rPr>
          <w:bCs/>
        </w:rPr>
        <w:t>)</w:t>
      </w:r>
      <w:r w:rsidRPr="00C570A3">
        <w:rPr>
          <w:bCs/>
        </w:rPr>
        <w:tab/>
        <w:t>Intentional or unintentional misrepresentation or failure to make full disclosure in the application or supporting documents</w:t>
      </w:r>
      <w:r>
        <w:rPr>
          <w:bCs/>
        </w:rPr>
        <w:t>, including by the applicant or its principals</w:t>
      </w:r>
      <w:r w:rsidRPr="00C570A3">
        <w:rPr>
          <w:bCs/>
        </w:rPr>
        <w:t>,</w:t>
      </w:r>
    </w:p>
    <w:p w14:paraId="5149D14B" w14:textId="77777777" w:rsidR="00CA304C" w:rsidRPr="00C570A3" w:rsidRDefault="00CA304C" w:rsidP="00CA304C">
      <w:pPr>
        <w:tabs>
          <w:tab w:val="left" w:pos="720"/>
          <w:tab w:val="left" w:pos="1260"/>
        </w:tabs>
        <w:ind w:left="1260" w:hanging="1260"/>
        <w:jc w:val="both"/>
        <w:rPr>
          <w:bCs/>
        </w:rPr>
      </w:pPr>
    </w:p>
    <w:p w14:paraId="17EEFACC" w14:textId="35092950" w:rsidR="00CA304C" w:rsidRPr="00C570A3" w:rsidRDefault="00CA304C" w:rsidP="00CA304C">
      <w:pPr>
        <w:tabs>
          <w:tab w:val="left" w:pos="720"/>
          <w:tab w:val="left" w:pos="1260"/>
        </w:tabs>
        <w:ind w:left="1260" w:hanging="1260"/>
        <w:jc w:val="both"/>
        <w:rPr>
          <w:bCs/>
        </w:rPr>
      </w:pPr>
      <w:r w:rsidRPr="00C570A3">
        <w:rPr>
          <w:bCs/>
        </w:rPr>
        <w:tab/>
      </w:r>
      <w:r>
        <w:rPr>
          <w:bCs/>
        </w:rPr>
        <w:t>9</w:t>
      </w:r>
      <w:r w:rsidRPr="00C570A3">
        <w:rPr>
          <w:bCs/>
        </w:rPr>
        <w:t>)</w:t>
      </w:r>
      <w:r w:rsidRPr="00C570A3">
        <w:rPr>
          <w:bCs/>
        </w:rPr>
        <w:tab/>
        <w:t>Lack of required licenses to undertake the proposed operation or activity based on the information provided with the application,</w:t>
      </w:r>
    </w:p>
    <w:p w14:paraId="461821B3" w14:textId="77777777" w:rsidR="00CA304C" w:rsidRPr="00C570A3" w:rsidRDefault="00CA304C" w:rsidP="00CA304C">
      <w:pPr>
        <w:tabs>
          <w:tab w:val="left" w:pos="720"/>
          <w:tab w:val="left" w:pos="1260"/>
        </w:tabs>
        <w:ind w:left="1260" w:hanging="1260"/>
        <w:jc w:val="both"/>
        <w:rPr>
          <w:bCs/>
        </w:rPr>
      </w:pPr>
    </w:p>
    <w:p w14:paraId="26D1B5B5" w14:textId="0FF3EA9D" w:rsidR="00CA304C" w:rsidRPr="00C570A3" w:rsidRDefault="00CA304C" w:rsidP="00CA304C">
      <w:pPr>
        <w:tabs>
          <w:tab w:val="left" w:pos="720"/>
          <w:tab w:val="left" w:pos="1260"/>
        </w:tabs>
        <w:ind w:left="1260" w:hanging="1260"/>
        <w:jc w:val="both"/>
        <w:rPr>
          <w:bCs/>
        </w:rPr>
      </w:pPr>
      <w:r w:rsidRPr="00C570A3">
        <w:rPr>
          <w:bCs/>
        </w:rPr>
        <w:tab/>
      </w:r>
      <w:r>
        <w:rPr>
          <w:bCs/>
        </w:rPr>
        <w:t>10</w:t>
      </w:r>
      <w:r w:rsidRPr="00C570A3">
        <w:rPr>
          <w:bCs/>
        </w:rPr>
        <w:t>)</w:t>
      </w:r>
      <w:r w:rsidRPr="00C570A3">
        <w:rPr>
          <w:bCs/>
        </w:rPr>
        <w:tab/>
        <w:t>The applicant, or any officer, director, key employee, or person having controlling interest in the application has a record of violating the laws, rules, and regulations applicable to the Airport or any other airport, defaulting in the performance of a lease, license, permit or similar agreement at the Airport or any other airport, or conviction of a felony,</w:t>
      </w:r>
    </w:p>
    <w:p w14:paraId="5634A6E3" w14:textId="77777777" w:rsidR="00CA304C" w:rsidRPr="00C570A3" w:rsidRDefault="00CA304C" w:rsidP="00CA304C">
      <w:pPr>
        <w:tabs>
          <w:tab w:val="left" w:pos="720"/>
          <w:tab w:val="left" w:pos="1260"/>
        </w:tabs>
        <w:ind w:left="1260" w:hanging="1260"/>
        <w:jc w:val="both"/>
        <w:rPr>
          <w:bCs/>
        </w:rPr>
      </w:pPr>
    </w:p>
    <w:p w14:paraId="3CF32CE7" w14:textId="74A37F7B" w:rsidR="00CA304C" w:rsidRPr="00C570A3" w:rsidRDefault="00CA304C" w:rsidP="00CA304C">
      <w:pPr>
        <w:tabs>
          <w:tab w:val="left" w:pos="720"/>
          <w:tab w:val="left" w:pos="1260"/>
        </w:tabs>
        <w:ind w:left="1260" w:hanging="1260"/>
        <w:jc w:val="both"/>
        <w:rPr>
          <w:bCs/>
        </w:rPr>
      </w:pPr>
      <w:r w:rsidRPr="00C570A3">
        <w:rPr>
          <w:bCs/>
        </w:rPr>
        <w:tab/>
        <w:t>1</w:t>
      </w:r>
      <w:r>
        <w:rPr>
          <w:bCs/>
        </w:rPr>
        <w:t>1</w:t>
      </w:r>
      <w:r w:rsidRPr="00C570A3">
        <w:rPr>
          <w:bCs/>
        </w:rPr>
        <w:t>)</w:t>
      </w:r>
      <w:r w:rsidRPr="00C570A3">
        <w:rPr>
          <w:bCs/>
        </w:rPr>
        <w:tab/>
        <w:t>Inability or failure to provide the required insurance coverage,</w:t>
      </w:r>
    </w:p>
    <w:p w14:paraId="580E7CF9" w14:textId="77777777" w:rsidR="00CA304C" w:rsidRPr="00C570A3" w:rsidRDefault="00CA304C" w:rsidP="00CA304C">
      <w:pPr>
        <w:rPr>
          <w:bCs/>
        </w:rPr>
      </w:pPr>
    </w:p>
    <w:p w14:paraId="3EDD3B3E" w14:textId="5CE7D81E" w:rsidR="00CA304C" w:rsidRPr="00C570A3" w:rsidRDefault="00CA304C" w:rsidP="00CA304C">
      <w:pPr>
        <w:tabs>
          <w:tab w:val="left" w:pos="720"/>
          <w:tab w:val="left" w:pos="1260"/>
        </w:tabs>
        <w:ind w:left="1260" w:hanging="1260"/>
        <w:rPr>
          <w:bCs/>
        </w:rPr>
      </w:pPr>
      <w:r w:rsidRPr="00C570A3">
        <w:rPr>
          <w:bCs/>
        </w:rPr>
        <w:tab/>
        <w:t>1</w:t>
      </w:r>
      <w:r>
        <w:rPr>
          <w:bCs/>
        </w:rPr>
        <w:t>2</w:t>
      </w:r>
      <w:r w:rsidRPr="00C570A3">
        <w:rPr>
          <w:bCs/>
        </w:rPr>
        <w:t>)</w:t>
      </w:r>
      <w:r w:rsidRPr="00C570A3">
        <w:rPr>
          <w:bCs/>
        </w:rPr>
        <w:tab/>
        <w:t>Inability to provide the security deposits, or other acceptable surety in the amount required by the City for the proposed operation, activity,</w:t>
      </w:r>
    </w:p>
    <w:p w14:paraId="48368ABF" w14:textId="77777777" w:rsidR="00CA304C" w:rsidRPr="00C570A3" w:rsidRDefault="00CA304C" w:rsidP="00CA304C">
      <w:pPr>
        <w:tabs>
          <w:tab w:val="left" w:pos="720"/>
          <w:tab w:val="left" w:pos="1260"/>
        </w:tabs>
        <w:ind w:left="1260" w:hanging="1260"/>
        <w:rPr>
          <w:bCs/>
        </w:rPr>
      </w:pPr>
    </w:p>
    <w:p w14:paraId="6F759754" w14:textId="33C11DBB" w:rsidR="00CA304C" w:rsidRPr="00C570A3" w:rsidRDefault="00CA304C" w:rsidP="00CA304C">
      <w:pPr>
        <w:tabs>
          <w:tab w:val="left" w:pos="720"/>
          <w:tab w:val="left" w:pos="1260"/>
        </w:tabs>
        <w:ind w:left="1260" w:hanging="1260"/>
        <w:rPr>
          <w:bCs/>
        </w:rPr>
      </w:pPr>
      <w:r w:rsidRPr="00C570A3">
        <w:rPr>
          <w:bCs/>
        </w:rPr>
        <w:tab/>
        <w:t>1</w:t>
      </w:r>
      <w:r>
        <w:rPr>
          <w:bCs/>
        </w:rPr>
        <w:t>3</w:t>
      </w:r>
      <w:r w:rsidRPr="00C570A3">
        <w:rPr>
          <w:bCs/>
        </w:rPr>
        <w:t>)</w:t>
      </w:r>
      <w:r w:rsidRPr="00C570A3">
        <w:rPr>
          <w:bCs/>
        </w:rPr>
        <w:tab/>
        <w:t>Inability to provide the required performance and other bonds in the amount required by the City for the proposed construction activity,</w:t>
      </w:r>
      <w:r>
        <w:rPr>
          <w:bCs/>
        </w:rPr>
        <w:t xml:space="preserve"> or</w:t>
      </w:r>
    </w:p>
    <w:p w14:paraId="0D3B5878" w14:textId="77777777" w:rsidR="00CA304C" w:rsidRPr="00C570A3" w:rsidRDefault="00CA304C" w:rsidP="00CA304C">
      <w:pPr>
        <w:tabs>
          <w:tab w:val="left" w:pos="720"/>
          <w:tab w:val="left" w:pos="1260"/>
        </w:tabs>
        <w:ind w:left="1260" w:hanging="1260"/>
        <w:rPr>
          <w:bCs/>
        </w:rPr>
      </w:pPr>
    </w:p>
    <w:p w14:paraId="38BDBD40" w14:textId="0B33AF31" w:rsidR="00CA304C" w:rsidRPr="00C570A3" w:rsidRDefault="00CA304C" w:rsidP="00CA304C">
      <w:pPr>
        <w:tabs>
          <w:tab w:val="left" w:pos="720"/>
          <w:tab w:val="left" w:pos="1260"/>
        </w:tabs>
        <w:ind w:left="1260" w:hanging="1260"/>
        <w:rPr>
          <w:bCs/>
        </w:rPr>
      </w:pPr>
      <w:r w:rsidRPr="00C570A3">
        <w:rPr>
          <w:bCs/>
        </w:rPr>
        <w:tab/>
        <w:t>1</w:t>
      </w:r>
      <w:r>
        <w:rPr>
          <w:bCs/>
        </w:rPr>
        <w:t>4</w:t>
      </w:r>
      <w:r w:rsidRPr="00C570A3">
        <w:rPr>
          <w:bCs/>
        </w:rPr>
        <w:t>)</w:t>
      </w:r>
      <w:r w:rsidRPr="00C570A3">
        <w:rPr>
          <w:bCs/>
        </w:rPr>
        <w:tab/>
        <w:t>Revocation or suspension of a fueling license within two (2) years preceding the date of application.</w:t>
      </w:r>
    </w:p>
    <w:p w14:paraId="639058FE" w14:textId="77777777" w:rsidR="00364956" w:rsidRPr="00C570A3" w:rsidRDefault="00364956" w:rsidP="008D3D03">
      <w:pPr>
        <w:ind w:left="1260" w:hanging="540"/>
        <w:jc w:val="both"/>
        <w:rPr>
          <w:bCs/>
        </w:rPr>
      </w:pPr>
    </w:p>
    <w:p w14:paraId="15C49A95" w14:textId="77777777" w:rsidR="00364956" w:rsidRPr="00C570A3" w:rsidRDefault="00364956" w:rsidP="007E6697">
      <w:pPr>
        <w:rPr>
          <w:bCs/>
        </w:rPr>
      </w:pPr>
    </w:p>
    <w:p w14:paraId="1CBDAE14" w14:textId="0BA0737D" w:rsidR="00DB59C7" w:rsidRPr="00C570A3" w:rsidRDefault="00DB59C7" w:rsidP="007E6697">
      <w:pPr>
        <w:rPr>
          <w:bCs/>
        </w:rPr>
      </w:pPr>
    </w:p>
    <w:p w14:paraId="0432EB5C" w14:textId="77777777" w:rsidR="00E22C32" w:rsidRPr="00C570A3" w:rsidRDefault="00E22C32">
      <w:pPr>
        <w:spacing w:after="160" w:line="259" w:lineRule="auto"/>
        <w:rPr>
          <w:bCs/>
        </w:rPr>
      </w:pPr>
    </w:p>
    <w:p w14:paraId="1A343DCA" w14:textId="77777777" w:rsidR="00E22C32" w:rsidRPr="00C570A3" w:rsidRDefault="00E22C32">
      <w:pPr>
        <w:spacing w:after="160" w:line="259" w:lineRule="auto"/>
        <w:rPr>
          <w:bCs/>
        </w:rPr>
      </w:pPr>
      <w:r w:rsidRPr="00C570A3">
        <w:rPr>
          <w:bCs/>
        </w:rPr>
        <w:br w:type="page"/>
      </w:r>
    </w:p>
    <w:p w14:paraId="0FF3DB7D" w14:textId="77777777" w:rsidR="00E22C32" w:rsidRPr="00C570A3" w:rsidRDefault="00E22C32" w:rsidP="00E22C32">
      <w:pPr>
        <w:rPr>
          <w:bCs/>
        </w:rPr>
      </w:pPr>
    </w:p>
    <w:p w14:paraId="1937FDAA" w14:textId="77777777" w:rsidR="00E22C32" w:rsidRPr="00C570A3" w:rsidRDefault="00E22C32" w:rsidP="00E22C32">
      <w:pPr>
        <w:rPr>
          <w:bCs/>
        </w:rPr>
      </w:pPr>
    </w:p>
    <w:p w14:paraId="140B1F87" w14:textId="77777777" w:rsidR="00E22C32" w:rsidRPr="00C570A3" w:rsidRDefault="00E22C32" w:rsidP="00E22C32">
      <w:pPr>
        <w:rPr>
          <w:bCs/>
        </w:rPr>
      </w:pPr>
    </w:p>
    <w:p w14:paraId="09C53D70" w14:textId="77777777" w:rsidR="00E22C32" w:rsidRPr="00C570A3" w:rsidRDefault="00E22C32" w:rsidP="00E22C32">
      <w:pPr>
        <w:rPr>
          <w:bCs/>
        </w:rPr>
      </w:pPr>
    </w:p>
    <w:p w14:paraId="6ED2986C" w14:textId="77777777" w:rsidR="00E22C32" w:rsidRPr="00C570A3" w:rsidRDefault="00E22C32" w:rsidP="00E22C32">
      <w:pPr>
        <w:jc w:val="center"/>
        <w:rPr>
          <w:bCs/>
          <w:color w:val="143970"/>
        </w:rPr>
      </w:pPr>
    </w:p>
    <w:p w14:paraId="202E63EB" w14:textId="77777777" w:rsidR="00E22C32" w:rsidRPr="00C570A3" w:rsidRDefault="00E22C32" w:rsidP="00E22C32">
      <w:pPr>
        <w:jc w:val="center"/>
        <w:rPr>
          <w:bCs/>
          <w:color w:val="143970"/>
        </w:rPr>
      </w:pPr>
    </w:p>
    <w:p w14:paraId="2EBBEB70" w14:textId="77777777" w:rsidR="00E22C32" w:rsidRPr="00C570A3" w:rsidRDefault="00E22C32" w:rsidP="00E22C32">
      <w:pPr>
        <w:jc w:val="center"/>
        <w:rPr>
          <w:bCs/>
          <w:color w:val="143970"/>
        </w:rPr>
      </w:pPr>
    </w:p>
    <w:p w14:paraId="7A4402F2" w14:textId="77777777" w:rsidR="00E22C32" w:rsidRPr="00C570A3" w:rsidRDefault="00E22C32" w:rsidP="00E22C32">
      <w:pPr>
        <w:jc w:val="center"/>
        <w:rPr>
          <w:bCs/>
          <w:color w:val="143970"/>
        </w:rPr>
      </w:pPr>
    </w:p>
    <w:p w14:paraId="1E320743" w14:textId="77777777" w:rsidR="00E22C32" w:rsidRPr="00C570A3" w:rsidRDefault="00E22C32" w:rsidP="00E22C32">
      <w:pPr>
        <w:jc w:val="center"/>
        <w:rPr>
          <w:bCs/>
          <w:color w:val="143970"/>
        </w:rPr>
      </w:pPr>
    </w:p>
    <w:p w14:paraId="004D46DF" w14:textId="77777777" w:rsidR="00E22C32" w:rsidRPr="00C570A3" w:rsidRDefault="00E22C32" w:rsidP="00E22C32">
      <w:pPr>
        <w:jc w:val="center"/>
        <w:rPr>
          <w:bCs/>
          <w:color w:val="143970"/>
        </w:rPr>
      </w:pPr>
    </w:p>
    <w:p w14:paraId="2FA48EF6" w14:textId="77777777" w:rsidR="00E22C32" w:rsidRPr="00C570A3" w:rsidRDefault="00E22C32" w:rsidP="00E22C32">
      <w:pPr>
        <w:jc w:val="center"/>
        <w:rPr>
          <w:bCs/>
          <w:color w:val="143970"/>
        </w:rPr>
      </w:pPr>
      <w:r w:rsidRPr="00C570A3">
        <w:rPr>
          <w:bCs/>
          <w:color w:val="143970"/>
        </w:rPr>
        <w:t>Page Left Intentionally Blank</w:t>
      </w:r>
    </w:p>
    <w:p w14:paraId="3C6769C5" w14:textId="307BD8AD" w:rsidR="00382EB2" w:rsidRPr="00C570A3" w:rsidRDefault="00382EB2">
      <w:pPr>
        <w:spacing w:after="160" w:line="259" w:lineRule="auto"/>
        <w:rPr>
          <w:bCs/>
        </w:rPr>
      </w:pPr>
      <w:r w:rsidRPr="00C570A3">
        <w:rPr>
          <w:bCs/>
        </w:rPr>
        <w:br w:type="page"/>
      </w:r>
    </w:p>
    <w:p w14:paraId="32E0B9F3" w14:textId="77777777" w:rsidR="00A95C11" w:rsidRPr="00C570A3" w:rsidRDefault="00A95C11" w:rsidP="00AE4326">
      <w:pPr>
        <w:rPr>
          <w:b/>
          <w:caps/>
          <w:sz w:val="28"/>
          <w:szCs w:val="28"/>
        </w:rPr>
      </w:pPr>
      <w:bookmarkStart w:id="3" w:name="_Hlk98335906"/>
    </w:p>
    <w:p w14:paraId="724A7751" w14:textId="77777777" w:rsidR="00A95C11" w:rsidRPr="00C570A3" w:rsidRDefault="00A95C11" w:rsidP="00AE4326">
      <w:pPr>
        <w:rPr>
          <w:b/>
          <w:caps/>
          <w:sz w:val="28"/>
          <w:szCs w:val="28"/>
        </w:rPr>
      </w:pPr>
    </w:p>
    <w:p w14:paraId="2DD048AD" w14:textId="77777777" w:rsidR="00A95C11" w:rsidRPr="00C570A3" w:rsidRDefault="00A95C11" w:rsidP="00AE4326">
      <w:pPr>
        <w:rPr>
          <w:b/>
          <w:caps/>
          <w:sz w:val="28"/>
          <w:szCs w:val="28"/>
        </w:rPr>
      </w:pPr>
    </w:p>
    <w:p w14:paraId="2A80DE34" w14:textId="77777777" w:rsidR="00A95C11" w:rsidRPr="00C570A3" w:rsidRDefault="00A95C11" w:rsidP="00AE4326">
      <w:pPr>
        <w:rPr>
          <w:b/>
          <w:caps/>
          <w:sz w:val="28"/>
          <w:szCs w:val="28"/>
        </w:rPr>
      </w:pPr>
    </w:p>
    <w:p w14:paraId="2CD94410" w14:textId="77777777" w:rsidR="00A95C11" w:rsidRPr="00C570A3" w:rsidRDefault="00A95C11" w:rsidP="00AE4326">
      <w:pPr>
        <w:rPr>
          <w:b/>
          <w:caps/>
          <w:sz w:val="28"/>
          <w:szCs w:val="28"/>
        </w:rPr>
      </w:pPr>
    </w:p>
    <w:p w14:paraId="2614E51E" w14:textId="77777777" w:rsidR="00A95C11" w:rsidRPr="00C570A3" w:rsidRDefault="00A95C11" w:rsidP="00AE4326">
      <w:pPr>
        <w:rPr>
          <w:b/>
          <w:caps/>
          <w:sz w:val="28"/>
          <w:szCs w:val="28"/>
        </w:rPr>
      </w:pPr>
    </w:p>
    <w:p w14:paraId="38BA0533" w14:textId="77777777" w:rsidR="00AE4326" w:rsidRPr="00C570A3" w:rsidRDefault="00AE4326" w:rsidP="00AE4326">
      <w:pPr>
        <w:rPr>
          <w:b/>
          <w:caps/>
          <w:color w:val="143970"/>
          <w:sz w:val="56"/>
          <w:szCs w:val="56"/>
        </w:rPr>
      </w:pPr>
    </w:p>
    <w:p w14:paraId="0AA6786F" w14:textId="53665210" w:rsidR="00A95C11" w:rsidRPr="00C570A3" w:rsidRDefault="00A95C11" w:rsidP="00AE4326">
      <w:pPr>
        <w:jc w:val="center"/>
        <w:rPr>
          <w:b/>
          <w:caps/>
          <w:color w:val="143970"/>
          <w:sz w:val="56"/>
          <w:szCs w:val="56"/>
        </w:rPr>
      </w:pPr>
      <w:r w:rsidRPr="00C570A3">
        <w:rPr>
          <w:b/>
          <w:caps/>
          <w:color w:val="143970"/>
          <w:sz w:val="56"/>
          <w:szCs w:val="56"/>
        </w:rPr>
        <w:t>SECTION 4</w:t>
      </w:r>
    </w:p>
    <w:p w14:paraId="1767162B" w14:textId="77777777" w:rsidR="00AE4326" w:rsidRPr="00C570A3" w:rsidRDefault="00AE4326" w:rsidP="00AE4326">
      <w:pPr>
        <w:jc w:val="center"/>
        <w:rPr>
          <w:b/>
          <w:caps/>
          <w:color w:val="143970"/>
          <w:sz w:val="56"/>
          <w:szCs w:val="56"/>
        </w:rPr>
      </w:pPr>
    </w:p>
    <w:p w14:paraId="2F66E735" w14:textId="2BE63DE5" w:rsidR="00A95C11" w:rsidRPr="00C570A3" w:rsidRDefault="00A95C11" w:rsidP="00AE4326">
      <w:pPr>
        <w:jc w:val="center"/>
        <w:rPr>
          <w:b/>
          <w:caps/>
          <w:color w:val="143970"/>
          <w:sz w:val="56"/>
          <w:szCs w:val="56"/>
        </w:rPr>
      </w:pPr>
      <w:r w:rsidRPr="00C570A3">
        <w:rPr>
          <w:b/>
          <w:caps/>
          <w:color w:val="143970"/>
          <w:sz w:val="56"/>
          <w:szCs w:val="56"/>
        </w:rPr>
        <w:t>GENERAL REQUIREMENTS</w:t>
      </w:r>
    </w:p>
    <w:p w14:paraId="3AE14858" w14:textId="77777777" w:rsidR="00A95C11" w:rsidRPr="00C570A3" w:rsidRDefault="00A95C11" w:rsidP="00AE4326">
      <w:pPr>
        <w:rPr>
          <w:b/>
          <w:caps/>
          <w:color w:val="000000" w:themeColor="text1"/>
          <w:sz w:val="56"/>
          <w:szCs w:val="56"/>
        </w:rPr>
      </w:pPr>
    </w:p>
    <w:p w14:paraId="33CE8E9D" w14:textId="1C4AB115" w:rsidR="00DB59C7" w:rsidRPr="00C570A3" w:rsidRDefault="00A95C11" w:rsidP="00D81C24">
      <w:pPr>
        <w:pStyle w:val="Heading1"/>
      </w:pPr>
      <w:r w:rsidRPr="00C570A3">
        <w:rPr>
          <w:color w:val="000000" w:themeColor="text1"/>
          <w:sz w:val="56"/>
          <w:szCs w:val="56"/>
        </w:rPr>
        <w:br w:type="page"/>
      </w:r>
      <w:r w:rsidR="00DB59C7" w:rsidRPr="00C570A3">
        <w:lastRenderedPageBreak/>
        <w:t>General Requirements</w:t>
      </w:r>
    </w:p>
    <w:p w14:paraId="031F74E9" w14:textId="7EDEA40C" w:rsidR="00DB59C7" w:rsidRPr="00C570A3" w:rsidRDefault="00DB59C7" w:rsidP="007E6697">
      <w:pPr>
        <w:rPr>
          <w:bCs/>
        </w:rPr>
      </w:pPr>
    </w:p>
    <w:p w14:paraId="4633E190" w14:textId="02987999" w:rsidR="00DB59C7" w:rsidRPr="00C570A3" w:rsidRDefault="00DB59C7" w:rsidP="00763121">
      <w:pPr>
        <w:jc w:val="both"/>
        <w:rPr>
          <w:bCs/>
        </w:rPr>
      </w:pPr>
      <w:r w:rsidRPr="00C570A3">
        <w:rPr>
          <w:bCs/>
        </w:rPr>
        <w:t>All Operators engaging in Commercial Aeronautical Activities at the Airport shall meet or exceed the requirements of this section as well as the Minimum Standards applicable to the specific Activities set forth in subsequent sections. Additional information such as, Rules and Regulations and fee structures, are available from the office of the Airport Director at the New Braunfels National Airport, 2333 FM758, New Braunfels, TX 78130.</w:t>
      </w:r>
    </w:p>
    <w:p w14:paraId="621297AB" w14:textId="77777777" w:rsidR="00DB59C7" w:rsidRPr="00C570A3" w:rsidRDefault="00DB59C7" w:rsidP="00DB59C7">
      <w:pPr>
        <w:rPr>
          <w:bCs/>
        </w:rPr>
      </w:pPr>
    </w:p>
    <w:p w14:paraId="7E5167EA" w14:textId="02C0211B" w:rsidR="00DB59C7" w:rsidRPr="00C570A3" w:rsidRDefault="00DB59C7" w:rsidP="00D81C24">
      <w:pPr>
        <w:pStyle w:val="Heading2"/>
      </w:pPr>
      <w:r w:rsidRPr="00C570A3">
        <w:t>Agreement/Approval</w:t>
      </w:r>
    </w:p>
    <w:p w14:paraId="140C7253" w14:textId="77777777" w:rsidR="00DB59C7" w:rsidRPr="00C570A3" w:rsidRDefault="00DB59C7" w:rsidP="00DB59C7">
      <w:pPr>
        <w:rPr>
          <w:bCs/>
        </w:rPr>
      </w:pPr>
    </w:p>
    <w:p w14:paraId="29543794" w14:textId="3DA94653" w:rsidR="00DB59C7" w:rsidRPr="00C570A3" w:rsidRDefault="00DB59C7" w:rsidP="00D81C24">
      <w:pPr>
        <w:pStyle w:val="411"/>
      </w:pPr>
      <w:r w:rsidRPr="00C570A3">
        <w:t xml:space="preserve">No Operator shall engage in an Activity unless the Operator has an Agreement with the Airport authorizing such Activity, </w:t>
      </w:r>
      <w:r w:rsidR="000D3E94">
        <w:t>and, if not a lessee of the City,</w:t>
      </w:r>
      <w:r w:rsidR="000D3E94" w:rsidRPr="00C570A3">
        <w:t xml:space="preserve"> </w:t>
      </w:r>
      <w:r w:rsidRPr="00C570A3">
        <w:t xml:space="preserve">the Operator has received approval from the Airport Director to sublease land or </w:t>
      </w:r>
      <w:r w:rsidR="001A5D81">
        <w:t>i</w:t>
      </w:r>
      <w:r w:rsidRPr="00C570A3">
        <w:t>mprovements from an authorized Operator and conduct the Activity at the Airport.</w:t>
      </w:r>
    </w:p>
    <w:p w14:paraId="27B8380A" w14:textId="77777777" w:rsidR="00DB59C7" w:rsidRPr="00C570A3" w:rsidRDefault="00DB59C7" w:rsidP="004E4D45">
      <w:pPr>
        <w:tabs>
          <w:tab w:val="left" w:pos="720"/>
        </w:tabs>
        <w:ind w:left="720" w:hanging="720"/>
        <w:jc w:val="both"/>
        <w:rPr>
          <w:bCs/>
        </w:rPr>
      </w:pPr>
    </w:p>
    <w:p w14:paraId="06A761BD" w14:textId="767DEDFC" w:rsidR="00DB59C7" w:rsidRPr="00C570A3" w:rsidRDefault="0092440B" w:rsidP="00D81C24">
      <w:pPr>
        <w:pStyle w:val="411"/>
      </w:pPr>
      <w:r>
        <w:t xml:space="preserve">Each </w:t>
      </w:r>
      <w:r w:rsidR="00DB59C7" w:rsidRPr="00C570A3">
        <w:t>Operator shall comply with all the provisions of the Agreement between the Operator and the City.</w:t>
      </w:r>
    </w:p>
    <w:p w14:paraId="10FA9D84" w14:textId="77777777" w:rsidR="00DB59C7" w:rsidRPr="00C570A3" w:rsidRDefault="00DB59C7" w:rsidP="00DB59C7">
      <w:pPr>
        <w:rPr>
          <w:bCs/>
        </w:rPr>
      </w:pPr>
    </w:p>
    <w:p w14:paraId="79798660" w14:textId="25288466" w:rsidR="00DB59C7" w:rsidRPr="00C570A3" w:rsidRDefault="00DB59C7" w:rsidP="00D81C24">
      <w:pPr>
        <w:pStyle w:val="Heading2"/>
      </w:pPr>
      <w:r w:rsidRPr="00C570A3">
        <w:t>Payments of Rents, Fees, and Charges</w:t>
      </w:r>
    </w:p>
    <w:bookmarkEnd w:id="3"/>
    <w:p w14:paraId="4624FE45" w14:textId="77777777" w:rsidR="00DB59C7" w:rsidRPr="00C570A3" w:rsidRDefault="00DB59C7" w:rsidP="00DB59C7">
      <w:pPr>
        <w:rPr>
          <w:bCs/>
        </w:rPr>
      </w:pPr>
    </w:p>
    <w:p w14:paraId="143B7E67" w14:textId="0EADD682" w:rsidR="00DB59C7" w:rsidRPr="00C570A3" w:rsidRDefault="00DB59C7" w:rsidP="00D81C24">
      <w:pPr>
        <w:pStyle w:val="421"/>
      </w:pPr>
      <w:r w:rsidRPr="00C570A3">
        <w:t xml:space="preserve">Operator shall pay the rents, fees, </w:t>
      </w:r>
      <w:r w:rsidR="008769A4" w:rsidRPr="00C570A3">
        <w:t xml:space="preserve">and/or </w:t>
      </w:r>
      <w:r w:rsidRPr="00C570A3">
        <w:t>other charges specified by the City for leasing</w:t>
      </w:r>
      <w:r w:rsidR="008769A4" w:rsidRPr="00C570A3">
        <w:t xml:space="preserve">, </w:t>
      </w:r>
      <w:r w:rsidRPr="00C570A3">
        <w:t>using land</w:t>
      </w:r>
      <w:r w:rsidR="008769A4" w:rsidRPr="00C570A3">
        <w:t xml:space="preserve">, making </w:t>
      </w:r>
      <w:r w:rsidRPr="00C570A3">
        <w:t>improvements</w:t>
      </w:r>
      <w:r w:rsidR="008769A4" w:rsidRPr="00C570A3">
        <w:t xml:space="preserve">, </w:t>
      </w:r>
      <w:r w:rsidRPr="00C570A3">
        <w:t>or engaging in Commercial Aeronautical Activities.</w:t>
      </w:r>
    </w:p>
    <w:p w14:paraId="496CE705" w14:textId="77777777" w:rsidR="00DB59C7" w:rsidRPr="00C570A3" w:rsidRDefault="00DB59C7" w:rsidP="008D3D03">
      <w:pPr>
        <w:tabs>
          <w:tab w:val="left" w:pos="720"/>
        </w:tabs>
        <w:ind w:left="720" w:hanging="720"/>
        <w:jc w:val="both"/>
        <w:rPr>
          <w:bCs/>
        </w:rPr>
      </w:pPr>
    </w:p>
    <w:p w14:paraId="71E78E18" w14:textId="3AD9B508" w:rsidR="00DB59C7" w:rsidRPr="00C570A3" w:rsidRDefault="00DB59C7" w:rsidP="00D81C24">
      <w:pPr>
        <w:pStyle w:val="421"/>
      </w:pPr>
      <w:r w:rsidRPr="00C570A3">
        <w:t>No Operator shall be permitted to engage in Commercial Aeronautical Activities unless said Operator is current in the payment of all rents, fees, charges, and other sums due to the City under any and all Agreements the Operator has with the City.</w:t>
      </w:r>
    </w:p>
    <w:p w14:paraId="5B432268" w14:textId="77777777" w:rsidR="00DB59C7" w:rsidRPr="00C570A3" w:rsidRDefault="00DB59C7" w:rsidP="008D3D03">
      <w:pPr>
        <w:tabs>
          <w:tab w:val="left" w:pos="720"/>
        </w:tabs>
        <w:ind w:left="720" w:hanging="720"/>
        <w:jc w:val="both"/>
        <w:rPr>
          <w:bCs/>
        </w:rPr>
      </w:pPr>
    </w:p>
    <w:p w14:paraId="398BDB01" w14:textId="0CA1B46D" w:rsidR="00DB59C7" w:rsidRPr="00C570A3" w:rsidRDefault="00DB59C7" w:rsidP="00D81C24">
      <w:pPr>
        <w:pStyle w:val="421"/>
      </w:pPr>
      <w:r w:rsidRPr="00C570A3">
        <w:t>Operator’s failure to remain current in the payment of any and all rents, fees, charges, and other sums due to the City shall be grounds for revocation of the Agreement</w:t>
      </w:r>
      <w:r w:rsidR="008769A4" w:rsidRPr="00C570A3">
        <w:t>,</w:t>
      </w:r>
      <w:r w:rsidRPr="00C570A3">
        <w:t xml:space="preserve"> approval authorizing the occupancy</w:t>
      </w:r>
      <w:r w:rsidR="008769A4" w:rsidRPr="00C570A3">
        <w:t>,</w:t>
      </w:r>
      <w:r w:rsidRPr="00C570A3">
        <w:t xml:space="preserve"> use of land</w:t>
      </w:r>
      <w:r w:rsidR="008769A4" w:rsidRPr="00C570A3">
        <w:t>,</w:t>
      </w:r>
      <w:r w:rsidRPr="00C570A3">
        <w:t xml:space="preserve"> </w:t>
      </w:r>
      <w:r w:rsidR="008769A4" w:rsidRPr="00C570A3">
        <w:t>making i</w:t>
      </w:r>
      <w:r w:rsidRPr="00C570A3">
        <w:t>mprovements</w:t>
      </w:r>
      <w:r w:rsidR="008769A4" w:rsidRPr="00C570A3">
        <w:t>,</w:t>
      </w:r>
      <w:r w:rsidRPr="00C570A3">
        <w:t xml:space="preserve"> or the conduct of Commercial Aeronautical Activities at the Airport.</w:t>
      </w:r>
    </w:p>
    <w:p w14:paraId="455D8C6E" w14:textId="77777777" w:rsidR="00DB59C7" w:rsidRPr="00C570A3" w:rsidRDefault="00DB59C7" w:rsidP="0060387A">
      <w:pPr>
        <w:tabs>
          <w:tab w:val="left" w:pos="360"/>
          <w:tab w:val="left" w:pos="1080"/>
        </w:tabs>
        <w:ind w:left="1080" w:hanging="1080"/>
        <w:rPr>
          <w:bCs/>
        </w:rPr>
      </w:pPr>
    </w:p>
    <w:p w14:paraId="30E13459" w14:textId="78170BA6" w:rsidR="00DB59C7" w:rsidRPr="00C570A3" w:rsidRDefault="00DB59C7" w:rsidP="00D81C24">
      <w:pPr>
        <w:pStyle w:val="Heading2"/>
      </w:pPr>
      <w:r w:rsidRPr="00C570A3">
        <w:t>Leased Premises</w:t>
      </w:r>
    </w:p>
    <w:p w14:paraId="4AA212BF" w14:textId="77777777" w:rsidR="00DB59C7" w:rsidRPr="00C570A3" w:rsidRDefault="00DB59C7" w:rsidP="00DB59C7">
      <w:pPr>
        <w:rPr>
          <w:bCs/>
        </w:rPr>
      </w:pPr>
    </w:p>
    <w:p w14:paraId="46B6101D" w14:textId="3C6BF217" w:rsidR="00DB59C7" w:rsidRPr="00C570A3" w:rsidRDefault="00DB59C7" w:rsidP="00D81C24">
      <w:pPr>
        <w:pStyle w:val="431Style3"/>
      </w:pPr>
      <w:r w:rsidRPr="00C570A3">
        <w:t xml:space="preserve">Operator shall lease, sublease, or construct sufficient </w:t>
      </w:r>
      <w:r w:rsidR="001A5D81">
        <w:t>i</w:t>
      </w:r>
      <w:r w:rsidRPr="00C570A3">
        <w:t xml:space="preserve">mprovements for the Activity as stated in these Minimum Standards. All Operators must acquire a Certificate of Occupancy (COO) from the City’s Building Department before moving into the Leased </w:t>
      </w:r>
      <w:r w:rsidR="00CE7C4D">
        <w:t>P</w:t>
      </w:r>
      <w:r w:rsidRPr="00C570A3">
        <w:t>remises</w:t>
      </w:r>
      <w:r w:rsidR="00CE7C4D">
        <w:t xml:space="preserve"> (including subleased premises)</w:t>
      </w:r>
      <w:r w:rsidRPr="00C570A3">
        <w:t>. If an Operator desires to sublease space to another person(s) to provide one or more specialized aviation services, the following conditions shall apply:</w:t>
      </w:r>
    </w:p>
    <w:p w14:paraId="5195037F" w14:textId="77777777" w:rsidR="00DB59C7" w:rsidRPr="00C570A3" w:rsidRDefault="00DB59C7" w:rsidP="00DB59C7">
      <w:pPr>
        <w:rPr>
          <w:bCs/>
        </w:rPr>
      </w:pPr>
    </w:p>
    <w:p w14:paraId="5CB40C9B" w14:textId="77777777" w:rsidR="00DB59C7" w:rsidRPr="00C570A3" w:rsidRDefault="00DB59C7" w:rsidP="008D3D03">
      <w:pPr>
        <w:ind w:left="1260" w:hanging="540"/>
        <w:jc w:val="both"/>
        <w:rPr>
          <w:bCs/>
        </w:rPr>
      </w:pPr>
      <w:r w:rsidRPr="00C570A3">
        <w:rPr>
          <w:bCs/>
        </w:rPr>
        <w:t>1)</w:t>
      </w:r>
      <w:r w:rsidRPr="00C570A3">
        <w:rPr>
          <w:bCs/>
        </w:rPr>
        <w:tab/>
        <w:t>Prior to finalizing an agreement, the Operator and the proposed sublessee must obtain conceptual approval from the Airport Director for the sublease and the type of business and service to be offered by the sublessee Operator.</w:t>
      </w:r>
    </w:p>
    <w:p w14:paraId="02547E9D" w14:textId="77777777" w:rsidR="00DB59C7" w:rsidRPr="00C570A3" w:rsidRDefault="00DB59C7" w:rsidP="008D3D03">
      <w:pPr>
        <w:ind w:left="1260" w:hanging="540"/>
        <w:rPr>
          <w:bCs/>
        </w:rPr>
      </w:pPr>
    </w:p>
    <w:p w14:paraId="7E89FA83" w14:textId="58B47E6A" w:rsidR="00DB59C7" w:rsidRPr="00C570A3" w:rsidRDefault="00DB59C7" w:rsidP="008D3D03">
      <w:pPr>
        <w:ind w:left="1260" w:hanging="540"/>
        <w:jc w:val="both"/>
        <w:rPr>
          <w:bCs/>
        </w:rPr>
      </w:pPr>
      <w:r w:rsidRPr="00000109">
        <w:rPr>
          <w:bCs/>
        </w:rPr>
        <w:lastRenderedPageBreak/>
        <w:t>2)</w:t>
      </w:r>
      <w:r w:rsidRPr="00000109">
        <w:rPr>
          <w:bCs/>
        </w:rPr>
        <w:tab/>
        <w:t xml:space="preserve">The sublessee Operator must meet all of the Minimum Standards established by these Minimum Standards for the category or categories of services to be furnished. </w:t>
      </w:r>
      <w:r w:rsidR="00000109" w:rsidRPr="00763121">
        <w:rPr>
          <w:bCs/>
        </w:rPr>
        <w:t>Certain</w:t>
      </w:r>
      <w:r w:rsidR="00000109" w:rsidRPr="00000109">
        <w:rPr>
          <w:bCs/>
        </w:rPr>
        <w:t xml:space="preserve"> </w:t>
      </w:r>
      <w:r w:rsidRPr="00000109">
        <w:rPr>
          <w:bCs/>
        </w:rPr>
        <w:t>Standards may be met in combination by the lessee Operator and the sublessee Operator</w:t>
      </w:r>
      <w:r w:rsidR="00000109" w:rsidRPr="00763121">
        <w:rPr>
          <w:bCs/>
        </w:rPr>
        <w:t>, with the prior approval of the City</w:t>
      </w:r>
      <w:r w:rsidRPr="00000109">
        <w:rPr>
          <w:bCs/>
        </w:rPr>
        <w:t>. In addition, cross-utilization of personnel between the Operator and the sublessee may be permitted to the extent that personnel qualifications and licensing requirements and the applicable operating hours of these Standards are met. The sublease agreement shall specifically define those services provided by the Operator to the sublessee that must be used to meet the Standards.</w:t>
      </w:r>
    </w:p>
    <w:p w14:paraId="0E5C7D9D" w14:textId="77777777" w:rsidR="00DB59C7" w:rsidRPr="00C570A3" w:rsidRDefault="00DB59C7" w:rsidP="008D3D03">
      <w:pPr>
        <w:ind w:left="1260" w:hanging="540"/>
        <w:jc w:val="both"/>
        <w:rPr>
          <w:bCs/>
        </w:rPr>
      </w:pPr>
    </w:p>
    <w:p w14:paraId="0D4BAA8F" w14:textId="77777777" w:rsidR="00DB59C7" w:rsidRPr="00C570A3" w:rsidRDefault="00DB59C7" w:rsidP="008D3D03">
      <w:pPr>
        <w:ind w:left="1260" w:hanging="540"/>
        <w:jc w:val="both"/>
        <w:rPr>
          <w:bCs/>
        </w:rPr>
      </w:pPr>
      <w:r w:rsidRPr="00C570A3">
        <w:rPr>
          <w:bCs/>
        </w:rPr>
        <w:t>3)</w:t>
      </w:r>
      <w:r w:rsidRPr="00C570A3">
        <w:rPr>
          <w:bCs/>
        </w:rPr>
        <w:tab/>
        <w:t>The Operator must have the facilities and physical space necessary to support the aeronautical services of his sublessees. Such facilities and space shall be sufficient to accommodate the Operator’s aeronautical service as well as those requirements for the sublessee according to these Minimum Standards.</w:t>
      </w:r>
    </w:p>
    <w:p w14:paraId="2ADADE1B" w14:textId="77777777" w:rsidR="00DB59C7" w:rsidRPr="00C570A3" w:rsidRDefault="00DB59C7" w:rsidP="008D3D03">
      <w:pPr>
        <w:ind w:left="1260" w:hanging="540"/>
        <w:jc w:val="both"/>
        <w:rPr>
          <w:bCs/>
        </w:rPr>
      </w:pPr>
    </w:p>
    <w:p w14:paraId="29878774" w14:textId="77777777" w:rsidR="00DB59C7" w:rsidRPr="00C570A3" w:rsidRDefault="00DB59C7" w:rsidP="008D3D03">
      <w:pPr>
        <w:ind w:left="1260" w:hanging="540"/>
        <w:jc w:val="both"/>
        <w:rPr>
          <w:bCs/>
        </w:rPr>
      </w:pPr>
      <w:r w:rsidRPr="00C570A3">
        <w:rPr>
          <w:bCs/>
        </w:rPr>
        <w:t>4)</w:t>
      </w:r>
      <w:r w:rsidRPr="00C570A3">
        <w:rPr>
          <w:bCs/>
        </w:rPr>
        <w:tab/>
        <w:t>The Operator must obtain written approval of the sublease agreement from the Airport Director before allowing the sublessee to occupy or conduct any form of business from the Operator’s leasehold.</w:t>
      </w:r>
    </w:p>
    <w:p w14:paraId="4F643838" w14:textId="77777777" w:rsidR="00DB59C7" w:rsidRPr="00C570A3" w:rsidRDefault="00DB59C7" w:rsidP="008D3D03">
      <w:pPr>
        <w:ind w:left="1260" w:hanging="540"/>
        <w:jc w:val="both"/>
        <w:rPr>
          <w:bCs/>
        </w:rPr>
      </w:pPr>
    </w:p>
    <w:p w14:paraId="52CD9655" w14:textId="128672C4" w:rsidR="00DB59C7" w:rsidRPr="00C570A3" w:rsidRDefault="00DB59C7" w:rsidP="008D3D03">
      <w:pPr>
        <w:ind w:left="1260" w:hanging="540"/>
        <w:jc w:val="both"/>
        <w:rPr>
          <w:b/>
          <w:i/>
          <w:iCs/>
        </w:rPr>
      </w:pPr>
      <w:r w:rsidRPr="00C570A3">
        <w:rPr>
          <w:bCs/>
        </w:rPr>
        <w:t>5)</w:t>
      </w:r>
      <w:r w:rsidRPr="00C570A3">
        <w:rPr>
          <w:bCs/>
        </w:rPr>
        <w:tab/>
        <w:t xml:space="preserve">The sublessee Operator shall obtain a </w:t>
      </w:r>
      <w:r w:rsidR="00636E41" w:rsidRPr="00C570A3">
        <w:rPr>
          <w:bCs/>
        </w:rPr>
        <w:t xml:space="preserve">Permit </w:t>
      </w:r>
      <w:r w:rsidRPr="00C570A3">
        <w:rPr>
          <w:bCs/>
        </w:rPr>
        <w:t xml:space="preserve">from the Airport Director. Such </w:t>
      </w:r>
      <w:r w:rsidR="00636E41" w:rsidRPr="00C570A3">
        <w:rPr>
          <w:bCs/>
        </w:rPr>
        <w:t xml:space="preserve">Permit </w:t>
      </w:r>
      <w:r w:rsidRPr="00C570A3">
        <w:rPr>
          <w:bCs/>
        </w:rPr>
        <w:t xml:space="preserve">shall be appropriate to the particular type of services to be provided by the sublessee Operator. The </w:t>
      </w:r>
      <w:r w:rsidR="00636E41" w:rsidRPr="00C570A3">
        <w:rPr>
          <w:bCs/>
        </w:rPr>
        <w:t xml:space="preserve">Permit </w:t>
      </w:r>
      <w:r w:rsidRPr="00C570A3">
        <w:rPr>
          <w:bCs/>
        </w:rPr>
        <w:t>shall provide for payment by the sublessee Operator to the Airport user fees pertinent to the types of services offered by sublessee.</w:t>
      </w:r>
      <w:r w:rsidR="00D253B5" w:rsidRPr="00C570A3">
        <w:rPr>
          <w:bCs/>
        </w:rPr>
        <w:t xml:space="preserve"> </w:t>
      </w:r>
      <w:r w:rsidR="00636E41" w:rsidRPr="00C570A3">
        <w:rPr>
          <w:bCs/>
        </w:rPr>
        <w:t>Permits must be renewed every two years.</w:t>
      </w:r>
    </w:p>
    <w:p w14:paraId="340D1A7D" w14:textId="77777777" w:rsidR="00DB59C7" w:rsidRPr="00C570A3" w:rsidRDefault="00DB59C7" w:rsidP="008D3D03">
      <w:pPr>
        <w:ind w:left="1260" w:hanging="540"/>
        <w:jc w:val="both"/>
        <w:rPr>
          <w:bCs/>
        </w:rPr>
      </w:pPr>
    </w:p>
    <w:p w14:paraId="75BDFE8E" w14:textId="77777777" w:rsidR="00DB59C7" w:rsidRPr="00C570A3" w:rsidRDefault="00DB59C7" w:rsidP="008D3D03">
      <w:pPr>
        <w:ind w:left="1260" w:hanging="540"/>
        <w:jc w:val="both"/>
        <w:rPr>
          <w:bCs/>
        </w:rPr>
      </w:pPr>
      <w:r w:rsidRPr="00C570A3">
        <w:rPr>
          <w:bCs/>
        </w:rPr>
        <w:t>6)</w:t>
      </w:r>
      <w:r w:rsidRPr="00C570A3">
        <w:rPr>
          <w:bCs/>
        </w:rPr>
        <w:tab/>
        <w:t>The sublessee Operator shall provide evidence of minimum insurance coverage as determined by the City for the categories of service to be offered.</w:t>
      </w:r>
    </w:p>
    <w:p w14:paraId="14DB82ED" w14:textId="77777777" w:rsidR="00DB59C7" w:rsidRPr="00C570A3" w:rsidRDefault="00DB59C7" w:rsidP="008D3D03">
      <w:pPr>
        <w:ind w:left="1260" w:hanging="540"/>
        <w:jc w:val="both"/>
        <w:rPr>
          <w:bCs/>
        </w:rPr>
      </w:pPr>
    </w:p>
    <w:p w14:paraId="443A82F5" w14:textId="1F627CCE" w:rsidR="00DB59C7" w:rsidRPr="00C570A3" w:rsidRDefault="00DB59C7" w:rsidP="00564036">
      <w:pPr>
        <w:jc w:val="both"/>
        <w:rPr>
          <w:bCs/>
        </w:rPr>
      </w:pPr>
      <w:r w:rsidRPr="00C570A3">
        <w:rPr>
          <w:bCs/>
        </w:rPr>
        <w:t>All permanent improvements constructed on the Airport, other than trade fixtures, shall become a part of the land and belong to the Airport upon expiration, termination, or cancellation of the Agreement between the Operator and the City covering such improvements unless otherwise specified by Agreement. If an Operator chooses to develop a site which is not currently served by taxiways, roadways, and/or utility services, the Operator shall be responsible for extending such services and pavement surfaces to its site at the Operator’s sole expense, unless otherwise negotiated with the City. All such utility services and pavement areas shall be constructed in full compliance with City, County, State, and FAA standards.</w:t>
      </w:r>
    </w:p>
    <w:p w14:paraId="13BEC813" w14:textId="77777777" w:rsidR="00DB59C7" w:rsidRPr="00C570A3" w:rsidRDefault="00DB59C7" w:rsidP="00DB59C7">
      <w:pPr>
        <w:rPr>
          <w:bCs/>
        </w:rPr>
      </w:pPr>
    </w:p>
    <w:p w14:paraId="190E36EE" w14:textId="77777777" w:rsidR="00DB59C7" w:rsidRPr="00C570A3" w:rsidRDefault="00DB59C7" w:rsidP="00564036">
      <w:pPr>
        <w:jc w:val="both"/>
        <w:rPr>
          <w:bCs/>
        </w:rPr>
      </w:pPr>
      <w:r w:rsidRPr="00C570A3">
        <w:rPr>
          <w:bCs/>
        </w:rPr>
        <w:t>Leased Premises that are used for Commercial purposes and require public access shall have access through the lessee’s leasehold to direct public street-side access.</w:t>
      </w:r>
    </w:p>
    <w:p w14:paraId="515DFA83" w14:textId="77777777" w:rsidR="00DB59C7" w:rsidRPr="00C570A3" w:rsidRDefault="00DB59C7" w:rsidP="00DB59C7">
      <w:pPr>
        <w:rPr>
          <w:bCs/>
        </w:rPr>
      </w:pPr>
    </w:p>
    <w:p w14:paraId="1D605A52" w14:textId="5339E22D" w:rsidR="00DB59C7" w:rsidRPr="00C570A3" w:rsidRDefault="00DB59C7" w:rsidP="00D81C24">
      <w:pPr>
        <w:pStyle w:val="431Style3"/>
      </w:pPr>
      <w:r w:rsidRPr="00C570A3">
        <w:t>Apron/Paved Tie-downs</w:t>
      </w:r>
    </w:p>
    <w:p w14:paraId="1475B064" w14:textId="77777777" w:rsidR="00DB59C7" w:rsidRPr="00C570A3" w:rsidRDefault="00DB59C7" w:rsidP="00DB59C7">
      <w:pPr>
        <w:rPr>
          <w:bCs/>
        </w:rPr>
      </w:pPr>
    </w:p>
    <w:p w14:paraId="01FCB370" w14:textId="2C832C03" w:rsidR="00DB59C7" w:rsidRPr="00C570A3" w:rsidRDefault="00DB59C7" w:rsidP="008D3D03">
      <w:pPr>
        <w:tabs>
          <w:tab w:val="left" w:pos="360"/>
        </w:tabs>
        <w:jc w:val="both"/>
        <w:rPr>
          <w:bCs/>
        </w:rPr>
      </w:pPr>
      <w:r w:rsidRPr="00C570A3">
        <w:rPr>
          <w:bCs/>
        </w:rPr>
        <w:t>All aprons/paved tie-down areas shall be designed and constructed in accordance with the current and FAA approved Airport Master Plan, and:</w:t>
      </w:r>
    </w:p>
    <w:p w14:paraId="567C91A0" w14:textId="77777777" w:rsidR="00DB59C7" w:rsidRPr="00C570A3" w:rsidRDefault="00DB59C7" w:rsidP="00DB59C7">
      <w:pPr>
        <w:rPr>
          <w:bCs/>
        </w:rPr>
      </w:pPr>
    </w:p>
    <w:p w14:paraId="03EB7AFA" w14:textId="72C9928C" w:rsidR="00DB59C7" w:rsidRPr="00C570A3" w:rsidRDefault="00DB59C7" w:rsidP="008D3D03">
      <w:pPr>
        <w:ind w:left="1260" w:hanging="540"/>
        <w:jc w:val="both"/>
        <w:rPr>
          <w:bCs/>
        </w:rPr>
      </w:pPr>
      <w:r w:rsidRPr="00C570A3">
        <w:rPr>
          <w:bCs/>
        </w:rPr>
        <w:lastRenderedPageBreak/>
        <w:t>1)</w:t>
      </w:r>
      <w:r w:rsidRPr="00C570A3">
        <w:rPr>
          <w:bCs/>
        </w:rPr>
        <w:tab/>
        <w:t>Aprons/paved tie-downs (if required) must be sufficient, in size and weight bearing capacity, to accommodate the movement, staging and parking of Operator’s, Operator’s Sublessee’s, and customer’s Aircraft without interfering with the movement of Aircraft in and out of other facilities and Aircraft operating in taxilanes or taxiways.</w:t>
      </w:r>
    </w:p>
    <w:p w14:paraId="7BD976BF" w14:textId="77777777" w:rsidR="00DB59C7" w:rsidRPr="00C570A3" w:rsidRDefault="00DB59C7" w:rsidP="008D3D03">
      <w:pPr>
        <w:ind w:left="1260" w:hanging="540"/>
        <w:rPr>
          <w:bCs/>
        </w:rPr>
      </w:pPr>
    </w:p>
    <w:p w14:paraId="60AD8ADA" w14:textId="01A4D2B0" w:rsidR="00DB59C7" w:rsidRPr="00C570A3" w:rsidRDefault="00DB59C7" w:rsidP="003265AE">
      <w:pPr>
        <w:ind w:left="1267" w:hanging="547"/>
        <w:jc w:val="both"/>
        <w:rPr>
          <w:bCs/>
        </w:rPr>
      </w:pPr>
      <w:r w:rsidRPr="00C570A3">
        <w:rPr>
          <w:bCs/>
        </w:rPr>
        <w:t>2)</w:t>
      </w:r>
      <w:r w:rsidRPr="00C570A3">
        <w:rPr>
          <w:bCs/>
        </w:rPr>
        <w:tab/>
        <w:t xml:space="preserve">Aprons associated with hangars shall be sufficient, in size and weight bearing capacity, to accommodate the movement of Aircraft in and out of the hangar, staging, and </w:t>
      </w:r>
      <w:r w:rsidR="00B03D07">
        <w:rPr>
          <w:bCs/>
        </w:rPr>
        <w:t>p</w:t>
      </w:r>
      <w:r w:rsidRPr="00C570A3">
        <w:rPr>
          <w:bCs/>
        </w:rPr>
        <w:t>arking of customer and/or Operator Aircraft without interfering with the movement of Aircraft in and out of other facilities and Aircraft operating on taxilanes or taxiways.</w:t>
      </w:r>
    </w:p>
    <w:p w14:paraId="7CB4A4A2" w14:textId="77777777" w:rsidR="00DB59C7" w:rsidRPr="00C570A3" w:rsidRDefault="00DB59C7" w:rsidP="008D3D03">
      <w:pPr>
        <w:ind w:left="1260" w:hanging="540"/>
        <w:rPr>
          <w:bCs/>
        </w:rPr>
      </w:pPr>
    </w:p>
    <w:p w14:paraId="391CDA15" w14:textId="2495B7DB" w:rsidR="00DB59C7" w:rsidRPr="00C570A3" w:rsidRDefault="00DB59C7" w:rsidP="00D81C24">
      <w:pPr>
        <w:pStyle w:val="431Style3"/>
        <w:ind w:left="1008" w:hanging="1008"/>
      </w:pPr>
      <w:r w:rsidRPr="00C570A3">
        <w:t>Vehicle Parking</w:t>
      </w:r>
    </w:p>
    <w:p w14:paraId="22E71B97" w14:textId="77777777" w:rsidR="00DB59C7" w:rsidRPr="00C570A3" w:rsidRDefault="00DB59C7" w:rsidP="003265AE">
      <w:pPr>
        <w:tabs>
          <w:tab w:val="left" w:pos="720"/>
        </w:tabs>
        <w:rPr>
          <w:bCs/>
        </w:rPr>
      </w:pPr>
    </w:p>
    <w:p w14:paraId="171A4008" w14:textId="4027DE70" w:rsidR="00DB59C7" w:rsidRPr="007711D8" w:rsidRDefault="00DB59C7" w:rsidP="00D81C24">
      <w:pPr>
        <w:pStyle w:val="4331Style4"/>
        <w:tabs>
          <w:tab w:val="left" w:pos="720"/>
          <w:tab w:val="left" w:pos="1440"/>
        </w:tabs>
        <w:ind w:left="2160"/>
        <w:rPr>
          <w:bCs w:val="0"/>
        </w:rPr>
      </w:pPr>
      <w:r w:rsidRPr="007711D8">
        <w:rPr>
          <w:bCs w:val="0"/>
        </w:rPr>
        <w:t>Paved Vehicle Parking shall be sufficient to accommodate all Operator’s and Operator’s Sublessees’ (if Subleasing facilities) customers, employees, visitors, vendors, and suppliers Vehicles on a daily basis.</w:t>
      </w:r>
    </w:p>
    <w:p w14:paraId="65173404" w14:textId="77777777" w:rsidR="00DB59C7" w:rsidRPr="00C570A3" w:rsidRDefault="00DB59C7" w:rsidP="003265AE">
      <w:pPr>
        <w:tabs>
          <w:tab w:val="left" w:pos="720"/>
          <w:tab w:val="left" w:pos="1080"/>
          <w:tab w:val="left" w:pos="1800"/>
        </w:tabs>
        <w:rPr>
          <w:bCs/>
        </w:rPr>
      </w:pPr>
    </w:p>
    <w:p w14:paraId="463377BC" w14:textId="52E324D9" w:rsidR="00DB59C7" w:rsidRPr="00C570A3" w:rsidRDefault="00DB59C7" w:rsidP="00D81C24">
      <w:pPr>
        <w:pStyle w:val="4331Style4"/>
        <w:tabs>
          <w:tab w:val="left" w:pos="720"/>
        </w:tabs>
        <w:ind w:left="2160"/>
      </w:pPr>
      <w:r w:rsidRPr="00C570A3">
        <w:t>Paved Vehicle Parking shall be on Operator’s Leased Premises and/or located in close proximity to Operator’s main facility.</w:t>
      </w:r>
    </w:p>
    <w:p w14:paraId="3F8551EC" w14:textId="77777777" w:rsidR="00DB59C7" w:rsidRPr="00C570A3" w:rsidRDefault="00DB59C7" w:rsidP="003265AE">
      <w:pPr>
        <w:tabs>
          <w:tab w:val="left" w:pos="720"/>
        </w:tabs>
        <w:rPr>
          <w:bCs/>
        </w:rPr>
      </w:pPr>
    </w:p>
    <w:p w14:paraId="78A4906A" w14:textId="4BE3B650" w:rsidR="00DB59C7" w:rsidRPr="00C570A3" w:rsidRDefault="00DB59C7" w:rsidP="00D81C24">
      <w:pPr>
        <w:pStyle w:val="431Style3"/>
      </w:pPr>
      <w:r w:rsidRPr="00C570A3">
        <w:t>Operators providing rotary wing Aircraft parking must follow AC150/5390-2B in the design of the Apron to be utilized for rotary wing Aircraft parking.</w:t>
      </w:r>
    </w:p>
    <w:p w14:paraId="5C452FDD" w14:textId="77777777" w:rsidR="00DB59C7" w:rsidRPr="00C570A3" w:rsidRDefault="00DB59C7" w:rsidP="00DB59C7">
      <w:pPr>
        <w:rPr>
          <w:bCs/>
        </w:rPr>
      </w:pPr>
    </w:p>
    <w:p w14:paraId="654A06C7" w14:textId="21764228" w:rsidR="00DB59C7" w:rsidRPr="00C570A3" w:rsidRDefault="00DB59C7" w:rsidP="00D81C24">
      <w:pPr>
        <w:pStyle w:val="Heading2"/>
      </w:pPr>
      <w:r w:rsidRPr="00C570A3">
        <w:t>Inspections</w:t>
      </w:r>
    </w:p>
    <w:p w14:paraId="63F2E3CC" w14:textId="77777777" w:rsidR="00DB59C7" w:rsidRPr="00C570A3" w:rsidRDefault="00DB59C7" w:rsidP="00DB59C7">
      <w:pPr>
        <w:rPr>
          <w:bCs/>
        </w:rPr>
      </w:pPr>
    </w:p>
    <w:p w14:paraId="7819EB56" w14:textId="77777777" w:rsidR="00DB59C7" w:rsidRPr="00C570A3" w:rsidRDefault="00DB59C7" w:rsidP="00564036">
      <w:pPr>
        <w:jc w:val="both"/>
        <w:rPr>
          <w:bCs/>
        </w:rPr>
      </w:pPr>
      <w:r w:rsidRPr="00C570A3">
        <w:rPr>
          <w:bCs/>
        </w:rPr>
        <w:t>The City, and other interested regulatory State and Federal agencies shall have the right of entry upon any tenant’s premises to inspect the operation, facilities, and equipment at any reasonable time, for any purpose necessary, incidental to, or connected with the performance of its obligations, or in the exercise of its governmental functions.</w:t>
      </w:r>
    </w:p>
    <w:p w14:paraId="15664778" w14:textId="77777777" w:rsidR="00DB59C7" w:rsidRPr="00C570A3" w:rsidRDefault="00DB59C7" w:rsidP="00DB59C7">
      <w:pPr>
        <w:rPr>
          <w:bCs/>
        </w:rPr>
      </w:pPr>
    </w:p>
    <w:p w14:paraId="0FD07893" w14:textId="77777777" w:rsidR="00DB59C7" w:rsidRPr="00C570A3" w:rsidRDefault="00DB59C7" w:rsidP="00564036">
      <w:pPr>
        <w:jc w:val="both"/>
        <w:rPr>
          <w:bCs/>
        </w:rPr>
      </w:pPr>
      <w:r w:rsidRPr="00C570A3">
        <w:rPr>
          <w:bCs/>
        </w:rPr>
        <w:t>Inspections will include, but not limited to, the investigation of each tenant’s compliance with Federal, State, County, and City regulations pertaining to building codes and repairs, safety and fire prevention, sanitation, flight operations and maintenance, as these apply to the Minimum Standards and terms of the Lease and Operating Agreement.</w:t>
      </w:r>
    </w:p>
    <w:p w14:paraId="4BAE58CC" w14:textId="77777777" w:rsidR="00DB59C7" w:rsidRPr="00C570A3" w:rsidRDefault="00DB59C7" w:rsidP="00DB59C7">
      <w:pPr>
        <w:rPr>
          <w:bCs/>
        </w:rPr>
      </w:pPr>
    </w:p>
    <w:p w14:paraId="7A916931" w14:textId="67212E38" w:rsidR="00DB59C7" w:rsidRPr="00C570A3" w:rsidRDefault="00DB59C7" w:rsidP="00D81C24">
      <w:pPr>
        <w:pStyle w:val="Heading2"/>
      </w:pPr>
      <w:r w:rsidRPr="00C570A3">
        <w:t>Facility Maintenance</w:t>
      </w:r>
    </w:p>
    <w:p w14:paraId="377D69E6" w14:textId="77777777" w:rsidR="00DB59C7" w:rsidRPr="00C570A3" w:rsidRDefault="00DB59C7" w:rsidP="00DB59C7">
      <w:pPr>
        <w:rPr>
          <w:bCs/>
        </w:rPr>
      </w:pPr>
    </w:p>
    <w:p w14:paraId="61546203" w14:textId="4754470D" w:rsidR="00DB59C7" w:rsidRPr="00C570A3" w:rsidRDefault="00DB59C7" w:rsidP="00DB59C7">
      <w:pPr>
        <w:rPr>
          <w:bCs/>
        </w:rPr>
      </w:pPr>
      <w:r w:rsidRPr="00C570A3">
        <w:rPr>
          <w:bCs/>
        </w:rPr>
        <w:t xml:space="preserve">Operator shall, at its sole cost and expense, maintain, repair, and keep in good condition all of its </w:t>
      </w:r>
      <w:r w:rsidR="001A5D81">
        <w:rPr>
          <w:bCs/>
        </w:rPr>
        <w:t>i</w:t>
      </w:r>
      <w:r w:rsidRPr="00C570A3">
        <w:rPr>
          <w:bCs/>
        </w:rPr>
        <w:t>mprovements on the Leased Premises, as hereinafter described:</w:t>
      </w:r>
    </w:p>
    <w:p w14:paraId="7D40F589" w14:textId="77777777" w:rsidR="00DB59C7" w:rsidRPr="00C570A3" w:rsidRDefault="00DB59C7" w:rsidP="00DB59C7">
      <w:pPr>
        <w:rPr>
          <w:bCs/>
        </w:rPr>
      </w:pPr>
    </w:p>
    <w:p w14:paraId="401890EA" w14:textId="77777777" w:rsidR="00DB59C7" w:rsidRPr="00C570A3" w:rsidRDefault="00DB59C7" w:rsidP="00043C73">
      <w:pPr>
        <w:ind w:left="1260" w:hanging="540"/>
        <w:jc w:val="both"/>
        <w:rPr>
          <w:bCs/>
        </w:rPr>
      </w:pPr>
      <w:r w:rsidRPr="00C570A3">
        <w:rPr>
          <w:bCs/>
        </w:rPr>
        <w:t>1)</w:t>
      </w:r>
      <w:r w:rsidRPr="00C570A3">
        <w:rPr>
          <w:bCs/>
        </w:rPr>
        <w:tab/>
        <w:t>Operator shall maintain the Leased Premises (including all related and associated appurtenances, landscaping, paved areas, installed equipment and utility services, and security lighting) in a neat, safe, and orderly condition.</w:t>
      </w:r>
    </w:p>
    <w:p w14:paraId="097C3C80" w14:textId="77777777" w:rsidR="00DB59C7" w:rsidRPr="00C570A3" w:rsidRDefault="00DB59C7" w:rsidP="00043C73">
      <w:pPr>
        <w:ind w:left="1260" w:hanging="540"/>
        <w:jc w:val="both"/>
        <w:rPr>
          <w:bCs/>
        </w:rPr>
      </w:pPr>
    </w:p>
    <w:p w14:paraId="7E29A5A8" w14:textId="77777777" w:rsidR="00DB59C7" w:rsidRPr="00C570A3" w:rsidRDefault="00DB59C7" w:rsidP="00043C73">
      <w:pPr>
        <w:ind w:left="1260" w:hanging="540"/>
        <w:jc w:val="both"/>
        <w:rPr>
          <w:bCs/>
        </w:rPr>
      </w:pPr>
      <w:r w:rsidRPr="00C570A3">
        <w:rPr>
          <w:bCs/>
        </w:rPr>
        <w:lastRenderedPageBreak/>
        <w:t>2)</w:t>
      </w:r>
      <w:r w:rsidRPr="00C570A3">
        <w:rPr>
          <w:bCs/>
        </w:rPr>
        <w:tab/>
        <w:t>Operator shall have the necessary utility meters installed, as required by the utility company(s), at Operator’s expense. Operator shall pay all utility charges, including, but not limited to, electricity, water, wastewater, natural gas, and telephone. Operator shall maintain and repair all utility service lines and fixtures, including lighting fixtures, within the Leased Premises to the extent the utility company providing such utility service does not perform such maintenance or repair.</w:t>
      </w:r>
    </w:p>
    <w:p w14:paraId="1EC50FDA" w14:textId="77777777" w:rsidR="00DB59C7" w:rsidRPr="00C570A3" w:rsidRDefault="00DB59C7" w:rsidP="00564036">
      <w:pPr>
        <w:ind w:left="1080" w:hanging="360"/>
        <w:jc w:val="both"/>
        <w:rPr>
          <w:bCs/>
        </w:rPr>
      </w:pPr>
    </w:p>
    <w:p w14:paraId="08FDCE61" w14:textId="77777777" w:rsidR="00DB59C7" w:rsidRPr="00C570A3" w:rsidRDefault="00DB59C7" w:rsidP="00043C73">
      <w:pPr>
        <w:ind w:left="1260" w:hanging="540"/>
        <w:jc w:val="both"/>
        <w:rPr>
          <w:bCs/>
        </w:rPr>
      </w:pPr>
      <w:r w:rsidRPr="00C570A3">
        <w:rPr>
          <w:bCs/>
        </w:rPr>
        <w:t>3)</w:t>
      </w:r>
      <w:r w:rsidRPr="00C570A3">
        <w:rPr>
          <w:bCs/>
        </w:rPr>
        <w:tab/>
        <w:t>Operator shall provide all necessary cleaning services for its Leased Premises, including janitorial and custodial services, trash removal services, and any related services necessary to maintain the improvements in good condition, normal wear and tear excepted.</w:t>
      </w:r>
    </w:p>
    <w:p w14:paraId="0BE30ADA" w14:textId="77777777" w:rsidR="00DB59C7" w:rsidRPr="00C570A3" w:rsidRDefault="00DB59C7" w:rsidP="00043C73">
      <w:pPr>
        <w:ind w:left="1260" w:hanging="540"/>
        <w:jc w:val="both"/>
        <w:rPr>
          <w:bCs/>
        </w:rPr>
      </w:pPr>
    </w:p>
    <w:p w14:paraId="2023F5BC" w14:textId="77777777" w:rsidR="00DB59C7" w:rsidRPr="00C570A3" w:rsidRDefault="00DB59C7" w:rsidP="00043C73">
      <w:pPr>
        <w:ind w:left="1260" w:hanging="540"/>
        <w:jc w:val="both"/>
        <w:rPr>
          <w:bCs/>
        </w:rPr>
      </w:pPr>
      <w:r w:rsidRPr="00C570A3">
        <w:rPr>
          <w:bCs/>
        </w:rPr>
        <w:t>4)</w:t>
      </w:r>
      <w:r w:rsidRPr="00C570A3">
        <w:rPr>
          <w:bCs/>
        </w:rPr>
        <w:tab/>
        <w:t>Operator shall provide for their own refuse, waste removal, and recycling of materials from the Airport. No uncovered trash containers will be permitted in any area. Areas to be used for refuse, waste containers, or recycling containers shall be designated by the Airport Director and no other area shall be used. Operators shall keep such area clean and sanitary at all times.</w:t>
      </w:r>
    </w:p>
    <w:p w14:paraId="1E96EB0A" w14:textId="77777777" w:rsidR="00DB59C7" w:rsidRPr="00C570A3" w:rsidRDefault="00DB59C7" w:rsidP="00043C73">
      <w:pPr>
        <w:ind w:left="1260" w:hanging="540"/>
        <w:jc w:val="both"/>
        <w:rPr>
          <w:bCs/>
        </w:rPr>
      </w:pPr>
    </w:p>
    <w:p w14:paraId="1EC3ABE3" w14:textId="77777777" w:rsidR="00DB59C7" w:rsidRPr="00C570A3" w:rsidRDefault="00DB59C7" w:rsidP="00043C73">
      <w:pPr>
        <w:ind w:left="1260" w:hanging="540"/>
        <w:jc w:val="both"/>
        <w:rPr>
          <w:bCs/>
        </w:rPr>
      </w:pPr>
      <w:r w:rsidRPr="00C570A3">
        <w:rPr>
          <w:bCs/>
        </w:rPr>
        <w:t>5)</w:t>
      </w:r>
      <w:r w:rsidRPr="00C570A3">
        <w:rPr>
          <w:bCs/>
        </w:rPr>
        <w:tab/>
        <w:t>Floors of hangars, shelters, terminal apron, and ramp areas, used by Operators exclusively, or used in their operations shall be kept clean and clear of oil, grease, and other materials.</w:t>
      </w:r>
    </w:p>
    <w:p w14:paraId="53A5E15B" w14:textId="77777777" w:rsidR="00DB59C7" w:rsidRPr="00C570A3" w:rsidRDefault="00DB59C7" w:rsidP="00043C73">
      <w:pPr>
        <w:ind w:left="1260" w:hanging="540"/>
        <w:jc w:val="both"/>
        <w:rPr>
          <w:bCs/>
        </w:rPr>
      </w:pPr>
    </w:p>
    <w:p w14:paraId="1DC33B40" w14:textId="77777777" w:rsidR="00DB59C7" w:rsidRPr="00C570A3" w:rsidRDefault="00DB59C7" w:rsidP="00043C73">
      <w:pPr>
        <w:ind w:left="1260" w:hanging="540"/>
        <w:jc w:val="both"/>
        <w:rPr>
          <w:bCs/>
        </w:rPr>
      </w:pPr>
      <w:r w:rsidRPr="00C570A3">
        <w:rPr>
          <w:bCs/>
        </w:rPr>
        <w:t>6)</w:t>
      </w:r>
      <w:r w:rsidRPr="00C570A3">
        <w:rPr>
          <w:bCs/>
        </w:rPr>
        <w:tab/>
        <w:t>Operator must comply with all City, County, State, and Federal environmental statutes and regulations and as may be amended. Each Operator shall be responsible for the proper removal, mitigation, or disposal of any pollutants including but not limited to smoke, noise, glycol, detergents, or petroleum products.</w:t>
      </w:r>
    </w:p>
    <w:p w14:paraId="65C4BBE6" w14:textId="77777777" w:rsidR="00DB59C7" w:rsidRPr="00C570A3" w:rsidRDefault="00DB59C7" w:rsidP="00043C73">
      <w:pPr>
        <w:ind w:left="1260" w:hanging="540"/>
        <w:jc w:val="both"/>
        <w:rPr>
          <w:bCs/>
        </w:rPr>
      </w:pPr>
    </w:p>
    <w:p w14:paraId="4769427E" w14:textId="77777777" w:rsidR="00DB59C7" w:rsidRPr="00C570A3" w:rsidRDefault="00DB59C7" w:rsidP="00043C73">
      <w:pPr>
        <w:ind w:left="1260" w:hanging="540"/>
        <w:jc w:val="both"/>
        <w:rPr>
          <w:bCs/>
        </w:rPr>
      </w:pPr>
      <w:r w:rsidRPr="00C570A3">
        <w:rPr>
          <w:bCs/>
        </w:rPr>
        <w:t>7)</w:t>
      </w:r>
      <w:r w:rsidRPr="00C570A3">
        <w:rPr>
          <w:bCs/>
        </w:rPr>
        <w:tab/>
        <w:t>Operator shall not stock or store materials and equipment in such a manner as to be unsightly or to constitute a hazard to persons or property. Hazardous waste material shall be stored according to applicable Federal and State regulations.</w:t>
      </w:r>
    </w:p>
    <w:p w14:paraId="2C28B0BE" w14:textId="77777777" w:rsidR="00DB59C7" w:rsidRPr="00C570A3" w:rsidRDefault="00DB59C7" w:rsidP="00043C73">
      <w:pPr>
        <w:ind w:left="1260" w:hanging="540"/>
        <w:jc w:val="both"/>
        <w:rPr>
          <w:bCs/>
        </w:rPr>
      </w:pPr>
    </w:p>
    <w:p w14:paraId="3011421D" w14:textId="77777777" w:rsidR="00DB59C7" w:rsidRPr="00C570A3" w:rsidRDefault="00DB59C7" w:rsidP="00043C73">
      <w:pPr>
        <w:ind w:left="1260" w:hanging="540"/>
        <w:jc w:val="both"/>
        <w:rPr>
          <w:bCs/>
        </w:rPr>
      </w:pPr>
      <w:r w:rsidRPr="00C570A3">
        <w:rPr>
          <w:bCs/>
        </w:rPr>
        <w:t>8)</w:t>
      </w:r>
      <w:r w:rsidRPr="00C570A3">
        <w:rPr>
          <w:bCs/>
        </w:rPr>
        <w:tab/>
        <w:t>Operator shall supply, maintain in good operating order and recharge as necessary such adequate and readily accessible fire extinguishers as may be required by the State and Federal regulation. Vehicles owned or leased by the operator and used on the Airport Operations Area shall also be equipped with fire extinguishers.</w:t>
      </w:r>
    </w:p>
    <w:p w14:paraId="21222B41" w14:textId="77777777" w:rsidR="00DB59C7" w:rsidRPr="00C570A3" w:rsidRDefault="00DB59C7" w:rsidP="00043C73">
      <w:pPr>
        <w:ind w:left="1260" w:hanging="540"/>
        <w:jc w:val="both"/>
        <w:rPr>
          <w:bCs/>
        </w:rPr>
      </w:pPr>
    </w:p>
    <w:p w14:paraId="36E2127D" w14:textId="77777777" w:rsidR="00DB59C7" w:rsidRPr="00C570A3" w:rsidRDefault="00DB59C7" w:rsidP="00043C73">
      <w:pPr>
        <w:ind w:left="1260" w:hanging="540"/>
        <w:jc w:val="both"/>
        <w:rPr>
          <w:bCs/>
        </w:rPr>
      </w:pPr>
      <w:r w:rsidRPr="00C570A3">
        <w:rPr>
          <w:bCs/>
        </w:rPr>
        <w:t>9)</w:t>
      </w:r>
      <w:r w:rsidRPr="00C570A3">
        <w:rPr>
          <w:bCs/>
        </w:rPr>
        <w:tab/>
        <w:t>Operator shall replace in like kind any property damaged by its Employees, agents, visitors, suppliers, patrons, subtenants, contractors, persons with whom they do business, or Operator’s Activities or require sufficient insurance coverage from these users to pay for property they damage.</w:t>
      </w:r>
    </w:p>
    <w:p w14:paraId="19EC0FE4" w14:textId="77777777" w:rsidR="00DB59C7" w:rsidRPr="00C570A3" w:rsidRDefault="00DB59C7" w:rsidP="00DB59C7">
      <w:pPr>
        <w:rPr>
          <w:bCs/>
        </w:rPr>
      </w:pPr>
    </w:p>
    <w:p w14:paraId="102A6670" w14:textId="44E70673" w:rsidR="00DB59C7" w:rsidRPr="00C570A3" w:rsidRDefault="00DB59C7" w:rsidP="00D81C24">
      <w:pPr>
        <w:pStyle w:val="Heading2"/>
      </w:pPr>
      <w:r w:rsidRPr="00C570A3">
        <w:t>Products, Services, and Facilities</w:t>
      </w:r>
    </w:p>
    <w:p w14:paraId="45A88A8A" w14:textId="77777777" w:rsidR="00DB59C7" w:rsidRPr="00C570A3" w:rsidRDefault="00DB59C7" w:rsidP="00DB59C7">
      <w:pPr>
        <w:rPr>
          <w:bCs/>
        </w:rPr>
      </w:pPr>
    </w:p>
    <w:p w14:paraId="6DD79E48" w14:textId="5A8B3AA4" w:rsidR="00DB59C7" w:rsidRPr="00C570A3" w:rsidRDefault="00DB59C7" w:rsidP="008769A4">
      <w:pPr>
        <w:jc w:val="both"/>
        <w:rPr>
          <w:bCs/>
        </w:rPr>
      </w:pPr>
      <w:r w:rsidRPr="00C570A3">
        <w:rPr>
          <w:bCs/>
        </w:rPr>
        <w:t xml:space="preserve">In addition to those products, services, and facilities specifically identified and required in Section </w:t>
      </w:r>
      <w:r w:rsidR="00A66E5A" w:rsidRPr="00C570A3">
        <w:rPr>
          <w:bCs/>
        </w:rPr>
        <w:t>5</w:t>
      </w:r>
      <w:r w:rsidRPr="00C570A3">
        <w:rPr>
          <w:bCs/>
        </w:rPr>
        <w:t xml:space="preserve"> - Fixed Base Operator (FBO), an FBO may engage in </w:t>
      </w:r>
      <w:r w:rsidR="008769A4" w:rsidRPr="00C570A3">
        <w:rPr>
          <w:bCs/>
        </w:rPr>
        <w:t>one</w:t>
      </w:r>
      <w:r w:rsidRPr="00C570A3">
        <w:rPr>
          <w:bCs/>
        </w:rPr>
        <w:t xml:space="preserve"> or </w:t>
      </w:r>
      <w:r w:rsidR="008769A4" w:rsidRPr="00C570A3">
        <w:rPr>
          <w:bCs/>
        </w:rPr>
        <w:t xml:space="preserve">more </w:t>
      </w:r>
      <w:r w:rsidRPr="00C570A3">
        <w:rPr>
          <w:bCs/>
        </w:rPr>
        <w:t>Activities, as long as applicable standards specified herein are met.</w:t>
      </w:r>
    </w:p>
    <w:p w14:paraId="03E01B4F" w14:textId="77777777" w:rsidR="00DB59C7" w:rsidRPr="00C570A3" w:rsidRDefault="00DB59C7" w:rsidP="00DB59C7">
      <w:pPr>
        <w:rPr>
          <w:bCs/>
        </w:rPr>
      </w:pPr>
    </w:p>
    <w:p w14:paraId="47844F96" w14:textId="77777777" w:rsidR="00DB59C7" w:rsidRPr="00C570A3" w:rsidRDefault="00DB59C7" w:rsidP="008769A4">
      <w:pPr>
        <w:jc w:val="both"/>
        <w:rPr>
          <w:bCs/>
        </w:rPr>
      </w:pPr>
      <w:r w:rsidRPr="00C570A3">
        <w:rPr>
          <w:bCs/>
        </w:rPr>
        <w:t>A Specialized Aeronautical Service Operator (SASO) may engage in any of the permissible Aeronautical Activities identified for a SASO in these Minimum Standards. All Operators must comply with the following:</w:t>
      </w:r>
    </w:p>
    <w:p w14:paraId="39EDF593" w14:textId="77777777" w:rsidR="00DB59C7" w:rsidRPr="00C570A3" w:rsidRDefault="00DB59C7" w:rsidP="00DB59C7">
      <w:pPr>
        <w:rPr>
          <w:bCs/>
        </w:rPr>
      </w:pPr>
    </w:p>
    <w:p w14:paraId="78F2D833" w14:textId="30DB94D1" w:rsidR="00DB59C7" w:rsidRPr="00C570A3" w:rsidRDefault="00DB59C7" w:rsidP="00F8007C">
      <w:pPr>
        <w:ind w:left="1260" w:hanging="540"/>
        <w:jc w:val="both"/>
        <w:rPr>
          <w:bCs/>
        </w:rPr>
      </w:pPr>
      <w:r w:rsidRPr="00C570A3">
        <w:rPr>
          <w:bCs/>
        </w:rPr>
        <w:t>1)</w:t>
      </w:r>
      <w:r w:rsidRPr="00C570A3">
        <w:rPr>
          <w:bCs/>
        </w:rPr>
        <w:tab/>
        <w:t>Products, services, and facilities shall be provided on a reasonable, and not unjustly discriminatory, basis to all customers and users of the Airport.</w:t>
      </w:r>
    </w:p>
    <w:p w14:paraId="175D0787" w14:textId="77777777" w:rsidR="00DB59C7" w:rsidRPr="00C570A3" w:rsidRDefault="00DB59C7" w:rsidP="00E645D7">
      <w:pPr>
        <w:ind w:left="1080" w:hanging="360"/>
        <w:jc w:val="both"/>
        <w:rPr>
          <w:bCs/>
        </w:rPr>
      </w:pPr>
    </w:p>
    <w:p w14:paraId="66F68834" w14:textId="72E8DD2E" w:rsidR="00DB59C7" w:rsidRPr="00C570A3" w:rsidRDefault="00DB59C7" w:rsidP="00F8007C">
      <w:pPr>
        <w:ind w:left="1260" w:hanging="540"/>
        <w:jc w:val="both"/>
        <w:rPr>
          <w:bCs/>
        </w:rPr>
      </w:pPr>
      <w:r w:rsidRPr="00C570A3">
        <w:rPr>
          <w:bCs/>
        </w:rPr>
        <w:t>2)</w:t>
      </w:r>
      <w:r w:rsidRPr="00C570A3">
        <w:rPr>
          <w:bCs/>
        </w:rPr>
        <w:tab/>
        <w:t>Operator shall charge reasonable, and not unjustly discriminatory, prices for each product or service provided, the Operator may be allowed to make reasonable and nondiscriminatory discounts, rebates, or other similar types of price reductions to volume purchasers.</w:t>
      </w:r>
    </w:p>
    <w:p w14:paraId="1AD41BA5" w14:textId="77777777" w:rsidR="00DB59C7" w:rsidRPr="00C570A3" w:rsidRDefault="00DB59C7" w:rsidP="00F8007C">
      <w:pPr>
        <w:ind w:left="1260" w:hanging="540"/>
        <w:rPr>
          <w:bCs/>
        </w:rPr>
      </w:pPr>
    </w:p>
    <w:p w14:paraId="563539DE" w14:textId="6A7A23F2" w:rsidR="00DB59C7" w:rsidRPr="00C570A3" w:rsidRDefault="00DB59C7" w:rsidP="00F8007C">
      <w:pPr>
        <w:ind w:left="1260" w:hanging="540"/>
        <w:jc w:val="both"/>
        <w:rPr>
          <w:bCs/>
        </w:rPr>
      </w:pPr>
      <w:r w:rsidRPr="00C570A3">
        <w:rPr>
          <w:bCs/>
        </w:rPr>
        <w:t>3)</w:t>
      </w:r>
      <w:r w:rsidRPr="00C570A3">
        <w:rPr>
          <w:bCs/>
        </w:rPr>
        <w:tab/>
        <w:t>Operator shall conduct its Activities on and from the Leased Premises in a safe, efficient, and first-class professional manner consistent with the degree of care and skill exercised by experience operators providing comparable products, services, and facilities and engaging in similar Activities from similar leaseholds in like markets.</w:t>
      </w:r>
    </w:p>
    <w:p w14:paraId="52F9EAF0" w14:textId="77777777" w:rsidR="00DB59C7" w:rsidRPr="00C570A3" w:rsidRDefault="00DB59C7" w:rsidP="00DB59C7">
      <w:pPr>
        <w:rPr>
          <w:bCs/>
        </w:rPr>
      </w:pPr>
    </w:p>
    <w:p w14:paraId="58B6EB9A" w14:textId="454E1280" w:rsidR="00DB59C7" w:rsidRPr="00C570A3" w:rsidRDefault="00DB59C7" w:rsidP="00D81C24">
      <w:pPr>
        <w:pStyle w:val="Heading2"/>
      </w:pPr>
      <w:r w:rsidRPr="00C570A3">
        <w:t>Nondiscrimination</w:t>
      </w:r>
    </w:p>
    <w:p w14:paraId="7C795ACB" w14:textId="77777777" w:rsidR="00DB59C7" w:rsidRPr="00C570A3" w:rsidRDefault="00DB59C7" w:rsidP="00DB59C7">
      <w:pPr>
        <w:rPr>
          <w:bCs/>
        </w:rPr>
      </w:pPr>
    </w:p>
    <w:p w14:paraId="569D1482" w14:textId="77777777" w:rsidR="00DB59C7" w:rsidRPr="00C570A3" w:rsidRDefault="00DB59C7" w:rsidP="00E645D7">
      <w:pPr>
        <w:jc w:val="both"/>
        <w:rPr>
          <w:bCs/>
        </w:rPr>
      </w:pPr>
      <w:r w:rsidRPr="00C570A3">
        <w:rPr>
          <w:bCs/>
        </w:rPr>
        <w:t xml:space="preserve">Operator shall not discriminate or permit discrimination against any person or class of persons by reason of race, creed, color, national origin, sex, sexual orientation, age, disability, or physical handicap in providing any products or services or in the use of any of its facilities provided for the public, or any manner prohibited by applicable Regulatory Measures including without limitation Part 21 of the Rules and Regulations of the office of the Secretary of Transportation affecting Title VI of the Civil Rights Act of 1964, as amended or reenacted. Authorized Activities in the Airport shall be furnished on a fair, </w:t>
      </w:r>
      <w:proofErr w:type="gramStart"/>
      <w:r w:rsidRPr="00C570A3">
        <w:rPr>
          <w:bCs/>
        </w:rPr>
        <w:t>equal</w:t>
      </w:r>
      <w:proofErr w:type="gramEnd"/>
      <w:r w:rsidRPr="00C570A3">
        <w:rPr>
          <w:bCs/>
        </w:rPr>
        <w:t xml:space="preserve"> and non- discriminatory basis to all users thereof.</w:t>
      </w:r>
    </w:p>
    <w:p w14:paraId="63289551" w14:textId="77777777" w:rsidR="00DB59C7" w:rsidRPr="00C570A3" w:rsidRDefault="00DB59C7" w:rsidP="00DB59C7">
      <w:pPr>
        <w:rPr>
          <w:bCs/>
        </w:rPr>
      </w:pPr>
    </w:p>
    <w:p w14:paraId="26F53951" w14:textId="0231CF05" w:rsidR="00DB59C7" w:rsidRPr="00C570A3" w:rsidRDefault="00DB59C7" w:rsidP="00D81C24">
      <w:pPr>
        <w:pStyle w:val="Heading2"/>
      </w:pPr>
      <w:r w:rsidRPr="00C570A3">
        <w:t>Licenses, Permits, Certifications, and Ratings</w:t>
      </w:r>
    </w:p>
    <w:p w14:paraId="28A499B1" w14:textId="77777777" w:rsidR="00DB59C7" w:rsidRPr="00C570A3" w:rsidRDefault="00DB59C7" w:rsidP="00DB59C7">
      <w:pPr>
        <w:rPr>
          <w:bCs/>
        </w:rPr>
      </w:pPr>
    </w:p>
    <w:p w14:paraId="4DA8D6CB" w14:textId="77777777" w:rsidR="00DB59C7" w:rsidRPr="00C570A3" w:rsidRDefault="00DB59C7" w:rsidP="00E645D7">
      <w:pPr>
        <w:jc w:val="both"/>
        <w:rPr>
          <w:bCs/>
        </w:rPr>
      </w:pPr>
      <w:r w:rsidRPr="00C570A3">
        <w:rPr>
          <w:bCs/>
        </w:rPr>
        <w:t>Operator and Operator’s personnel shall obtain and comply with, at Operator’s sole expense, all necessary licenses, permits, certifications, or ratings required for the conduct of Operator’s Activities at the Airport as required by the City or any other duly authorized Agency prior to engaging in any Activity at the Airport. Operator shall provide copies of such licenses, permits, certifications, or ratings to the office of the Airport Director.</w:t>
      </w:r>
    </w:p>
    <w:p w14:paraId="61450C20" w14:textId="77777777" w:rsidR="00DB59C7" w:rsidRPr="00C570A3" w:rsidRDefault="00DB59C7" w:rsidP="00DB59C7">
      <w:pPr>
        <w:rPr>
          <w:bCs/>
        </w:rPr>
      </w:pPr>
    </w:p>
    <w:p w14:paraId="30EF146C" w14:textId="471A3738" w:rsidR="00DB59C7" w:rsidRPr="00C570A3" w:rsidRDefault="00DB59C7" w:rsidP="00D81C24">
      <w:pPr>
        <w:pStyle w:val="Heading2"/>
      </w:pPr>
      <w:r w:rsidRPr="00C570A3">
        <w:t>Personnel</w:t>
      </w:r>
    </w:p>
    <w:p w14:paraId="5EEF432E" w14:textId="77777777" w:rsidR="00DB59C7" w:rsidRPr="00C570A3" w:rsidRDefault="00DB59C7" w:rsidP="00DB59C7">
      <w:pPr>
        <w:rPr>
          <w:bCs/>
        </w:rPr>
      </w:pPr>
    </w:p>
    <w:p w14:paraId="1BF134A6" w14:textId="5F5C43FB" w:rsidR="00DB59C7" w:rsidRDefault="00DB59C7" w:rsidP="00D81C24">
      <w:pPr>
        <w:pStyle w:val="Style2"/>
      </w:pPr>
      <w:r w:rsidRPr="00C570A3">
        <w:t>Operator shall have in its employ, on duty, and on premises during operating hours, trained and courteous personnel in such numbers as are required to meet these Minimum Standards and to meet the reasonable demands of the aviation public for each activity being conducted in a safe and efficient manner.</w:t>
      </w:r>
    </w:p>
    <w:p w14:paraId="71A8D4C3" w14:textId="77777777" w:rsidR="009C368F" w:rsidRDefault="009C368F" w:rsidP="009C368F">
      <w:pPr>
        <w:pStyle w:val="Style2"/>
        <w:numPr>
          <w:ilvl w:val="0"/>
          <w:numId w:val="0"/>
        </w:numPr>
        <w:ind w:left="720"/>
      </w:pPr>
    </w:p>
    <w:p w14:paraId="5C603A34" w14:textId="74F74236" w:rsidR="00DB59C7" w:rsidRDefault="00DB59C7" w:rsidP="00D81C24">
      <w:pPr>
        <w:pStyle w:val="Style2"/>
      </w:pPr>
      <w:r w:rsidRPr="009C368F">
        <w:t xml:space="preserve">Operator shall provide a responsible person to supervise Activities and such person shall be authorized to represent and act for and on behalf of the Operator during all hours of </w:t>
      </w:r>
      <w:r w:rsidRPr="009C368F">
        <w:lastRenderedPageBreak/>
        <w:t>Activities. When such responsible person is not on the Leased Premises, such individual shall be immediately available by telephone or cell phone.</w:t>
      </w:r>
    </w:p>
    <w:p w14:paraId="4CB3F7BE" w14:textId="77777777" w:rsidR="009C368F" w:rsidRDefault="009C368F" w:rsidP="009C368F">
      <w:pPr>
        <w:pStyle w:val="Style2"/>
        <w:numPr>
          <w:ilvl w:val="0"/>
          <w:numId w:val="0"/>
        </w:numPr>
        <w:ind w:left="720"/>
      </w:pPr>
    </w:p>
    <w:p w14:paraId="410110F9" w14:textId="0AF6D1EC" w:rsidR="00702CF7" w:rsidRDefault="00702CF7" w:rsidP="00D81C24">
      <w:pPr>
        <w:pStyle w:val="Style2"/>
        <w:spacing w:after="240"/>
      </w:pPr>
      <w:r w:rsidRPr="009C368F">
        <w:t>Operator must conduct its operations in a safe, orderly, efficient</w:t>
      </w:r>
      <w:r w:rsidR="001D567C" w:rsidRPr="009C368F">
        <w:t>,</w:t>
      </w:r>
      <w:r w:rsidRPr="009C368F">
        <w:t xml:space="preserve"> and proper manner so as not to unreasonably disturb, endanger or be offensive to others.</w:t>
      </w:r>
    </w:p>
    <w:p w14:paraId="4AE1F3E9" w14:textId="3AD7FC4C" w:rsidR="00702CF7" w:rsidRPr="009C368F" w:rsidRDefault="00702CF7" w:rsidP="00D81C24">
      <w:pPr>
        <w:pStyle w:val="Style2"/>
      </w:pPr>
      <w:r w:rsidRPr="009C368F">
        <w:t>Each Commercial Operator must control the conduct and demeanor of its personnel, subtenants, invitees, and, upon objection by the City concerning the conduct or demeanor of any such person, the Commercial Operator must immediately take all lawful steps necessary to remove the cause of the objection.</w:t>
      </w:r>
    </w:p>
    <w:p w14:paraId="72A5D380" w14:textId="77777777" w:rsidR="00DB59C7" w:rsidRPr="00C570A3" w:rsidRDefault="00DB59C7" w:rsidP="00E645D7">
      <w:pPr>
        <w:tabs>
          <w:tab w:val="left" w:pos="360"/>
          <w:tab w:val="left" w:pos="1080"/>
        </w:tabs>
        <w:ind w:left="1080" w:hanging="1080"/>
        <w:rPr>
          <w:bCs/>
        </w:rPr>
      </w:pPr>
    </w:p>
    <w:p w14:paraId="5EAFC3F1" w14:textId="3E2BAD56" w:rsidR="00DB59C7" w:rsidRDefault="00DB59C7" w:rsidP="00D81C24">
      <w:pPr>
        <w:pStyle w:val="Heading2"/>
      </w:pPr>
      <w:r w:rsidRPr="00C570A3">
        <w:t>Security</w:t>
      </w:r>
    </w:p>
    <w:p w14:paraId="2CA58C31" w14:textId="77777777" w:rsidR="00D41E09" w:rsidRPr="00D41E09" w:rsidRDefault="00D41E09" w:rsidP="00D41E09">
      <w:pPr>
        <w:pStyle w:val="BodyText"/>
        <w:spacing w:before="0"/>
      </w:pPr>
    </w:p>
    <w:p w14:paraId="5CCAF2DB" w14:textId="334D2E63" w:rsidR="00DB59C7" w:rsidRDefault="00DB59C7" w:rsidP="00D81C24">
      <w:pPr>
        <w:pStyle w:val="Style34101"/>
        <w:spacing w:after="240"/>
      </w:pPr>
      <w:r w:rsidRPr="00C570A3">
        <w:t xml:space="preserve">Operator shall designate a responsible person for the coordination of all security </w:t>
      </w:r>
      <w:r w:rsidR="00BF561F" w:rsidRPr="00C570A3">
        <w:t>concerns</w:t>
      </w:r>
      <w:r w:rsidR="00356C17" w:rsidRPr="00C570A3">
        <w:t xml:space="preserve"> and provide point-of-contact information to the Airport Director, including the name of the primary and secondary contacts and 24-hour telephone numbers for both individuals</w:t>
      </w:r>
      <w:r w:rsidRPr="00C570A3">
        <w:t>.</w:t>
      </w:r>
    </w:p>
    <w:p w14:paraId="010E709C" w14:textId="5DE3425B" w:rsidR="00DB59C7" w:rsidRDefault="00DB59C7" w:rsidP="00D81C24">
      <w:pPr>
        <w:pStyle w:val="Style34101"/>
        <w:spacing w:after="240"/>
      </w:pPr>
      <w:r w:rsidRPr="00181214">
        <w:t xml:space="preserve">Operator shall </w:t>
      </w:r>
      <w:r w:rsidR="00BF561F" w:rsidRPr="00181214">
        <w:t>control their leasehold so as to prevent unauthorized access to the airside.</w:t>
      </w:r>
    </w:p>
    <w:p w14:paraId="28F0933B" w14:textId="030E916C" w:rsidR="00675157" w:rsidRDefault="00675157" w:rsidP="00D81C24">
      <w:pPr>
        <w:pStyle w:val="Style34101"/>
        <w:spacing w:after="240"/>
      </w:pPr>
      <w:r w:rsidRPr="00181214">
        <w:t>Fencing, doors, gates, lighting, and locks which are part of the operator’s leased premises or have been installed by the operator must be maintained by the operator and kept in good condition at all times. Perimeter fencing and associated doors, gates, lighting, and locks will be maintained by the Airport.</w:t>
      </w:r>
    </w:p>
    <w:p w14:paraId="4C31D21A" w14:textId="53D23E95" w:rsidR="00675157" w:rsidRPr="00181214" w:rsidRDefault="00675157" w:rsidP="00D81C24">
      <w:pPr>
        <w:pStyle w:val="Style34101"/>
      </w:pPr>
      <w:r w:rsidRPr="00181214">
        <w:t>Operator must comply with all applicable reporting requirements (as established by the Airport, City, County, State, FAA, TSA, law enforcement agencies, etc.).</w:t>
      </w:r>
    </w:p>
    <w:p w14:paraId="2202BA8F" w14:textId="77777777" w:rsidR="00DB59C7" w:rsidRPr="00C570A3" w:rsidRDefault="00DB59C7" w:rsidP="00DB59C7">
      <w:pPr>
        <w:rPr>
          <w:bCs/>
        </w:rPr>
      </w:pPr>
    </w:p>
    <w:p w14:paraId="5DBBC808" w14:textId="2BA7BC57" w:rsidR="00DB59C7" w:rsidRPr="00C570A3" w:rsidRDefault="00DB59C7" w:rsidP="00D81C24">
      <w:pPr>
        <w:pStyle w:val="Heading2"/>
      </w:pPr>
      <w:r w:rsidRPr="00C570A3">
        <w:t>Insurance</w:t>
      </w:r>
    </w:p>
    <w:p w14:paraId="07F5B636" w14:textId="77777777" w:rsidR="00DB59C7" w:rsidRPr="00C570A3" w:rsidRDefault="00DB59C7" w:rsidP="00DB59C7">
      <w:pPr>
        <w:rPr>
          <w:bCs/>
        </w:rPr>
      </w:pPr>
    </w:p>
    <w:p w14:paraId="785BE292" w14:textId="645F9036" w:rsidR="00DB59C7" w:rsidRPr="00C570A3" w:rsidRDefault="00DB59C7" w:rsidP="00D81C24">
      <w:pPr>
        <w:pStyle w:val="Style34111"/>
      </w:pPr>
      <w:r w:rsidRPr="00C570A3">
        <w:t xml:space="preserve">Operator shall procure and maintain, during the term of an Agreement, insurance policies required by the City and the types and minimum limits set forth by the City. </w:t>
      </w:r>
      <w:r w:rsidR="00627D55" w:rsidRPr="00C570A3">
        <w:t>These requirements may vary among different types of Operators and may be periodically adjusted to ensure the interests of the City and other Airport users and Operators are adequately protected. The companies underwriting the required policies shall be licensed or authorized to write such insurance in the State of Texas.</w:t>
      </w:r>
    </w:p>
    <w:p w14:paraId="780FFAA4" w14:textId="77777777" w:rsidR="00DB59C7" w:rsidRPr="00C570A3" w:rsidRDefault="00DB59C7" w:rsidP="00DB59C7">
      <w:pPr>
        <w:rPr>
          <w:bCs/>
        </w:rPr>
      </w:pPr>
    </w:p>
    <w:p w14:paraId="180F4C4F" w14:textId="38E69AC4" w:rsidR="00DB59C7" w:rsidRPr="00C570A3" w:rsidRDefault="00DB59C7" w:rsidP="00D81C24">
      <w:pPr>
        <w:pStyle w:val="Style341111"/>
        <w:tabs>
          <w:tab w:val="clear" w:pos="720"/>
          <w:tab w:val="clear" w:pos="1620"/>
        </w:tabs>
        <w:ind w:left="2880" w:hanging="1440"/>
      </w:pPr>
      <w:r w:rsidRPr="00C570A3">
        <w:t>When coverage or limits set forth in these Minimum Standards are not commercially available, appropriate replacement coverage or limits must be approved by the City.</w:t>
      </w:r>
    </w:p>
    <w:p w14:paraId="1DEF2760" w14:textId="77777777" w:rsidR="00DB59C7" w:rsidRPr="00C570A3" w:rsidRDefault="00DB59C7" w:rsidP="00982A03">
      <w:pPr>
        <w:ind w:left="720" w:hanging="720"/>
        <w:rPr>
          <w:bCs/>
        </w:rPr>
      </w:pPr>
    </w:p>
    <w:p w14:paraId="7AC65BF2" w14:textId="2172B419" w:rsidR="00DB59C7" w:rsidRDefault="00DB59C7" w:rsidP="00D81C24">
      <w:pPr>
        <w:pStyle w:val="Style34111"/>
      </w:pPr>
      <w:r w:rsidRPr="00C570A3">
        <w:t>When an Operator engages in more than one (1) Activity, the minimum limits shall vary depending upon the nature of each activity and/or combination of Activities but shall not necessarily be cumulative in all instances</w:t>
      </w:r>
      <w:r w:rsidR="00137124">
        <w:t>, as determined by the City and specified in an Agreement with the Operator</w:t>
      </w:r>
      <w:r w:rsidRPr="00C570A3">
        <w:t xml:space="preserve">. It </w:t>
      </w:r>
      <w:r w:rsidR="00137124">
        <w:t>may</w:t>
      </w:r>
      <w:r w:rsidRPr="00C570A3">
        <w:t xml:space="preserve"> not be necessary for Operator to carry insurance policies for the combined total of the minimum requirements of each Activity. However, </w:t>
      </w:r>
      <w:r w:rsidRPr="00C570A3">
        <w:lastRenderedPageBreak/>
        <w:t>Operator shall procure and maintain insurance for all exposures in amounts at least equal to the greatest of the required minimum.</w:t>
      </w:r>
    </w:p>
    <w:p w14:paraId="4763210F" w14:textId="2096E1EC" w:rsidR="00B8087C" w:rsidRPr="0065556E" w:rsidRDefault="00DB59C7" w:rsidP="00D81C24">
      <w:pPr>
        <w:pStyle w:val="Style34111"/>
      </w:pPr>
      <w:r w:rsidRPr="0065556E">
        <w:t>All insurance, which an Operator is required by the City to carry and keep in force, shall</w:t>
      </w:r>
      <w:r w:rsidR="00B8087C" w:rsidRPr="0065556E">
        <w:t>:</w:t>
      </w:r>
    </w:p>
    <w:p w14:paraId="098825CD" w14:textId="330BF9EB" w:rsidR="00DB59C7" w:rsidRPr="00C570A3" w:rsidRDefault="00B8087C" w:rsidP="00E137E8">
      <w:pPr>
        <w:tabs>
          <w:tab w:val="left" w:pos="720"/>
          <w:tab w:val="left" w:pos="1260"/>
        </w:tabs>
        <w:ind w:left="1267" w:hanging="1267"/>
        <w:jc w:val="both"/>
        <w:rPr>
          <w:bCs/>
        </w:rPr>
      </w:pPr>
      <w:r w:rsidRPr="00C570A3">
        <w:rPr>
          <w:bCs/>
        </w:rPr>
        <w:tab/>
        <w:t>1)</w:t>
      </w:r>
      <w:r w:rsidRPr="00C570A3">
        <w:rPr>
          <w:bCs/>
        </w:rPr>
        <w:tab/>
      </w:r>
      <w:r w:rsidR="00DB59C7" w:rsidRPr="00C570A3">
        <w:rPr>
          <w:bCs/>
        </w:rPr>
        <w:t>name the City of New Braunfels, and New Braunfels National Airport, individually and collectively, and their representatives, officers, officials, employees, agents, and volunteers as additional insured</w:t>
      </w:r>
      <w:r w:rsidRPr="00C570A3">
        <w:rPr>
          <w:bCs/>
        </w:rPr>
        <w:t>,</w:t>
      </w:r>
    </w:p>
    <w:p w14:paraId="79B392F4" w14:textId="7919954C" w:rsidR="00B8087C" w:rsidRPr="00C570A3" w:rsidRDefault="00B8087C" w:rsidP="00982A03">
      <w:pPr>
        <w:tabs>
          <w:tab w:val="left" w:pos="720"/>
        </w:tabs>
        <w:ind w:left="720" w:hanging="720"/>
        <w:jc w:val="both"/>
        <w:rPr>
          <w:bCs/>
        </w:rPr>
      </w:pPr>
    </w:p>
    <w:p w14:paraId="0B798A1A" w14:textId="0B672375" w:rsidR="00B8087C" w:rsidRPr="00C570A3" w:rsidRDefault="00B8087C" w:rsidP="00E137E8">
      <w:pPr>
        <w:tabs>
          <w:tab w:val="left" w:pos="720"/>
          <w:tab w:val="left" w:pos="1260"/>
        </w:tabs>
        <w:ind w:left="1267" w:hanging="1267"/>
        <w:jc w:val="both"/>
        <w:rPr>
          <w:bCs/>
        </w:rPr>
      </w:pPr>
      <w:r w:rsidRPr="00C570A3">
        <w:rPr>
          <w:bCs/>
        </w:rPr>
        <w:tab/>
        <w:t>2)</w:t>
      </w:r>
      <w:r w:rsidRPr="00C570A3">
        <w:rPr>
          <w:bCs/>
        </w:rPr>
        <w:tab/>
        <w:t xml:space="preserve">contain a provision that written notice of cancellation or modification thereof must be given to the City not less than 30 calendar days before such cancellation or modification takes effect (10 calendar days in case of nonpayment of premium), </w:t>
      </w:r>
    </w:p>
    <w:p w14:paraId="18FD0E15" w14:textId="77777777" w:rsidR="00B8087C" w:rsidRPr="00C570A3" w:rsidRDefault="00B8087C" w:rsidP="00B8087C">
      <w:pPr>
        <w:tabs>
          <w:tab w:val="left" w:pos="720"/>
          <w:tab w:val="left" w:pos="1260"/>
        </w:tabs>
        <w:ind w:left="720" w:hanging="720"/>
        <w:jc w:val="both"/>
        <w:rPr>
          <w:bCs/>
        </w:rPr>
      </w:pPr>
    </w:p>
    <w:p w14:paraId="6B67ABC5" w14:textId="77777777" w:rsidR="00B8087C" w:rsidRPr="00C570A3" w:rsidRDefault="00B8087C" w:rsidP="00B8087C">
      <w:pPr>
        <w:tabs>
          <w:tab w:val="left" w:pos="720"/>
          <w:tab w:val="left" w:pos="1260"/>
        </w:tabs>
        <w:ind w:left="720" w:hanging="720"/>
        <w:jc w:val="both"/>
        <w:rPr>
          <w:bCs/>
        </w:rPr>
      </w:pPr>
      <w:r w:rsidRPr="00C570A3">
        <w:rPr>
          <w:bCs/>
        </w:rPr>
        <w:tab/>
        <w:t>3)</w:t>
      </w:r>
      <w:r w:rsidRPr="00C570A3">
        <w:rPr>
          <w:bCs/>
        </w:rPr>
        <w:tab/>
        <w:t xml:space="preserve">contain a waiver of subrogation in favor of the City, and </w:t>
      </w:r>
    </w:p>
    <w:p w14:paraId="37618064" w14:textId="77777777" w:rsidR="00B8087C" w:rsidRPr="00C570A3" w:rsidRDefault="00B8087C" w:rsidP="00B8087C">
      <w:pPr>
        <w:tabs>
          <w:tab w:val="left" w:pos="720"/>
          <w:tab w:val="left" w:pos="1260"/>
        </w:tabs>
        <w:ind w:left="720" w:hanging="720"/>
        <w:jc w:val="both"/>
        <w:rPr>
          <w:bCs/>
        </w:rPr>
      </w:pPr>
    </w:p>
    <w:p w14:paraId="65816BC9" w14:textId="0EC7E9B2" w:rsidR="00B8087C" w:rsidRPr="00C570A3" w:rsidRDefault="00B8087C" w:rsidP="00E137E8">
      <w:pPr>
        <w:tabs>
          <w:tab w:val="left" w:pos="720"/>
          <w:tab w:val="left" w:pos="1260"/>
        </w:tabs>
        <w:ind w:left="1267" w:hanging="1267"/>
        <w:jc w:val="both"/>
        <w:rPr>
          <w:bCs/>
        </w:rPr>
      </w:pPr>
      <w:r w:rsidRPr="00C570A3">
        <w:rPr>
          <w:bCs/>
        </w:rPr>
        <w:tab/>
        <w:t>4)</w:t>
      </w:r>
      <w:r w:rsidRPr="00C570A3">
        <w:rPr>
          <w:bCs/>
        </w:rPr>
        <w:tab/>
        <w:t>Operators may not permit any insurance policy to be canceled or modified without the City’s written consent unless equivalent replacement policies are issued with no lapse in coverage. All policies must be obtained from insurance companies licensed to do business in the State of Texas and possessing a rating of at least A – VII or higher from the A.M. Best Company, or an equivalent rating approved by the City.</w:t>
      </w:r>
    </w:p>
    <w:p w14:paraId="471EEA36" w14:textId="77777777" w:rsidR="00DB59C7" w:rsidRPr="00C570A3" w:rsidRDefault="00DB59C7" w:rsidP="00982A03">
      <w:pPr>
        <w:tabs>
          <w:tab w:val="left" w:pos="720"/>
        </w:tabs>
        <w:ind w:left="720" w:hanging="720"/>
        <w:jc w:val="both"/>
        <w:rPr>
          <w:bCs/>
        </w:rPr>
      </w:pPr>
    </w:p>
    <w:p w14:paraId="080BF110" w14:textId="4D130ED6" w:rsidR="00DB59C7" w:rsidRDefault="00DB59C7" w:rsidP="00D81C24">
      <w:pPr>
        <w:pStyle w:val="Style34111"/>
      </w:pPr>
      <w:r w:rsidRPr="00C570A3">
        <w:t xml:space="preserve">Certificates of Insurance for the insurance required by the City and set forth by these Minimum Standards for each Activity shall be delivered to the City upon execution of any Agreement or approval. Operator shall furnish additional Certificates of Insurance 30 days prior to any changes in </w:t>
      </w:r>
      <w:r w:rsidR="00356C17" w:rsidRPr="00C570A3">
        <w:t>coverage if</w:t>
      </w:r>
      <w:r w:rsidRPr="00C570A3">
        <w:t xml:space="preserve"> the change results in a reduction. Current proof of insurance shall be continually provided to the City throughout the term of the Agreement or shall be made available at City’s request.</w:t>
      </w:r>
    </w:p>
    <w:p w14:paraId="1E71D83D" w14:textId="67FDF99B" w:rsidR="00DB59C7" w:rsidRDefault="00DB59C7" w:rsidP="00D81C24">
      <w:pPr>
        <w:pStyle w:val="Style34111"/>
      </w:pPr>
      <w:r w:rsidRPr="0065556E">
        <w:t>The limits stipulated herein for each Activity represent the minimum coverage and policy limits that shall be maintained by the Operator to engage in Activities at the Airport. Operators are encouraged to secure higher policy limits (See Appendix A).</w:t>
      </w:r>
    </w:p>
    <w:p w14:paraId="4E0F3869" w14:textId="785A8C8B" w:rsidR="00DB59C7" w:rsidRDefault="00DB59C7" w:rsidP="00D81C24">
      <w:pPr>
        <w:pStyle w:val="Style34111"/>
      </w:pPr>
      <w:r w:rsidRPr="0065556E">
        <w:t xml:space="preserve">In other than City owned facilities, Operator shall, at its sole expense, cause all facilities and </w:t>
      </w:r>
      <w:r w:rsidR="001A5D81" w:rsidRPr="0065556E">
        <w:t>i</w:t>
      </w:r>
      <w:r w:rsidRPr="0065556E">
        <w:t xml:space="preserve">mprovements on the Leased Premises to be kept insured to the full insurable value (current replacement cost with no depreciation) thereof against the perils of fire, lighting, wind, hail, earthquake, flood, extended coverage, and/or vandalism. The proceeds of any such insurance paid in account for any of the aforementioned perils, shall be used to defray the cost of repairing, restoring, or reconstructing said facilities or </w:t>
      </w:r>
      <w:r w:rsidR="001A5D81" w:rsidRPr="0065556E">
        <w:t>i</w:t>
      </w:r>
      <w:r w:rsidRPr="0065556E">
        <w:t>mprovements to the condition and location existing prior to the casualty causing the damage or destruction, unless a change in design or location is approved in writing by the City.</w:t>
      </w:r>
    </w:p>
    <w:p w14:paraId="1FE8A03E" w14:textId="3285EF57" w:rsidR="00627D55" w:rsidRPr="0065556E" w:rsidRDefault="00627D55" w:rsidP="00D81C24">
      <w:pPr>
        <w:pStyle w:val="Style34111"/>
      </w:pPr>
      <w:r w:rsidRPr="0065556E">
        <w:t xml:space="preserve">Operators must satisfy all insurance requirements established by the City, as specified in these Standards and in each Operator’s Agreement throughout the term of the Agreement. </w:t>
      </w:r>
    </w:p>
    <w:p w14:paraId="7FFDD9BA" w14:textId="52471020" w:rsidR="00DB59C7" w:rsidRPr="00C570A3" w:rsidRDefault="00DB59C7" w:rsidP="00D81C24">
      <w:pPr>
        <w:pStyle w:val="Heading2"/>
      </w:pPr>
      <w:r w:rsidRPr="00C570A3">
        <w:t>Indemnification and Hold Harmless</w:t>
      </w:r>
    </w:p>
    <w:p w14:paraId="4896A377" w14:textId="77777777" w:rsidR="00DB59C7" w:rsidRPr="00C570A3" w:rsidRDefault="00DB59C7" w:rsidP="00DB59C7">
      <w:pPr>
        <w:rPr>
          <w:bCs/>
        </w:rPr>
      </w:pPr>
    </w:p>
    <w:p w14:paraId="5609DF7A" w14:textId="2D923B54" w:rsidR="00DB59C7" w:rsidRDefault="00233183" w:rsidP="00D81C24">
      <w:pPr>
        <w:pStyle w:val="Style34121"/>
        <w:spacing w:after="240"/>
      </w:pPr>
      <w:r>
        <w:lastRenderedPageBreak/>
        <w:t xml:space="preserve">The </w:t>
      </w:r>
      <w:r w:rsidR="00DB59C7" w:rsidRPr="00C570A3">
        <w:t>Operator shall defend, indemnify, save, protect, and hold harmless the City of New Braunfels and the New Braunfels National Airport individually and collectively, and their representatives, officers, officials, employees, agents, and volunteers from any and all claims, demands, damages, fines, obligations, suits, judgments, penalties, causes of action, losses, liabilities, administrative proceedings, arbitration, or costs at any time received, incurred, or accrued by the City of New Braunfels, and the New Braunfels National Airport, individually or collectively, and their representatives, officers, officials, employees, agents, and volunteers as a result of, or arising out of Operator’s actions or inaction.</w:t>
      </w:r>
    </w:p>
    <w:p w14:paraId="4BAF14A1" w14:textId="26B916DC" w:rsidR="00DB59C7" w:rsidRPr="0065556E" w:rsidRDefault="00DB59C7" w:rsidP="00D81C24">
      <w:pPr>
        <w:pStyle w:val="Style34121"/>
      </w:pPr>
      <w:r w:rsidRPr="0065556E">
        <w:t xml:space="preserve">The Operator shall </w:t>
      </w:r>
      <w:r w:rsidR="00F8007C" w:rsidRPr="0065556E">
        <w:t xml:space="preserve">protect, indemnify, defend, and hold harmless </w:t>
      </w:r>
      <w:r w:rsidRPr="0065556E">
        <w:t>the City of New Braunfels, and New Braunfels National Airport individually and collectively, and their representatives, officers, officials, employees, agents, and volunteers in the event of an environmental contaminating accident or incident caused by Operator, its Employees, its vendors, or any other personnel used by the Operator to maintain Operator’s facilities, Vehicles, Equipment, or Aircraft.</w:t>
      </w:r>
    </w:p>
    <w:p w14:paraId="16B7381C" w14:textId="77777777" w:rsidR="00DB59C7" w:rsidRPr="00C570A3" w:rsidRDefault="00DB59C7" w:rsidP="00DB59C7">
      <w:pPr>
        <w:rPr>
          <w:bCs/>
        </w:rPr>
      </w:pPr>
    </w:p>
    <w:p w14:paraId="0DF058ED" w14:textId="6B31851A" w:rsidR="00DB59C7" w:rsidRPr="00C570A3" w:rsidRDefault="00DB59C7" w:rsidP="00D81C24">
      <w:pPr>
        <w:pStyle w:val="Heading2"/>
      </w:pPr>
      <w:r w:rsidRPr="00C570A3">
        <w:t>Taxes</w:t>
      </w:r>
    </w:p>
    <w:p w14:paraId="58902BE7" w14:textId="77777777" w:rsidR="00DB59C7" w:rsidRPr="00C570A3" w:rsidRDefault="00DB59C7" w:rsidP="00DB59C7">
      <w:pPr>
        <w:rPr>
          <w:bCs/>
        </w:rPr>
      </w:pPr>
    </w:p>
    <w:p w14:paraId="2DF1126A" w14:textId="77777777" w:rsidR="00DB59C7" w:rsidRPr="00C570A3" w:rsidRDefault="00DB59C7" w:rsidP="005E6490">
      <w:pPr>
        <w:jc w:val="both"/>
        <w:rPr>
          <w:bCs/>
        </w:rPr>
      </w:pPr>
      <w:r w:rsidRPr="00C570A3">
        <w:rPr>
          <w:bCs/>
        </w:rPr>
        <w:t>Operator shall, at its sole cost and expense, pay all taxes, fees, and other charges that may be levied, assessed, or charged by any duly authorized taxing or National Authority.</w:t>
      </w:r>
    </w:p>
    <w:p w14:paraId="44F55608" w14:textId="16B4941B" w:rsidR="00DB59C7" w:rsidRPr="00C570A3" w:rsidRDefault="00DB59C7" w:rsidP="00DB59C7">
      <w:pPr>
        <w:rPr>
          <w:bCs/>
        </w:rPr>
      </w:pPr>
    </w:p>
    <w:p w14:paraId="12F2583C" w14:textId="7AF759EA" w:rsidR="00DB59C7" w:rsidRPr="00C570A3" w:rsidRDefault="00DB59C7" w:rsidP="00D81C24">
      <w:pPr>
        <w:pStyle w:val="Heading2"/>
      </w:pPr>
      <w:r w:rsidRPr="00C570A3">
        <w:t>Through the Fence Operations</w:t>
      </w:r>
    </w:p>
    <w:p w14:paraId="762FBBC7" w14:textId="77777777" w:rsidR="00DB59C7" w:rsidRPr="00C570A3" w:rsidRDefault="00DB59C7" w:rsidP="00DB59C7">
      <w:pPr>
        <w:rPr>
          <w:bCs/>
        </w:rPr>
      </w:pPr>
    </w:p>
    <w:p w14:paraId="2043B429" w14:textId="29C3AB9B" w:rsidR="00DB59C7" w:rsidRPr="00C570A3" w:rsidRDefault="00DB59C7" w:rsidP="005E6490">
      <w:pPr>
        <w:jc w:val="both"/>
        <w:rPr>
          <w:bCs/>
        </w:rPr>
      </w:pPr>
      <w:r w:rsidRPr="00C570A3">
        <w:rPr>
          <w:bCs/>
        </w:rPr>
        <w:t xml:space="preserve">The City </w:t>
      </w:r>
      <w:r w:rsidR="00BF561F" w:rsidRPr="00C570A3">
        <w:rPr>
          <w:bCs/>
        </w:rPr>
        <w:t>will</w:t>
      </w:r>
      <w:r w:rsidRPr="00C570A3">
        <w:rPr>
          <w:bCs/>
        </w:rPr>
        <w:t xml:space="preserve"> authorize through-the-fence operators to the extent allowed by FAA Advisory Circular 150/5190-7, as amended, or any other regulation subsequently imposed by the FAA or other governmental entity succeeding to its jurisdiction, functions, or responsibilities.</w:t>
      </w:r>
    </w:p>
    <w:p w14:paraId="65C9835D" w14:textId="77777777" w:rsidR="00DB59C7" w:rsidRPr="00C570A3" w:rsidRDefault="00DB59C7" w:rsidP="00DB59C7">
      <w:pPr>
        <w:rPr>
          <w:bCs/>
        </w:rPr>
      </w:pPr>
    </w:p>
    <w:p w14:paraId="7EC17E98" w14:textId="5CB9BC42" w:rsidR="00DB59C7" w:rsidRPr="00C570A3" w:rsidRDefault="00DB59C7" w:rsidP="00D81C24">
      <w:pPr>
        <w:pStyle w:val="Heading2"/>
      </w:pPr>
      <w:r w:rsidRPr="00C570A3">
        <w:t>Exclusive Rights</w:t>
      </w:r>
    </w:p>
    <w:p w14:paraId="2C79141D" w14:textId="77777777" w:rsidR="00DB59C7" w:rsidRPr="00C570A3" w:rsidRDefault="00DB59C7" w:rsidP="00763121">
      <w:pPr>
        <w:jc w:val="both"/>
        <w:rPr>
          <w:bCs/>
        </w:rPr>
      </w:pPr>
    </w:p>
    <w:p w14:paraId="3C056464" w14:textId="7122395E" w:rsidR="00DB59C7" w:rsidRDefault="00A576B2" w:rsidP="00763121">
      <w:pPr>
        <w:tabs>
          <w:tab w:val="left" w:pos="0"/>
        </w:tabs>
        <w:jc w:val="both"/>
        <w:rPr>
          <w:bCs/>
        </w:rPr>
      </w:pPr>
      <w:r>
        <w:rPr>
          <w:bCs/>
        </w:rPr>
        <w:t xml:space="preserve">Pursuant to its federal obligations, the City must </w:t>
      </w:r>
      <w:r w:rsidRPr="00C570A3">
        <w:rPr>
          <w:bCs/>
        </w:rPr>
        <w:t>operate the airport for the use and</w:t>
      </w:r>
      <w:r w:rsidR="00F12C09">
        <w:rPr>
          <w:bCs/>
        </w:rPr>
        <w:t xml:space="preserve"> </w:t>
      </w:r>
      <w:r w:rsidRPr="00C570A3">
        <w:rPr>
          <w:bCs/>
        </w:rPr>
        <w:t xml:space="preserve">benefit of the public and to make it available for all types, kinds, and classes of aeronautical activity and without granting an exclusive right. </w:t>
      </w:r>
      <w:r>
        <w:rPr>
          <w:bCs/>
        </w:rPr>
        <w:t xml:space="preserve"> T</w:t>
      </w:r>
      <w:r w:rsidR="00DB59C7" w:rsidRPr="00C570A3">
        <w:rPr>
          <w:bCs/>
        </w:rPr>
        <w:t xml:space="preserve">he granting of rights or privileges to engage in Commercial Aeronautical Activities or Commercial Aeronautical Services at the Airport shall not be construed in any manner as affording an Operator any </w:t>
      </w:r>
      <w:r w:rsidR="00F12C09">
        <w:rPr>
          <w:bCs/>
        </w:rPr>
        <w:t>e</w:t>
      </w:r>
      <w:r w:rsidR="00DB59C7" w:rsidRPr="00C570A3">
        <w:rPr>
          <w:bCs/>
        </w:rPr>
        <w:t>xclusive</w:t>
      </w:r>
      <w:r w:rsidR="00F12C09">
        <w:rPr>
          <w:bCs/>
        </w:rPr>
        <w:t xml:space="preserve"> r</w:t>
      </w:r>
      <w:r w:rsidR="00DB59C7" w:rsidRPr="00C570A3">
        <w:rPr>
          <w:bCs/>
        </w:rPr>
        <w:t xml:space="preserve">ight, other than the exclusive use of the land and/or </w:t>
      </w:r>
      <w:r>
        <w:rPr>
          <w:bCs/>
        </w:rPr>
        <w:t>improvements</w:t>
      </w:r>
      <w:r w:rsidR="00DB59C7" w:rsidRPr="00C570A3">
        <w:rPr>
          <w:bCs/>
        </w:rPr>
        <w:t xml:space="preserve"> that may be leased to the Operator, and then only to the extent provided in an Agreement.</w:t>
      </w:r>
    </w:p>
    <w:p w14:paraId="3C92369A" w14:textId="611A65A7" w:rsidR="00DB59C7" w:rsidRPr="00C570A3" w:rsidRDefault="00DB59C7" w:rsidP="00DB59C7">
      <w:pPr>
        <w:rPr>
          <w:bCs/>
        </w:rPr>
      </w:pPr>
    </w:p>
    <w:p w14:paraId="0C7D5100" w14:textId="32281CA7" w:rsidR="00DB59C7" w:rsidRPr="00C570A3" w:rsidRDefault="00DB59C7" w:rsidP="00D81C24">
      <w:pPr>
        <w:pStyle w:val="Heading2"/>
      </w:pPr>
      <w:r w:rsidRPr="00C570A3">
        <w:t>Land and Facility Use</w:t>
      </w:r>
    </w:p>
    <w:p w14:paraId="3E991529" w14:textId="77777777" w:rsidR="00DB59C7" w:rsidRPr="00C570A3" w:rsidRDefault="00DB59C7" w:rsidP="00DB59C7">
      <w:pPr>
        <w:rPr>
          <w:bCs/>
        </w:rPr>
      </w:pPr>
    </w:p>
    <w:p w14:paraId="11CDAD86" w14:textId="24FA5E83" w:rsidR="00DB59C7" w:rsidRDefault="00DB59C7" w:rsidP="00D81C24">
      <w:pPr>
        <w:pStyle w:val="Style34161"/>
      </w:pPr>
      <w:r w:rsidRPr="00C570A3">
        <w:t xml:space="preserve">The City reserves the right to designate specific Airport areas in which Commercial and Non-Commercial Aeronautical Activities and Services may be conducted. Such designation shall </w:t>
      </w:r>
      <w:proofErr w:type="gramStart"/>
      <w:r w:rsidRPr="00C570A3">
        <w:t>give consideration to</w:t>
      </w:r>
      <w:proofErr w:type="gramEnd"/>
      <w:r w:rsidRPr="00C570A3">
        <w:t xml:space="preserve"> the nature and extent of the Activities, the land and improvements that are available, and the preferred development of the Airport as described in the most recently completed Master Plan, Airport Layout Plan, and/or Land Use Plan.</w:t>
      </w:r>
    </w:p>
    <w:p w14:paraId="3B14DF5E" w14:textId="5292B4FE" w:rsidR="00DB59C7" w:rsidRDefault="00DB59C7" w:rsidP="00D81C24">
      <w:pPr>
        <w:pStyle w:val="Style34161"/>
      </w:pPr>
      <w:r w:rsidRPr="0006721F">
        <w:lastRenderedPageBreak/>
        <w:t>The City reserves the right to lease an existing facility or any portion of an existing facility to a Specialized Aviation Service Operator (SASO), or private Operator in order to maximize facility use and business opportunities. A lease of this nature shall be at the City’s sole discretion and shall be considered to meet the minimum facility requirements as specified in these Minimum Standards.</w:t>
      </w:r>
    </w:p>
    <w:p w14:paraId="4AAADA64" w14:textId="058A1AE1" w:rsidR="00BE5A08" w:rsidRPr="0006721F" w:rsidRDefault="00BE5A08" w:rsidP="00D81C24">
      <w:pPr>
        <w:pStyle w:val="Style34161"/>
      </w:pPr>
      <w:r w:rsidRPr="0006721F">
        <w:t xml:space="preserve">The construction of improvements and infrastructure on the Airport must be performed in accordance with </w:t>
      </w:r>
      <w:r w:rsidR="00F90DEE" w:rsidRPr="0006721F">
        <w:t>the Airport</w:t>
      </w:r>
      <w:r w:rsidRPr="0006721F">
        <w:t xml:space="preserve"> Design Guidelines and plans approved by the City, including all related and applicable statutes, ordinances, building codes, rules, and regulations of </w:t>
      </w:r>
      <w:r w:rsidR="00F90DEE" w:rsidRPr="0006721F">
        <w:t>the Airport</w:t>
      </w:r>
      <w:r w:rsidRPr="0006721F">
        <w:t xml:space="preserve">, the City, the FAA, and other authorities having jurisdiction over the Airport, the premises, or the Operator’s activities. Operators are prohibited from constructing, installing, removing, or modifying any improvements on their premises without advance written approval of </w:t>
      </w:r>
      <w:r w:rsidR="00F90DEE" w:rsidRPr="0006721F">
        <w:t xml:space="preserve">the </w:t>
      </w:r>
      <w:r w:rsidRPr="0006721F">
        <w:t xml:space="preserve">Airport Director and, if required, </w:t>
      </w:r>
      <w:r w:rsidR="00F90DEE" w:rsidRPr="0006721F">
        <w:t>the New Braunfels National</w:t>
      </w:r>
      <w:r w:rsidRPr="0006721F">
        <w:t xml:space="preserve"> Airport Advisory Board, City Manager</w:t>
      </w:r>
      <w:r w:rsidR="00F90DEE" w:rsidRPr="0006721F">
        <w:t>, TXDOT Aviation, and the FAA.</w:t>
      </w:r>
    </w:p>
    <w:p w14:paraId="1504E1BE" w14:textId="1AD45862" w:rsidR="00AF6ECB" w:rsidRPr="00C570A3" w:rsidRDefault="00AF6ECB" w:rsidP="00D81C24">
      <w:pPr>
        <w:pStyle w:val="Heading2"/>
      </w:pPr>
      <w:r w:rsidRPr="00C570A3">
        <w:t>Operating Requirements</w:t>
      </w:r>
    </w:p>
    <w:p w14:paraId="1107343C" w14:textId="77777777" w:rsidR="00AF6ECB" w:rsidRPr="00C570A3" w:rsidRDefault="00AF6ECB" w:rsidP="00EC4E21">
      <w:pPr>
        <w:ind w:left="720" w:hanging="720"/>
        <w:jc w:val="both"/>
        <w:rPr>
          <w:bCs/>
        </w:rPr>
      </w:pPr>
    </w:p>
    <w:p w14:paraId="3CC313B2" w14:textId="401F4B87" w:rsidR="00AF6ECB" w:rsidRDefault="00AF6ECB" w:rsidP="00D81C24">
      <w:pPr>
        <w:pStyle w:val="Style34171"/>
      </w:pPr>
      <w:r w:rsidRPr="00C570A3">
        <w:t xml:space="preserve">Taxiway Access: </w:t>
      </w:r>
      <w:r w:rsidR="00702CF7" w:rsidRPr="00C570A3">
        <w:t>If not already provided, each Commercial Operator conducting Aeronautical Activities must provide paved access from its leased premises to the Airport’s taxiway/taxilane/apron system. Such access must meet all applicable FAA standards for the largest aircraft type anticipated to use the Commercial Operator’s premises.</w:t>
      </w:r>
    </w:p>
    <w:p w14:paraId="38E815C8" w14:textId="36DBFD59" w:rsidR="00AF6ECB" w:rsidRDefault="00AF6ECB" w:rsidP="00D81C24">
      <w:pPr>
        <w:pStyle w:val="Style34171"/>
      </w:pPr>
      <w:r w:rsidRPr="0006721F">
        <w:t>Right-of-Entry Reserved:</w:t>
      </w:r>
      <w:r w:rsidR="00702CF7" w:rsidRPr="0006721F">
        <w:t xml:space="preserve"> The City may, during regular business hours, enter upon each Commercial Operator’s premises for any purpose, provided that such entry does not unreasonably interfere with the Commercial Operator’s use of the premises.</w:t>
      </w:r>
    </w:p>
    <w:p w14:paraId="2B1BC465" w14:textId="0A36946A" w:rsidR="00702CF7" w:rsidRPr="0006721F" w:rsidRDefault="001D567C" w:rsidP="00D81C24">
      <w:pPr>
        <w:pStyle w:val="Style34171"/>
      </w:pPr>
      <w:r w:rsidRPr="0006721F">
        <w:t xml:space="preserve">Rates and Charges: </w:t>
      </w:r>
      <w:r w:rsidR="00702CF7" w:rsidRPr="0006721F">
        <w:rPr>
          <w:szCs w:val="24"/>
        </w:rPr>
        <w:t>Each Commercial Operator may determine the rates and charges for all of its</w:t>
      </w:r>
      <w:r w:rsidR="00702CF7" w:rsidRPr="0006721F">
        <w:rPr>
          <w:spacing w:val="1"/>
          <w:szCs w:val="24"/>
        </w:rPr>
        <w:t xml:space="preserve"> </w:t>
      </w:r>
      <w:r w:rsidR="00702CF7" w:rsidRPr="0006721F">
        <w:rPr>
          <w:szCs w:val="24"/>
        </w:rPr>
        <w:t>activities</w:t>
      </w:r>
      <w:r w:rsidR="00702CF7" w:rsidRPr="0006721F">
        <w:rPr>
          <w:spacing w:val="-2"/>
          <w:szCs w:val="24"/>
        </w:rPr>
        <w:t xml:space="preserve"> </w:t>
      </w:r>
      <w:r w:rsidR="00702CF7" w:rsidRPr="0006721F">
        <w:rPr>
          <w:szCs w:val="24"/>
        </w:rPr>
        <w:t>and</w:t>
      </w:r>
      <w:r w:rsidR="00702CF7" w:rsidRPr="0006721F">
        <w:rPr>
          <w:spacing w:val="-1"/>
          <w:szCs w:val="24"/>
        </w:rPr>
        <w:t xml:space="preserve"> </w:t>
      </w:r>
      <w:r w:rsidR="00702CF7" w:rsidRPr="0006721F">
        <w:rPr>
          <w:szCs w:val="24"/>
        </w:rPr>
        <w:t>services.</w:t>
      </w:r>
    </w:p>
    <w:p w14:paraId="1C7DC2BB" w14:textId="17CD1F55" w:rsidR="00702CF7" w:rsidRPr="0006721F" w:rsidRDefault="001D567C" w:rsidP="00D81C24">
      <w:pPr>
        <w:pStyle w:val="Style34171"/>
      </w:pPr>
      <w:r w:rsidRPr="0006721F">
        <w:rPr>
          <w:szCs w:val="24"/>
        </w:rPr>
        <w:t>Interference with Utilities and Systems: No Commercial Operator will permit anything that may interfere with the effectiveness or accessibility of any public utility system, drainage system, sewer system, fire protection system, sprinkler system, alarm system or fire hydrant and hoses.</w:t>
      </w:r>
    </w:p>
    <w:p w14:paraId="6862A77D" w14:textId="7B32DBD7" w:rsidR="001D567C" w:rsidRPr="0006721F" w:rsidRDefault="001D567C" w:rsidP="00D81C24">
      <w:pPr>
        <w:pStyle w:val="Style34171"/>
      </w:pPr>
      <w:r w:rsidRPr="0006721F">
        <w:rPr>
          <w:szCs w:val="24"/>
        </w:rPr>
        <w:t>Fire Equipment: Each Operator must supply and maintain adequate and readily accessible fire extinguishers and equipment, as required by law and the City’s Fire Department (Refer to NFPA 407).</w:t>
      </w:r>
    </w:p>
    <w:p w14:paraId="36E8D57B" w14:textId="0652307B" w:rsidR="00BB0074" w:rsidRPr="0006721F" w:rsidRDefault="001D567C" w:rsidP="00D81C24">
      <w:pPr>
        <w:pStyle w:val="Style34171"/>
      </w:pPr>
      <w:r w:rsidRPr="0006721F">
        <w:rPr>
          <w:szCs w:val="24"/>
        </w:rPr>
        <w:t>Solid Waste Disposal: Each Commercial Operator will be responsible for the disposal of solid waste from their operation, in accordance with the City’s Solid Waste policies.</w:t>
      </w:r>
    </w:p>
    <w:p w14:paraId="3315D8CC" w14:textId="04CFDA4F" w:rsidR="00E22C32" w:rsidRPr="00C570A3" w:rsidRDefault="00BB0074" w:rsidP="00606915">
      <w:pPr>
        <w:spacing w:after="160" w:line="259" w:lineRule="auto"/>
        <w:rPr>
          <w:bCs/>
        </w:rPr>
      </w:pPr>
      <w:r w:rsidRPr="00C570A3">
        <w:rPr>
          <w:bCs/>
        </w:rPr>
        <w:br w:type="page"/>
      </w:r>
    </w:p>
    <w:p w14:paraId="682ADFE6" w14:textId="77777777" w:rsidR="00E22C32" w:rsidRPr="00C570A3" w:rsidRDefault="00E22C32" w:rsidP="00E22C32">
      <w:pPr>
        <w:rPr>
          <w:bCs/>
        </w:rPr>
      </w:pPr>
    </w:p>
    <w:p w14:paraId="4FDC79EF" w14:textId="77777777" w:rsidR="00E22C32" w:rsidRPr="00C570A3" w:rsidRDefault="00E22C32" w:rsidP="00E22C32">
      <w:pPr>
        <w:rPr>
          <w:bCs/>
        </w:rPr>
      </w:pPr>
    </w:p>
    <w:p w14:paraId="583E9792" w14:textId="77777777" w:rsidR="00E22C32" w:rsidRPr="00C570A3" w:rsidRDefault="00E22C32" w:rsidP="00E22C32">
      <w:pPr>
        <w:rPr>
          <w:bCs/>
        </w:rPr>
      </w:pPr>
    </w:p>
    <w:p w14:paraId="74499C65" w14:textId="77777777" w:rsidR="00E22C32" w:rsidRPr="00C570A3" w:rsidRDefault="00E22C32" w:rsidP="00E22C32">
      <w:pPr>
        <w:jc w:val="center"/>
        <w:rPr>
          <w:bCs/>
          <w:color w:val="143970"/>
        </w:rPr>
      </w:pPr>
    </w:p>
    <w:p w14:paraId="4701BF29" w14:textId="77777777" w:rsidR="00E22C32" w:rsidRPr="00C570A3" w:rsidRDefault="00E22C32" w:rsidP="00E22C32">
      <w:pPr>
        <w:jc w:val="center"/>
        <w:rPr>
          <w:bCs/>
          <w:color w:val="143970"/>
        </w:rPr>
      </w:pPr>
    </w:p>
    <w:p w14:paraId="290F5419" w14:textId="77777777" w:rsidR="00E22C32" w:rsidRPr="00C570A3" w:rsidRDefault="00E22C32" w:rsidP="00E22C32">
      <w:pPr>
        <w:jc w:val="center"/>
        <w:rPr>
          <w:bCs/>
          <w:color w:val="143970"/>
        </w:rPr>
      </w:pPr>
    </w:p>
    <w:p w14:paraId="4C1A1281" w14:textId="77777777" w:rsidR="00E22C32" w:rsidRPr="00C570A3" w:rsidRDefault="00E22C32" w:rsidP="00E22C32">
      <w:pPr>
        <w:jc w:val="center"/>
        <w:rPr>
          <w:bCs/>
          <w:color w:val="143970"/>
        </w:rPr>
      </w:pPr>
    </w:p>
    <w:p w14:paraId="1F44CD63" w14:textId="77777777" w:rsidR="00E22C32" w:rsidRPr="00C570A3" w:rsidRDefault="00E22C32" w:rsidP="00E22C32">
      <w:pPr>
        <w:jc w:val="center"/>
        <w:rPr>
          <w:bCs/>
          <w:color w:val="143970"/>
        </w:rPr>
      </w:pPr>
    </w:p>
    <w:p w14:paraId="2D87FF5F" w14:textId="77777777" w:rsidR="00E22C32" w:rsidRPr="00C570A3" w:rsidRDefault="00E22C32" w:rsidP="00E22C32">
      <w:pPr>
        <w:jc w:val="center"/>
        <w:rPr>
          <w:bCs/>
          <w:color w:val="143970"/>
        </w:rPr>
      </w:pPr>
    </w:p>
    <w:p w14:paraId="555CA006" w14:textId="77777777" w:rsidR="00E22C32" w:rsidRPr="00C570A3" w:rsidRDefault="00E22C32" w:rsidP="00E22C32">
      <w:pPr>
        <w:jc w:val="center"/>
        <w:rPr>
          <w:bCs/>
          <w:color w:val="143970"/>
        </w:rPr>
      </w:pPr>
      <w:r w:rsidRPr="00C570A3">
        <w:rPr>
          <w:bCs/>
          <w:color w:val="143970"/>
        </w:rPr>
        <w:t>Page Left Intentionally Blank</w:t>
      </w:r>
    </w:p>
    <w:p w14:paraId="6F69C6B1" w14:textId="570D44D1" w:rsidR="00BB0074" w:rsidRPr="00C570A3" w:rsidRDefault="00BB0074" w:rsidP="00BB0074">
      <w:pPr>
        <w:jc w:val="center"/>
        <w:rPr>
          <w:bCs/>
          <w:color w:val="143970"/>
        </w:rPr>
      </w:pPr>
    </w:p>
    <w:p w14:paraId="45B88296" w14:textId="52769E84" w:rsidR="001B508C" w:rsidRPr="00C570A3" w:rsidRDefault="001B508C">
      <w:pPr>
        <w:spacing w:after="160" w:line="259" w:lineRule="auto"/>
        <w:rPr>
          <w:bCs/>
        </w:rPr>
      </w:pPr>
      <w:r w:rsidRPr="00C570A3">
        <w:rPr>
          <w:bCs/>
        </w:rPr>
        <w:br w:type="page"/>
      </w:r>
    </w:p>
    <w:p w14:paraId="26514034" w14:textId="77777777" w:rsidR="00A95C11" w:rsidRPr="00C570A3" w:rsidRDefault="00A95C11" w:rsidP="00AE4326">
      <w:pPr>
        <w:rPr>
          <w:b/>
          <w:caps/>
          <w:sz w:val="28"/>
          <w:szCs w:val="28"/>
        </w:rPr>
      </w:pPr>
    </w:p>
    <w:p w14:paraId="1618C38A" w14:textId="77777777" w:rsidR="00A95C11" w:rsidRPr="00C570A3" w:rsidRDefault="00A95C11" w:rsidP="00AE4326">
      <w:pPr>
        <w:rPr>
          <w:b/>
          <w:caps/>
          <w:sz w:val="28"/>
          <w:szCs w:val="28"/>
        </w:rPr>
      </w:pPr>
    </w:p>
    <w:p w14:paraId="4F1244E5" w14:textId="77777777" w:rsidR="00A95C11" w:rsidRPr="00C570A3" w:rsidRDefault="00A95C11" w:rsidP="00AE4326">
      <w:pPr>
        <w:rPr>
          <w:b/>
          <w:caps/>
          <w:sz w:val="28"/>
          <w:szCs w:val="28"/>
        </w:rPr>
      </w:pPr>
    </w:p>
    <w:p w14:paraId="0AE9F523" w14:textId="77777777" w:rsidR="00A95C11" w:rsidRPr="00C570A3" w:rsidRDefault="00A95C11" w:rsidP="00AE4326">
      <w:pPr>
        <w:rPr>
          <w:b/>
          <w:caps/>
          <w:sz w:val="28"/>
          <w:szCs w:val="28"/>
        </w:rPr>
      </w:pPr>
    </w:p>
    <w:p w14:paraId="4C6E016D" w14:textId="77777777" w:rsidR="00A95C11" w:rsidRPr="00C570A3" w:rsidRDefault="00A95C11" w:rsidP="00AE4326">
      <w:pPr>
        <w:rPr>
          <w:b/>
          <w:caps/>
          <w:sz w:val="28"/>
          <w:szCs w:val="28"/>
        </w:rPr>
      </w:pPr>
    </w:p>
    <w:p w14:paraId="2A1EECB9" w14:textId="77777777" w:rsidR="00AE4326" w:rsidRPr="00C570A3" w:rsidRDefault="00AE4326" w:rsidP="00AE4326">
      <w:pPr>
        <w:rPr>
          <w:b/>
          <w:caps/>
          <w:color w:val="143970"/>
          <w:sz w:val="56"/>
          <w:szCs w:val="56"/>
        </w:rPr>
      </w:pPr>
    </w:p>
    <w:p w14:paraId="43854293" w14:textId="7F6C3AD0" w:rsidR="00A95C11" w:rsidRPr="00C570A3" w:rsidRDefault="00A95C11" w:rsidP="00AE4326">
      <w:pPr>
        <w:jc w:val="center"/>
        <w:rPr>
          <w:b/>
          <w:caps/>
          <w:color w:val="143970"/>
          <w:sz w:val="56"/>
          <w:szCs w:val="56"/>
        </w:rPr>
      </w:pPr>
      <w:r w:rsidRPr="00C570A3">
        <w:rPr>
          <w:b/>
          <w:caps/>
          <w:color w:val="143970"/>
          <w:sz w:val="56"/>
          <w:szCs w:val="56"/>
        </w:rPr>
        <w:t>SECTION 5</w:t>
      </w:r>
    </w:p>
    <w:p w14:paraId="2D73902A" w14:textId="77777777" w:rsidR="00AE4326" w:rsidRPr="00C570A3" w:rsidRDefault="00AE4326" w:rsidP="00AE4326">
      <w:pPr>
        <w:jc w:val="center"/>
        <w:rPr>
          <w:b/>
          <w:caps/>
          <w:color w:val="143970"/>
          <w:sz w:val="56"/>
          <w:szCs w:val="56"/>
        </w:rPr>
      </w:pPr>
    </w:p>
    <w:p w14:paraId="6A57CA15" w14:textId="3FEACAD1" w:rsidR="00A95C11" w:rsidRPr="00C570A3" w:rsidRDefault="00A95C11" w:rsidP="00AE4326">
      <w:pPr>
        <w:jc w:val="center"/>
        <w:rPr>
          <w:b/>
          <w:caps/>
          <w:color w:val="000000" w:themeColor="text1"/>
          <w:sz w:val="56"/>
          <w:szCs w:val="56"/>
        </w:rPr>
      </w:pPr>
      <w:r w:rsidRPr="00C570A3">
        <w:rPr>
          <w:b/>
          <w:caps/>
          <w:color w:val="143970"/>
          <w:sz w:val="56"/>
          <w:szCs w:val="56"/>
        </w:rPr>
        <w:t>FIXED BASED OPERATOR</w:t>
      </w:r>
    </w:p>
    <w:p w14:paraId="12D8E837" w14:textId="342396D1" w:rsidR="00A95C11" w:rsidRPr="00C570A3" w:rsidRDefault="00A95C11" w:rsidP="00AE4326">
      <w:pPr>
        <w:rPr>
          <w:b/>
          <w:caps/>
          <w:sz w:val="28"/>
          <w:szCs w:val="28"/>
        </w:rPr>
      </w:pPr>
      <w:r w:rsidRPr="00C570A3">
        <w:rPr>
          <w:b/>
          <w:caps/>
          <w:color w:val="000000" w:themeColor="text1"/>
          <w:sz w:val="56"/>
          <w:szCs w:val="56"/>
        </w:rPr>
        <w:br w:type="page"/>
      </w:r>
    </w:p>
    <w:p w14:paraId="2BAC089E" w14:textId="476A4BA9" w:rsidR="001B508C" w:rsidRPr="00C570A3" w:rsidRDefault="00503E93" w:rsidP="00D81C24">
      <w:pPr>
        <w:pStyle w:val="Heading1"/>
      </w:pPr>
      <w:r w:rsidRPr="00C570A3">
        <w:lastRenderedPageBreak/>
        <w:t>FIXED BASED OPERATOR</w:t>
      </w:r>
    </w:p>
    <w:p w14:paraId="1B67D557" w14:textId="79701AEE" w:rsidR="00503E93" w:rsidRPr="00C570A3" w:rsidRDefault="00503E93" w:rsidP="00503E93">
      <w:pPr>
        <w:tabs>
          <w:tab w:val="left" w:pos="720"/>
        </w:tabs>
        <w:rPr>
          <w:bCs/>
        </w:rPr>
      </w:pPr>
    </w:p>
    <w:p w14:paraId="5CC622BB" w14:textId="313CF218" w:rsidR="00503E93" w:rsidRPr="00C570A3" w:rsidRDefault="00503E93" w:rsidP="00D81C24">
      <w:pPr>
        <w:pStyle w:val="Heading2"/>
      </w:pPr>
      <w:r w:rsidRPr="00C570A3">
        <w:t>Definition</w:t>
      </w:r>
    </w:p>
    <w:p w14:paraId="6FF3258D" w14:textId="5DF486A9" w:rsidR="00503E93" w:rsidRPr="00C570A3" w:rsidRDefault="00503E93" w:rsidP="00503E93">
      <w:pPr>
        <w:tabs>
          <w:tab w:val="left" w:pos="720"/>
          <w:tab w:val="left" w:pos="1800"/>
        </w:tabs>
        <w:rPr>
          <w:bCs/>
        </w:rPr>
      </w:pPr>
    </w:p>
    <w:p w14:paraId="52401A36" w14:textId="789015E0" w:rsidR="00503E93" w:rsidRPr="00C570A3" w:rsidRDefault="00503E93" w:rsidP="00503E93">
      <w:pPr>
        <w:tabs>
          <w:tab w:val="left" w:pos="720"/>
          <w:tab w:val="left" w:pos="1800"/>
        </w:tabs>
        <w:jc w:val="both"/>
        <w:rPr>
          <w:bCs/>
        </w:rPr>
      </w:pPr>
      <w:r w:rsidRPr="00D300E1">
        <w:rPr>
          <w:bCs/>
        </w:rPr>
        <w:t xml:space="preserve">A </w:t>
      </w:r>
      <w:r w:rsidR="00A35759">
        <w:rPr>
          <w:bCs/>
        </w:rPr>
        <w:t>F</w:t>
      </w:r>
      <w:r w:rsidRPr="00D300E1">
        <w:rPr>
          <w:bCs/>
        </w:rPr>
        <w:t xml:space="preserve">ixed Based Operator (FBO) is a Commercial Operator engaged in the </w:t>
      </w:r>
      <w:r w:rsidR="002F47AE" w:rsidRPr="00D300E1">
        <w:rPr>
          <w:bCs/>
        </w:rPr>
        <w:t xml:space="preserve">retail </w:t>
      </w:r>
      <w:r w:rsidRPr="00D300E1">
        <w:rPr>
          <w:bCs/>
        </w:rPr>
        <w:t xml:space="preserve">sale of products, services, and facilities to </w:t>
      </w:r>
      <w:r w:rsidR="002F47AE" w:rsidRPr="00D300E1">
        <w:rPr>
          <w:bCs/>
        </w:rPr>
        <w:t>a</w:t>
      </w:r>
      <w:r w:rsidRPr="00D300E1">
        <w:rPr>
          <w:bCs/>
        </w:rPr>
        <w:t xml:space="preserve">ircraft </w:t>
      </w:r>
      <w:r w:rsidR="002F47AE" w:rsidRPr="00D300E1">
        <w:rPr>
          <w:bCs/>
        </w:rPr>
        <w:t>o</w:t>
      </w:r>
      <w:r w:rsidRPr="00D300E1">
        <w:rPr>
          <w:bCs/>
        </w:rPr>
        <w:t>perators including aviation fuels and lubricant</w:t>
      </w:r>
      <w:r w:rsidR="00D300E1" w:rsidRPr="00D300E1">
        <w:rPr>
          <w:bCs/>
        </w:rPr>
        <w:t xml:space="preserve"> as well as additional services such as </w:t>
      </w:r>
      <w:r w:rsidRPr="00D300E1">
        <w:rPr>
          <w:bCs/>
        </w:rPr>
        <w:t>ground services and support</w:t>
      </w:r>
      <w:r w:rsidR="002F47AE" w:rsidRPr="00D300E1">
        <w:rPr>
          <w:bCs/>
        </w:rPr>
        <w:t>,</w:t>
      </w:r>
      <w:r w:rsidRPr="00D300E1">
        <w:rPr>
          <w:bCs/>
        </w:rPr>
        <w:t xml:space="preserve"> tie-down, hangar, parking</w:t>
      </w:r>
      <w:r w:rsidR="002F47AE" w:rsidRPr="00D300E1">
        <w:rPr>
          <w:bCs/>
        </w:rPr>
        <w:t>,</w:t>
      </w:r>
      <w:r w:rsidRPr="00D300E1">
        <w:rPr>
          <w:bCs/>
        </w:rPr>
        <w:t xml:space="preserve"> </w:t>
      </w:r>
      <w:r w:rsidR="002F47AE" w:rsidRPr="00D300E1">
        <w:rPr>
          <w:bCs/>
        </w:rPr>
        <w:t>a</w:t>
      </w:r>
      <w:r w:rsidRPr="00D300E1">
        <w:rPr>
          <w:bCs/>
        </w:rPr>
        <w:t xml:space="preserve">ircraft </w:t>
      </w:r>
      <w:r w:rsidR="002F47AE" w:rsidRPr="00D300E1">
        <w:rPr>
          <w:bCs/>
        </w:rPr>
        <w:t>m</w:t>
      </w:r>
      <w:r w:rsidRPr="00D300E1">
        <w:rPr>
          <w:bCs/>
        </w:rPr>
        <w:t>aintenance, and aircraft rental/flight training.</w:t>
      </w:r>
    </w:p>
    <w:p w14:paraId="08DEE5BA" w14:textId="77777777" w:rsidR="00503E93" w:rsidRPr="00C570A3" w:rsidRDefault="00503E93" w:rsidP="00503E93">
      <w:pPr>
        <w:tabs>
          <w:tab w:val="left" w:pos="720"/>
          <w:tab w:val="left" w:pos="1800"/>
        </w:tabs>
        <w:jc w:val="both"/>
        <w:rPr>
          <w:bCs/>
        </w:rPr>
      </w:pPr>
    </w:p>
    <w:p w14:paraId="667C9A20" w14:textId="1A656FFD" w:rsidR="00503E93" w:rsidRPr="00C570A3" w:rsidRDefault="00503E93" w:rsidP="00503E93">
      <w:pPr>
        <w:tabs>
          <w:tab w:val="left" w:pos="720"/>
          <w:tab w:val="left" w:pos="1440"/>
        </w:tabs>
        <w:jc w:val="both"/>
        <w:rPr>
          <w:szCs w:val="24"/>
        </w:rPr>
      </w:pPr>
      <w:r w:rsidRPr="00C570A3">
        <w:rPr>
          <w:szCs w:val="24"/>
        </w:rPr>
        <w:t xml:space="preserve">At present, the City has elected to exercise its exclusive and proprietary right, pursuant to FAA Advisory Circular 150 / 5190-6, Exclusive Rights at Federally Obligated Airports, to serve as the sole FBO </w:t>
      </w:r>
      <w:r w:rsidR="00D300E1">
        <w:rPr>
          <w:szCs w:val="24"/>
        </w:rPr>
        <w:t xml:space="preserve">and provider of </w:t>
      </w:r>
      <w:r w:rsidR="00C961CF" w:rsidRPr="005672FE">
        <w:t>into-plane fueling services; commercial self-serve fueling services; retail fuel sales; fuel farm development, operation, and storage; and cargo handling services</w:t>
      </w:r>
      <w:r w:rsidR="00C961CF" w:rsidRPr="00C570A3">
        <w:rPr>
          <w:szCs w:val="24"/>
        </w:rPr>
        <w:t xml:space="preserve"> </w:t>
      </w:r>
      <w:r w:rsidRPr="00C570A3">
        <w:rPr>
          <w:szCs w:val="24"/>
        </w:rPr>
        <w:t>at the Airport. As a result, no other F</w:t>
      </w:r>
      <w:r w:rsidR="002F47AE" w:rsidRPr="00C570A3">
        <w:rPr>
          <w:szCs w:val="24"/>
        </w:rPr>
        <w:t>ixed Based</w:t>
      </w:r>
      <w:r w:rsidRPr="00C570A3">
        <w:rPr>
          <w:szCs w:val="24"/>
        </w:rPr>
        <w:t xml:space="preserve"> Operators are permitted to operate at or on the Airport at this time. </w:t>
      </w:r>
    </w:p>
    <w:p w14:paraId="3320E895" w14:textId="10877D8A" w:rsidR="00503E93" w:rsidRPr="00C570A3" w:rsidRDefault="00503E93" w:rsidP="00503E93">
      <w:pPr>
        <w:tabs>
          <w:tab w:val="left" w:pos="720"/>
          <w:tab w:val="left" w:pos="1440"/>
        </w:tabs>
        <w:jc w:val="both"/>
        <w:rPr>
          <w:szCs w:val="24"/>
        </w:rPr>
      </w:pPr>
    </w:p>
    <w:p w14:paraId="6DE28216" w14:textId="25A580A7" w:rsidR="00503E93" w:rsidRPr="00C570A3" w:rsidRDefault="00503E93" w:rsidP="00503E93">
      <w:pPr>
        <w:tabs>
          <w:tab w:val="left" w:pos="720"/>
          <w:tab w:val="left" w:pos="1440"/>
        </w:tabs>
        <w:jc w:val="both"/>
        <w:rPr>
          <w:szCs w:val="24"/>
        </w:rPr>
      </w:pPr>
    </w:p>
    <w:p w14:paraId="39F599C1" w14:textId="1E1855B6" w:rsidR="00503E93" w:rsidRPr="00C570A3" w:rsidRDefault="00503E93" w:rsidP="00503E93">
      <w:pPr>
        <w:tabs>
          <w:tab w:val="left" w:pos="720"/>
          <w:tab w:val="left" w:pos="1440"/>
        </w:tabs>
        <w:jc w:val="both"/>
        <w:rPr>
          <w:szCs w:val="24"/>
        </w:rPr>
      </w:pPr>
    </w:p>
    <w:p w14:paraId="4C7F5FA2" w14:textId="77777777" w:rsidR="007F5A3F" w:rsidRPr="00C570A3" w:rsidRDefault="007F5A3F" w:rsidP="007F5A3F">
      <w:pPr>
        <w:tabs>
          <w:tab w:val="left" w:pos="720"/>
          <w:tab w:val="left" w:pos="1440"/>
        </w:tabs>
        <w:jc w:val="both"/>
        <w:rPr>
          <w:szCs w:val="24"/>
        </w:rPr>
      </w:pPr>
    </w:p>
    <w:p w14:paraId="1221F2D8" w14:textId="0AE2BAFA" w:rsidR="002F47AE" w:rsidRPr="00C570A3" w:rsidRDefault="002F47AE" w:rsidP="00661FC5">
      <w:pPr>
        <w:tabs>
          <w:tab w:val="left" w:pos="720"/>
          <w:tab w:val="left" w:pos="1440"/>
        </w:tabs>
        <w:ind w:left="720" w:hanging="720"/>
        <w:jc w:val="both"/>
        <w:rPr>
          <w:szCs w:val="24"/>
        </w:rPr>
      </w:pPr>
    </w:p>
    <w:p w14:paraId="465BA1C6" w14:textId="445A1247" w:rsidR="00503E93" w:rsidRPr="00C570A3" w:rsidRDefault="00503E93" w:rsidP="00503E93">
      <w:pPr>
        <w:tabs>
          <w:tab w:val="left" w:pos="720"/>
          <w:tab w:val="left" w:pos="1440"/>
        </w:tabs>
        <w:jc w:val="both"/>
        <w:rPr>
          <w:szCs w:val="24"/>
        </w:rPr>
      </w:pPr>
    </w:p>
    <w:p w14:paraId="4E791261" w14:textId="5D385643" w:rsidR="00F90DEE" w:rsidRPr="00C570A3" w:rsidRDefault="00F90DEE" w:rsidP="00647D50">
      <w:pPr>
        <w:tabs>
          <w:tab w:val="left" w:pos="720"/>
          <w:tab w:val="left" w:pos="1260"/>
        </w:tabs>
        <w:ind w:left="1260" w:hanging="1260"/>
        <w:jc w:val="both"/>
        <w:rPr>
          <w:szCs w:val="24"/>
        </w:rPr>
      </w:pPr>
    </w:p>
    <w:p w14:paraId="6EF2CECC" w14:textId="73F459B3" w:rsidR="00503E93" w:rsidRPr="00C570A3" w:rsidRDefault="00503E93" w:rsidP="00503E93">
      <w:pPr>
        <w:tabs>
          <w:tab w:val="left" w:pos="720"/>
          <w:tab w:val="left" w:pos="1440"/>
        </w:tabs>
        <w:jc w:val="both"/>
        <w:rPr>
          <w:szCs w:val="24"/>
        </w:rPr>
      </w:pPr>
    </w:p>
    <w:p w14:paraId="0A9EBD85" w14:textId="77777777" w:rsidR="00276BD0" w:rsidRPr="00C570A3" w:rsidRDefault="00276BD0" w:rsidP="00276BD0">
      <w:pPr>
        <w:tabs>
          <w:tab w:val="left" w:pos="720"/>
        </w:tabs>
        <w:ind w:left="720" w:hanging="720"/>
        <w:rPr>
          <w:bCs/>
          <w:szCs w:val="24"/>
        </w:rPr>
      </w:pPr>
    </w:p>
    <w:p w14:paraId="54E71840" w14:textId="77777777" w:rsidR="007E4B22" w:rsidRPr="00C570A3" w:rsidRDefault="007E4B22" w:rsidP="007E4B22">
      <w:pPr>
        <w:ind w:left="720" w:hanging="720"/>
        <w:jc w:val="both"/>
        <w:rPr>
          <w:bCs/>
          <w:szCs w:val="24"/>
        </w:rPr>
      </w:pPr>
    </w:p>
    <w:p w14:paraId="6DB0DD76" w14:textId="77777777" w:rsidR="00276BD0" w:rsidRPr="00C570A3" w:rsidRDefault="00276BD0" w:rsidP="00276BD0">
      <w:pPr>
        <w:rPr>
          <w:bCs/>
          <w:szCs w:val="24"/>
        </w:rPr>
      </w:pPr>
    </w:p>
    <w:p w14:paraId="64B93941" w14:textId="2925D0EF" w:rsidR="0009032F" w:rsidRPr="00C570A3" w:rsidRDefault="0009032F" w:rsidP="007E6697">
      <w:pPr>
        <w:rPr>
          <w:bCs/>
          <w:szCs w:val="24"/>
        </w:rPr>
      </w:pPr>
    </w:p>
    <w:p w14:paraId="7A314278" w14:textId="77777777" w:rsidR="00B97B80" w:rsidRPr="00C570A3" w:rsidRDefault="00B97B80" w:rsidP="00B97B80">
      <w:pPr>
        <w:ind w:left="720" w:hanging="720"/>
        <w:jc w:val="both"/>
        <w:rPr>
          <w:bCs/>
          <w:szCs w:val="24"/>
        </w:rPr>
      </w:pPr>
    </w:p>
    <w:p w14:paraId="6DED6061" w14:textId="77777777" w:rsidR="0009032F" w:rsidRPr="00C570A3" w:rsidRDefault="0009032F" w:rsidP="007E6697">
      <w:pPr>
        <w:rPr>
          <w:bCs/>
          <w:szCs w:val="24"/>
        </w:rPr>
      </w:pPr>
    </w:p>
    <w:p w14:paraId="6B871B4F" w14:textId="77777777" w:rsidR="00503E93" w:rsidRPr="00C570A3" w:rsidRDefault="00503E93" w:rsidP="007E6697">
      <w:pPr>
        <w:rPr>
          <w:bCs/>
          <w:szCs w:val="24"/>
        </w:rPr>
      </w:pPr>
    </w:p>
    <w:p w14:paraId="111BF0A9" w14:textId="77777777" w:rsidR="00E22C32" w:rsidRPr="00C570A3" w:rsidRDefault="00E22C32">
      <w:pPr>
        <w:spacing w:after="160" w:line="259" w:lineRule="auto"/>
        <w:rPr>
          <w:bCs/>
        </w:rPr>
      </w:pPr>
    </w:p>
    <w:p w14:paraId="3CBCB247" w14:textId="77777777" w:rsidR="00E22C32" w:rsidRPr="00C570A3" w:rsidRDefault="00E22C32">
      <w:pPr>
        <w:spacing w:after="160" w:line="259" w:lineRule="auto"/>
        <w:rPr>
          <w:bCs/>
        </w:rPr>
      </w:pPr>
      <w:r w:rsidRPr="00C570A3">
        <w:rPr>
          <w:bCs/>
        </w:rPr>
        <w:br w:type="page"/>
      </w:r>
    </w:p>
    <w:p w14:paraId="43A7B77E" w14:textId="77777777" w:rsidR="00E22C32" w:rsidRPr="00C570A3" w:rsidRDefault="00E22C32" w:rsidP="00E22C32">
      <w:pPr>
        <w:rPr>
          <w:bCs/>
        </w:rPr>
      </w:pPr>
    </w:p>
    <w:p w14:paraId="143745D3" w14:textId="77777777" w:rsidR="00E22C32" w:rsidRPr="00C570A3" w:rsidRDefault="00E22C32" w:rsidP="00E22C32">
      <w:pPr>
        <w:rPr>
          <w:bCs/>
        </w:rPr>
      </w:pPr>
    </w:p>
    <w:p w14:paraId="277E7C75" w14:textId="77777777" w:rsidR="00E22C32" w:rsidRPr="00C570A3" w:rsidRDefault="00E22C32" w:rsidP="00E22C32">
      <w:pPr>
        <w:rPr>
          <w:bCs/>
        </w:rPr>
      </w:pPr>
    </w:p>
    <w:p w14:paraId="3A794EF3" w14:textId="77777777" w:rsidR="00E22C32" w:rsidRPr="00C570A3" w:rsidRDefault="00E22C32" w:rsidP="00E22C32">
      <w:pPr>
        <w:rPr>
          <w:bCs/>
        </w:rPr>
      </w:pPr>
    </w:p>
    <w:p w14:paraId="5AD68DD4" w14:textId="77777777" w:rsidR="00E22C32" w:rsidRPr="00C570A3" w:rsidRDefault="00E22C32" w:rsidP="00E22C32">
      <w:pPr>
        <w:jc w:val="center"/>
        <w:rPr>
          <w:bCs/>
          <w:color w:val="143970"/>
        </w:rPr>
      </w:pPr>
    </w:p>
    <w:p w14:paraId="740BD7C7" w14:textId="77777777" w:rsidR="00E22C32" w:rsidRPr="00C570A3" w:rsidRDefault="00E22C32" w:rsidP="00E22C32">
      <w:pPr>
        <w:jc w:val="center"/>
        <w:rPr>
          <w:bCs/>
          <w:color w:val="143970"/>
        </w:rPr>
      </w:pPr>
    </w:p>
    <w:p w14:paraId="0561DE5D" w14:textId="77777777" w:rsidR="00E22C32" w:rsidRPr="00C570A3" w:rsidRDefault="00E22C32" w:rsidP="00E22C32">
      <w:pPr>
        <w:jc w:val="center"/>
        <w:rPr>
          <w:bCs/>
          <w:color w:val="143970"/>
        </w:rPr>
      </w:pPr>
    </w:p>
    <w:p w14:paraId="169C4D03" w14:textId="77777777" w:rsidR="00E22C32" w:rsidRPr="00C570A3" w:rsidRDefault="00E22C32" w:rsidP="00E22C32">
      <w:pPr>
        <w:jc w:val="center"/>
        <w:rPr>
          <w:bCs/>
          <w:color w:val="143970"/>
        </w:rPr>
      </w:pPr>
    </w:p>
    <w:p w14:paraId="05431A8D" w14:textId="77777777" w:rsidR="00E22C32" w:rsidRPr="00C570A3" w:rsidRDefault="00E22C32" w:rsidP="00E22C32">
      <w:pPr>
        <w:jc w:val="center"/>
        <w:rPr>
          <w:bCs/>
          <w:color w:val="143970"/>
        </w:rPr>
      </w:pPr>
    </w:p>
    <w:p w14:paraId="7A5E3802" w14:textId="77777777" w:rsidR="00E22C32" w:rsidRPr="00C570A3" w:rsidRDefault="00E22C32" w:rsidP="00E22C32">
      <w:pPr>
        <w:jc w:val="center"/>
        <w:rPr>
          <w:bCs/>
          <w:color w:val="143970"/>
        </w:rPr>
      </w:pPr>
    </w:p>
    <w:p w14:paraId="0B97AC0D" w14:textId="77777777" w:rsidR="00E22C32" w:rsidRPr="00C570A3" w:rsidRDefault="00E22C32" w:rsidP="00E22C32">
      <w:pPr>
        <w:jc w:val="center"/>
        <w:rPr>
          <w:bCs/>
          <w:color w:val="143970"/>
        </w:rPr>
      </w:pPr>
      <w:r w:rsidRPr="00C570A3">
        <w:rPr>
          <w:bCs/>
          <w:color w:val="143970"/>
        </w:rPr>
        <w:t>Page Left Intentionally Blank</w:t>
      </w:r>
    </w:p>
    <w:p w14:paraId="4B3A356E" w14:textId="5D73EF14" w:rsidR="00E22C32" w:rsidRPr="00C570A3" w:rsidRDefault="00E22C32" w:rsidP="00E22C32">
      <w:pPr>
        <w:jc w:val="center"/>
        <w:rPr>
          <w:bCs/>
          <w:color w:val="143970"/>
        </w:rPr>
      </w:pPr>
    </w:p>
    <w:p w14:paraId="2F6CD94C" w14:textId="77EC3BBD" w:rsidR="007A052F" w:rsidRPr="00C570A3" w:rsidRDefault="007A052F">
      <w:pPr>
        <w:spacing w:after="160" w:line="259" w:lineRule="auto"/>
        <w:rPr>
          <w:bCs/>
        </w:rPr>
      </w:pPr>
      <w:r w:rsidRPr="00C570A3">
        <w:rPr>
          <w:bCs/>
        </w:rPr>
        <w:br w:type="page"/>
      </w:r>
    </w:p>
    <w:p w14:paraId="68945F51" w14:textId="77777777" w:rsidR="00A95C11" w:rsidRPr="00C570A3" w:rsidRDefault="00A95C11" w:rsidP="00AE4326">
      <w:pPr>
        <w:rPr>
          <w:b/>
          <w:caps/>
          <w:sz w:val="28"/>
          <w:szCs w:val="28"/>
        </w:rPr>
      </w:pPr>
    </w:p>
    <w:p w14:paraId="1F1983F0" w14:textId="77777777" w:rsidR="00A95C11" w:rsidRPr="00C570A3" w:rsidRDefault="00A95C11" w:rsidP="00AE4326">
      <w:pPr>
        <w:rPr>
          <w:b/>
          <w:caps/>
          <w:sz w:val="28"/>
          <w:szCs w:val="28"/>
        </w:rPr>
      </w:pPr>
    </w:p>
    <w:p w14:paraId="30E75C0A" w14:textId="77777777" w:rsidR="00A95C11" w:rsidRPr="00C570A3" w:rsidRDefault="00A95C11" w:rsidP="00AE4326">
      <w:pPr>
        <w:rPr>
          <w:b/>
          <w:caps/>
          <w:sz w:val="28"/>
          <w:szCs w:val="28"/>
        </w:rPr>
      </w:pPr>
    </w:p>
    <w:p w14:paraId="36C2BAE8" w14:textId="77777777" w:rsidR="00A95C11" w:rsidRPr="00C570A3" w:rsidRDefault="00A95C11" w:rsidP="00AE4326">
      <w:pPr>
        <w:rPr>
          <w:b/>
          <w:caps/>
          <w:sz w:val="28"/>
          <w:szCs w:val="28"/>
        </w:rPr>
      </w:pPr>
    </w:p>
    <w:p w14:paraId="678936DD" w14:textId="77777777" w:rsidR="00A95C11" w:rsidRPr="00C570A3" w:rsidRDefault="00A95C11" w:rsidP="00AE4326">
      <w:pPr>
        <w:rPr>
          <w:b/>
          <w:caps/>
          <w:sz w:val="28"/>
          <w:szCs w:val="28"/>
        </w:rPr>
      </w:pPr>
    </w:p>
    <w:p w14:paraId="74EC0A57" w14:textId="77777777" w:rsidR="00AE4326" w:rsidRPr="00C570A3" w:rsidRDefault="00AE4326" w:rsidP="00AE4326">
      <w:pPr>
        <w:rPr>
          <w:b/>
          <w:caps/>
          <w:color w:val="143970"/>
          <w:sz w:val="56"/>
          <w:szCs w:val="56"/>
        </w:rPr>
      </w:pPr>
    </w:p>
    <w:p w14:paraId="2FF47260" w14:textId="48475DF3" w:rsidR="00A95C11" w:rsidRPr="00C570A3" w:rsidRDefault="00A95C11" w:rsidP="007645D7">
      <w:pPr>
        <w:jc w:val="center"/>
        <w:rPr>
          <w:b/>
          <w:caps/>
          <w:color w:val="143970"/>
          <w:sz w:val="56"/>
          <w:szCs w:val="56"/>
        </w:rPr>
      </w:pPr>
      <w:r w:rsidRPr="00C570A3">
        <w:rPr>
          <w:b/>
          <w:caps/>
          <w:color w:val="143970"/>
          <w:sz w:val="56"/>
          <w:szCs w:val="56"/>
        </w:rPr>
        <w:t>SECTION 6</w:t>
      </w:r>
    </w:p>
    <w:p w14:paraId="2245D1C0" w14:textId="77777777" w:rsidR="00AE4326" w:rsidRPr="00C570A3" w:rsidRDefault="00AE4326" w:rsidP="007645D7">
      <w:pPr>
        <w:jc w:val="center"/>
        <w:rPr>
          <w:b/>
          <w:caps/>
          <w:color w:val="143970"/>
          <w:sz w:val="56"/>
          <w:szCs w:val="56"/>
        </w:rPr>
      </w:pPr>
    </w:p>
    <w:p w14:paraId="64EE2D60" w14:textId="77777777" w:rsidR="007645D7" w:rsidRPr="00C570A3" w:rsidRDefault="00A95C11" w:rsidP="007645D7">
      <w:pPr>
        <w:jc w:val="center"/>
        <w:rPr>
          <w:b/>
          <w:caps/>
          <w:color w:val="143970"/>
          <w:sz w:val="56"/>
          <w:szCs w:val="56"/>
        </w:rPr>
      </w:pPr>
      <w:r w:rsidRPr="00C570A3">
        <w:rPr>
          <w:b/>
          <w:caps/>
          <w:color w:val="143970"/>
          <w:sz w:val="56"/>
          <w:szCs w:val="56"/>
        </w:rPr>
        <w:t>AIRCRAFT MAINTENANCE</w:t>
      </w:r>
    </w:p>
    <w:p w14:paraId="3EB1960F" w14:textId="204FB975" w:rsidR="00A95C11" w:rsidRPr="00C570A3" w:rsidRDefault="00A95C11" w:rsidP="007645D7">
      <w:pPr>
        <w:jc w:val="center"/>
        <w:rPr>
          <w:b/>
          <w:caps/>
          <w:color w:val="000000" w:themeColor="text1"/>
          <w:sz w:val="56"/>
          <w:szCs w:val="56"/>
        </w:rPr>
      </w:pPr>
      <w:r w:rsidRPr="00C570A3">
        <w:rPr>
          <w:b/>
          <w:caps/>
          <w:color w:val="143970"/>
          <w:sz w:val="56"/>
          <w:szCs w:val="56"/>
        </w:rPr>
        <w:t>AND</w:t>
      </w:r>
      <w:r w:rsidR="00F04DB4" w:rsidRPr="00C570A3">
        <w:rPr>
          <w:b/>
          <w:caps/>
          <w:color w:val="143970"/>
          <w:sz w:val="56"/>
          <w:szCs w:val="56"/>
        </w:rPr>
        <w:t xml:space="preserve"> </w:t>
      </w:r>
      <w:r w:rsidRPr="00C570A3">
        <w:rPr>
          <w:b/>
          <w:caps/>
          <w:color w:val="143970"/>
          <w:sz w:val="56"/>
          <w:szCs w:val="56"/>
        </w:rPr>
        <w:t>REPAIR OPERATOR (sASO)</w:t>
      </w:r>
    </w:p>
    <w:p w14:paraId="180D7C1B" w14:textId="77777777" w:rsidR="00A95C11" w:rsidRPr="00C570A3" w:rsidRDefault="00A95C11" w:rsidP="00AE4326">
      <w:pPr>
        <w:jc w:val="center"/>
        <w:rPr>
          <w:b/>
          <w:caps/>
          <w:color w:val="000000" w:themeColor="text1"/>
          <w:sz w:val="56"/>
          <w:szCs w:val="56"/>
        </w:rPr>
      </w:pPr>
    </w:p>
    <w:p w14:paraId="4309C341" w14:textId="585ED998" w:rsidR="00A95C11" w:rsidRPr="00C570A3" w:rsidRDefault="00A95C11" w:rsidP="00AE4326">
      <w:pPr>
        <w:rPr>
          <w:b/>
          <w:caps/>
          <w:sz w:val="28"/>
          <w:szCs w:val="28"/>
        </w:rPr>
      </w:pPr>
      <w:r w:rsidRPr="00C570A3">
        <w:rPr>
          <w:b/>
          <w:caps/>
          <w:color w:val="000000" w:themeColor="text1"/>
          <w:sz w:val="56"/>
          <w:szCs w:val="56"/>
        </w:rPr>
        <w:br w:type="page"/>
      </w:r>
    </w:p>
    <w:p w14:paraId="26B9D2FE" w14:textId="45813CD7" w:rsidR="0034522D" w:rsidRPr="00C570A3" w:rsidRDefault="0034522D" w:rsidP="00D81C24">
      <w:pPr>
        <w:pStyle w:val="Heading1"/>
      </w:pPr>
      <w:r w:rsidRPr="00C570A3">
        <w:lastRenderedPageBreak/>
        <w:t xml:space="preserve">AIRCRAFT MAINTENANCE </w:t>
      </w:r>
      <w:r w:rsidR="00437EC8" w:rsidRPr="00C570A3">
        <w:t xml:space="preserve">AND REPAIR </w:t>
      </w:r>
      <w:r w:rsidRPr="00C570A3">
        <w:t>OPERATOR (SASO)</w:t>
      </w:r>
    </w:p>
    <w:p w14:paraId="41E02D12" w14:textId="77777777" w:rsidR="0034522D" w:rsidRPr="00C570A3" w:rsidRDefault="0034522D" w:rsidP="0034522D">
      <w:pPr>
        <w:rPr>
          <w:b/>
          <w:color w:val="797D85"/>
        </w:rPr>
      </w:pPr>
    </w:p>
    <w:p w14:paraId="502DDA5D" w14:textId="6AF32933" w:rsidR="0034522D" w:rsidRPr="00C570A3" w:rsidRDefault="0034522D" w:rsidP="00D81C24">
      <w:pPr>
        <w:pStyle w:val="Heading2"/>
      </w:pPr>
      <w:r w:rsidRPr="00CF226E">
        <w:t>Definition</w:t>
      </w:r>
    </w:p>
    <w:p w14:paraId="3A934795" w14:textId="3F2E034F" w:rsidR="0034522D" w:rsidRPr="00C570A3" w:rsidRDefault="0034522D" w:rsidP="0034522D">
      <w:pPr>
        <w:tabs>
          <w:tab w:val="left" w:pos="1800"/>
        </w:tabs>
        <w:rPr>
          <w:bCs/>
          <w:smallCaps/>
          <w:sz w:val="28"/>
          <w:szCs w:val="28"/>
        </w:rPr>
      </w:pPr>
    </w:p>
    <w:p w14:paraId="3E749519" w14:textId="1268965C" w:rsidR="0034522D" w:rsidRDefault="0024796F" w:rsidP="00D81C24">
      <w:pPr>
        <w:pStyle w:val="Style3611"/>
      </w:pPr>
      <w:r w:rsidRPr="00C570A3">
        <w:t>An Aircraft Maintenance and Repair Operator (MRO) is a commercial operator engaged in the provision and execution of aircraft maintenance (as defined by all applicable Federal regulations), to include, but not limited to the following: airframe structural and/or sheet</w:t>
      </w:r>
      <w:r w:rsidR="00C60EB2" w:rsidRPr="00C570A3">
        <w:t xml:space="preserve"> </w:t>
      </w:r>
      <w:r w:rsidRPr="00C570A3">
        <w:t>metal repairs, engine overhaul, propeller maintenance and repair, aircraft upfitting, retrofitting and/or aircraft accessories, interior upholstery work and all other functions pertaining to the scheduled and unscheduled repair and maintenance of piston &amp; turbine aircraft (to include rotorcraft) other than those owned, leased, and/or operated by (and under the full and exclusive control of) the operator, which includes the sale and/or reconditioning of aircraft parts, hardware, components and accessories.</w:t>
      </w:r>
    </w:p>
    <w:p w14:paraId="2CE14974" w14:textId="3FDD90B5" w:rsidR="0034522D" w:rsidRDefault="0034522D" w:rsidP="00D81C24">
      <w:pPr>
        <w:pStyle w:val="Style3611"/>
      </w:pPr>
      <w:r w:rsidRPr="00D41E09">
        <w:t xml:space="preserve">In addition to the General Requirements set forth in Section 4, each Aircraft </w:t>
      </w:r>
      <w:r w:rsidR="00437EC8" w:rsidRPr="00D41E09">
        <w:t>MRO</w:t>
      </w:r>
      <w:r w:rsidRPr="00D41E09">
        <w:t xml:space="preserve"> at the Airport shall comply with the following minimum standards set forth in this Section 6.</w:t>
      </w:r>
    </w:p>
    <w:p w14:paraId="73FD054C" w14:textId="2CB9C00F" w:rsidR="0034522D" w:rsidRPr="00D41E09" w:rsidRDefault="0034522D" w:rsidP="00D81C24">
      <w:pPr>
        <w:pStyle w:val="Style3611"/>
      </w:pPr>
      <w:r w:rsidRPr="00D41E09">
        <w:t xml:space="preserve">FBOs </w:t>
      </w:r>
      <w:r w:rsidR="00C60EB2" w:rsidRPr="00D41E09">
        <w:t xml:space="preserve">associated with Aircraft Maintenance </w:t>
      </w:r>
      <w:r w:rsidRPr="00D41E09">
        <w:t xml:space="preserve">shall comply with the minimum standards set forth in Section </w:t>
      </w:r>
      <w:r w:rsidR="00C60EB2" w:rsidRPr="00D41E09">
        <w:t>5</w:t>
      </w:r>
      <w:r w:rsidRPr="00D41E09">
        <w:t>.</w:t>
      </w:r>
    </w:p>
    <w:p w14:paraId="2C46447F" w14:textId="67EAA064" w:rsidR="00D35968" w:rsidRPr="00C570A3" w:rsidRDefault="00D35968" w:rsidP="00D81C24">
      <w:pPr>
        <w:pStyle w:val="Heading2"/>
      </w:pPr>
      <w:r w:rsidRPr="00C570A3">
        <w:t>Section 6.2</w:t>
      </w:r>
      <w:r w:rsidR="005B2FE3" w:rsidRPr="00C570A3">
        <w:t>:</w:t>
      </w:r>
      <w:r w:rsidR="005B2FE3" w:rsidRPr="00C570A3">
        <w:tab/>
      </w:r>
      <w:r w:rsidRPr="00C570A3">
        <w:t xml:space="preserve"> Leased Premises</w:t>
      </w:r>
    </w:p>
    <w:p w14:paraId="3D6413B4" w14:textId="1751FC31" w:rsidR="00D35968" w:rsidRPr="00C570A3" w:rsidRDefault="00D35968" w:rsidP="0034522D">
      <w:pPr>
        <w:tabs>
          <w:tab w:val="left" w:pos="720"/>
          <w:tab w:val="left" w:pos="1800"/>
        </w:tabs>
        <w:ind w:left="720" w:hanging="720"/>
        <w:jc w:val="both"/>
        <w:rPr>
          <w:bCs/>
          <w:szCs w:val="28"/>
        </w:rPr>
      </w:pPr>
    </w:p>
    <w:p w14:paraId="3F449614" w14:textId="0F3F1B9C" w:rsidR="003D341A" w:rsidRPr="00C570A3" w:rsidRDefault="003D341A" w:rsidP="00D81C24">
      <w:pPr>
        <w:pStyle w:val="Style3"/>
      </w:pPr>
      <w:r w:rsidRPr="00C570A3">
        <w:t xml:space="preserve">An Operator engaging in this </w:t>
      </w:r>
      <w:r w:rsidR="0040451D" w:rsidRPr="00C570A3">
        <w:t xml:space="preserve">activity </w:t>
      </w:r>
      <w:r w:rsidRPr="00C570A3">
        <w:t xml:space="preserve">shall have adequate land, </w:t>
      </w:r>
      <w:r w:rsidR="0040451D" w:rsidRPr="00C570A3">
        <w:t xml:space="preserve">apron/paved tie-down, facilities, and vehicle parking (all located within close proximate) to accommodate all activities of </w:t>
      </w:r>
      <w:r w:rsidRPr="00C570A3">
        <w:t xml:space="preserve">the Operator and all approved </w:t>
      </w:r>
      <w:r w:rsidR="0040451D" w:rsidRPr="00C570A3">
        <w:t>sublessees</w:t>
      </w:r>
      <w:r w:rsidRPr="00C570A3">
        <w:t>, but not less than the following square footages, which are not cumulative:</w:t>
      </w:r>
    </w:p>
    <w:p w14:paraId="7DC09D48" w14:textId="647355AF" w:rsidR="003D341A" w:rsidRPr="00C570A3" w:rsidRDefault="003D341A" w:rsidP="0084750E">
      <w:pPr>
        <w:tabs>
          <w:tab w:val="left" w:pos="720"/>
          <w:tab w:val="left" w:pos="1260"/>
          <w:tab w:val="left" w:pos="3600"/>
          <w:tab w:val="left" w:pos="5040"/>
        </w:tabs>
        <w:jc w:val="both"/>
        <w:rPr>
          <w:szCs w:val="24"/>
        </w:rPr>
      </w:pPr>
      <w:r w:rsidRPr="00C570A3">
        <w:rPr>
          <w:szCs w:val="24"/>
        </w:rPr>
        <w:tab/>
        <w:t>1)</w:t>
      </w:r>
      <w:r w:rsidRPr="00C570A3">
        <w:rPr>
          <w:szCs w:val="24"/>
        </w:rPr>
        <w:tab/>
      </w:r>
      <w:r w:rsidR="005E4AD0" w:rsidRPr="00C570A3">
        <w:rPr>
          <w:bCs/>
          <w:szCs w:val="24"/>
        </w:rPr>
        <w:t>Contiguous Land</w:t>
      </w:r>
      <w:r w:rsidRPr="00C570A3">
        <w:rPr>
          <w:szCs w:val="24"/>
        </w:rPr>
        <w:t>:</w:t>
      </w:r>
      <w:r w:rsidRPr="00C570A3">
        <w:rPr>
          <w:szCs w:val="24"/>
        </w:rPr>
        <w:tab/>
        <w:t>0.5 Acre</w:t>
      </w:r>
      <w:r w:rsidRPr="00C570A3">
        <w:rPr>
          <w:szCs w:val="24"/>
        </w:rPr>
        <w:tab/>
        <w:t>21,780 SF</w:t>
      </w:r>
    </w:p>
    <w:p w14:paraId="615EBCCE" w14:textId="77777777" w:rsidR="003D341A" w:rsidRPr="00C570A3" w:rsidRDefault="003D341A" w:rsidP="003D341A">
      <w:pPr>
        <w:tabs>
          <w:tab w:val="left" w:pos="720"/>
          <w:tab w:val="left" w:pos="2880"/>
        </w:tabs>
        <w:jc w:val="both"/>
        <w:rPr>
          <w:szCs w:val="24"/>
        </w:rPr>
      </w:pPr>
    </w:p>
    <w:p w14:paraId="133B73BF" w14:textId="5680E0E5" w:rsidR="003D341A" w:rsidRPr="00C570A3" w:rsidRDefault="003D341A" w:rsidP="0084750E">
      <w:pPr>
        <w:tabs>
          <w:tab w:val="left" w:pos="720"/>
          <w:tab w:val="left" w:pos="1260"/>
          <w:tab w:val="left" w:pos="3600"/>
        </w:tabs>
        <w:jc w:val="both"/>
        <w:rPr>
          <w:szCs w:val="24"/>
        </w:rPr>
      </w:pPr>
      <w:r w:rsidRPr="00C570A3">
        <w:rPr>
          <w:szCs w:val="24"/>
        </w:rPr>
        <w:tab/>
        <w:t>2)</w:t>
      </w:r>
      <w:r w:rsidRPr="00C570A3">
        <w:rPr>
          <w:szCs w:val="24"/>
        </w:rPr>
        <w:tab/>
        <w:t>Apron:</w:t>
      </w:r>
      <w:r w:rsidRPr="00C570A3">
        <w:rPr>
          <w:szCs w:val="24"/>
        </w:rPr>
        <w:tab/>
        <w:t xml:space="preserve">Minimum 25’ from hangar door threshold. </w:t>
      </w:r>
    </w:p>
    <w:p w14:paraId="294097EB" w14:textId="77777777" w:rsidR="0084750E" w:rsidRPr="00C570A3" w:rsidRDefault="0084750E" w:rsidP="0084750E">
      <w:pPr>
        <w:tabs>
          <w:tab w:val="left" w:pos="720"/>
          <w:tab w:val="left" w:pos="1260"/>
          <w:tab w:val="left" w:pos="3600"/>
        </w:tabs>
        <w:jc w:val="both"/>
        <w:rPr>
          <w:szCs w:val="24"/>
        </w:rPr>
      </w:pPr>
    </w:p>
    <w:p w14:paraId="0A7E092D" w14:textId="3394892C" w:rsidR="003D341A" w:rsidRPr="00C570A3" w:rsidRDefault="003D341A" w:rsidP="0084750E">
      <w:pPr>
        <w:tabs>
          <w:tab w:val="left" w:pos="720"/>
          <w:tab w:val="left" w:pos="1260"/>
        </w:tabs>
        <w:ind w:left="1260" w:hanging="1260"/>
        <w:jc w:val="both"/>
        <w:rPr>
          <w:szCs w:val="24"/>
        </w:rPr>
      </w:pPr>
      <w:r w:rsidRPr="00C570A3">
        <w:rPr>
          <w:szCs w:val="24"/>
        </w:rPr>
        <w:tab/>
      </w:r>
      <w:r w:rsidRPr="00C570A3">
        <w:rPr>
          <w:szCs w:val="24"/>
        </w:rPr>
        <w:tab/>
        <w:t xml:space="preserve">Shall be adequate to accommodate the movement of Aircraft into and out of the hangar and parking of customer </w:t>
      </w:r>
      <w:r w:rsidR="0040451D" w:rsidRPr="00C570A3">
        <w:rPr>
          <w:szCs w:val="24"/>
        </w:rPr>
        <w:t>aircraft</w:t>
      </w:r>
      <w:r w:rsidRPr="00C570A3">
        <w:rPr>
          <w:szCs w:val="24"/>
        </w:rPr>
        <w:t xml:space="preserve">. </w:t>
      </w:r>
    </w:p>
    <w:p w14:paraId="2032AAC3" w14:textId="77777777" w:rsidR="003D341A" w:rsidRPr="00C570A3" w:rsidRDefault="003D341A" w:rsidP="003D341A">
      <w:pPr>
        <w:tabs>
          <w:tab w:val="left" w:pos="720"/>
          <w:tab w:val="left" w:pos="2880"/>
        </w:tabs>
        <w:jc w:val="both"/>
        <w:rPr>
          <w:szCs w:val="24"/>
        </w:rPr>
      </w:pPr>
    </w:p>
    <w:p w14:paraId="52CDC325" w14:textId="4B9DEB00" w:rsidR="003D341A" w:rsidRPr="00C570A3" w:rsidRDefault="003D341A" w:rsidP="0084750E">
      <w:pPr>
        <w:tabs>
          <w:tab w:val="left" w:pos="720"/>
          <w:tab w:val="left" w:pos="1260"/>
          <w:tab w:val="left" w:pos="3600"/>
        </w:tabs>
        <w:jc w:val="both"/>
        <w:rPr>
          <w:szCs w:val="24"/>
        </w:rPr>
      </w:pPr>
      <w:r w:rsidRPr="00C570A3">
        <w:rPr>
          <w:szCs w:val="24"/>
        </w:rPr>
        <w:tab/>
        <w:t>3)</w:t>
      </w:r>
      <w:r w:rsidRPr="00C570A3">
        <w:rPr>
          <w:szCs w:val="24"/>
        </w:rPr>
        <w:tab/>
        <w:t>Building/Facility:</w:t>
      </w:r>
      <w:r w:rsidRPr="00C570A3">
        <w:rPr>
          <w:szCs w:val="24"/>
        </w:rPr>
        <w:tab/>
        <w:t>1,000 SF</w:t>
      </w:r>
    </w:p>
    <w:p w14:paraId="3AC44725" w14:textId="77777777" w:rsidR="003D341A" w:rsidRPr="00C570A3" w:rsidRDefault="003D341A" w:rsidP="003D341A">
      <w:pPr>
        <w:tabs>
          <w:tab w:val="left" w:pos="720"/>
          <w:tab w:val="left" w:pos="2880"/>
        </w:tabs>
        <w:jc w:val="both"/>
        <w:rPr>
          <w:szCs w:val="24"/>
        </w:rPr>
      </w:pPr>
    </w:p>
    <w:p w14:paraId="16EA3514" w14:textId="6F504A8E" w:rsidR="003D341A" w:rsidRPr="00C570A3" w:rsidRDefault="003D341A" w:rsidP="0084750E">
      <w:pPr>
        <w:tabs>
          <w:tab w:val="left" w:pos="720"/>
          <w:tab w:val="left" w:pos="1260"/>
          <w:tab w:val="left" w:pos="3600"/>
        </w:tabs>
        <w:jc w:val="both"/>
        <w:rPr>
          <w:szCs w:val="24"/>
        </w:rPr>
      </w:pPr>
      <w:r w:rsidRPr="00C570A3">
        <w:rPr>
          <w:szCs w:val="24"/>
        </w:rPr>
        <w:tab/>
      </w:r>
      <w:r w:rsidR="0084750E" w:rsidRPr="00C570A3">
        <w:rPr>
          <w:szCs w:val="24"/>
        </w:rPr>
        <w:t>4)</w:t>
      </w:r>
      <w:r w:rsidR="0084750E" w:rsidRPr="00C570A3">
        <w:rPr>
          <w:szCs w:val="24"/>
        </w:rPr>
        <w:tab/>
      </w:r>
      <w:r w:rsidRPr="00C570A3">
        <w:rPr>
          <w:szCs w:val="24"/>
        </w:rPr>
        <w:t>Hangar:</w:t>
      </w:r>
      <w:r w:rsidRPr="00C570A3">
        <w:rPr>
          <w:szCs w:val="24"/>
        </w:rPr>
        <w:tab/>
        <w:t>4,</w:t>
      </w:r>
      <w:r w:rsidR="0084750E" w:rsidRPr="00C570A3">
        <w:rPr>
          <w:szCs w:val="24"/>
        </w:rPr>
        <w:t>9</w:t>
      </w:r>
      <w:r w:rsidRPr="00C570A3">
        <w:rPr>
          <w:szCs w:val="24"/>
        </w:rPr>
        <w:t>00 SF</w:t>
      </w:r>
    </w:p>
    <w:p w14:paraId="3203038D" w14:textId="77777777" w:rsidR="003D341A" w:rsidRPr="00C570A3" w:rsidRDefault="003D341A" w:rsidP="0084750E">
      <w:pPr>
        <w:tabs>
          <w:tab w:val="left" w:pos="720"/>
          <w:tab w:val="left" w:pos="3600"/>
        </w:tabs>
        <w:jc w:val="both"/>
        <w:rPr>
          <w:szCs w:val="24"/>
        </w:rPr>
      </w:pPr>
    </w:p>
    <w:p w14:paraId="72497A4A" w14:textId="2B334F7A" w:rsidR="003D341A" w:rsidRPr="00C570A3" w:rsidRDefault="003D341A" w:rsidP="0084750E">
      <w:pPr>
        <w:tabs>
          <w:tab w:val="left" w:pos="720"/>
          <w:tab w:val="left" w:pos="1260"/>
          <w:tab w:val="left" w:pos="3600"/>
          <w:tab w:val="left" w:pos="4320"/>
        </w:tabs>
        <w:jc w:val="both"/>
        <w:rPr>
          <w:szCs w:val="24"/>
        </w:rPr>
      </w:pPr>
      <w:r w:rsidRPr="00C570A3">
        <w:rPr>
          <w:szCs w:val="24"/>
        </w:rPr>
        <w:tab/>
      </w:r>
      <w:r w:rsidR="0084750E" w:rsidRPr="00C570A3">
        <w:rPr>
          <w:szCs w:val="24"/>
        </w:rPr>
        <w:t>5)</w:t>
      </w:r>
      <w:r w:rsidR="0084750E" w:rsidRPr="00C570A3">
        <w:rPr>
          <w:szCs w:val="24"/>
        </w:rPr>
        <w:tab/>
      </w:r>
      <w:r w:rsidRPr="00C570A3">
        <w:rPr>
          <w:szCs w:val="24"/>
        </w:rPr>
        <w:t>Parking:</w:t>
      </w:r>
      <w:r w:rsidRPr="00C570A3">
        <w:rPr>
          <w:szCs w:val="24"/>
        </w:rPr>
        <w:tab/>
        <w:t>2,500 SF</w:t>
      </w:r>
      <w:r w:rsidRPr="00C570A3">
        <w:rPr>
          <w:szCs w:val="24"/>
        </w:rPr>
        <w:tab/>
      </w:r>
    </w:p>
    <w:p w14:paraId="061D0CD5" w14:textId="2381E98C" w:rsidR="003D341A" w:rsidRPr="00C570A3" w:rsidRDefault="003D341A" w:rsidP="003D341A">
      <w:pPr>
        <w:tabs>
          <w:tab w:val="left" w:pos="720"/>
          <w:tab w:val="left" w:pos="1800"/>
        </w:tabs>
        <w:jc w:val="both"/>
        <w:rPr>
          <w:szCs w:val="24"/>
        </w:rPr>
      </w:pPr>
    </w:p>
    <w:p w14:paraId="49E9731B" w14:textId="77777777" w:rsidR="003D341A" w:rsidRPr="00C570A3" w:rsidRDefault="003D341A" w:rsidP="003D341A">
      <w:pPr>
        <w:tabs>
          <w:tab w:val="left" w:pos="720"/>
          <w:tab w:val="left" w:pos="1800"/>
        </w:tabs>
        <w:jc w:val="both"/>
        <w:rPr>
          <w:bCs/>
          <w:szCs w:val="24"/>
        </w:rPr>
      </w:pPr>
    </w:p>
    <w:p w14:paraId="7C1BB182" w14:textId="07DEB675" w:rsidR="0084750E" w:rsidRDefault="007A6946" w:rsidP="00D81C24">
      <w:pPr>
        <w:pStyle w:val="Style3"/>
      </w:pPr>
      <w:r w:rsidRPr="00C570A3">
        <w:t>The a</w:t>
      </w:r>
      <w:r w:rsidR="0084750E" w:rsidRPr="00C570A3">
        <w:t>pron shall be adequate to accommodate the movement of aircraft into and out of the hangar and parking of customer aircraft without disrupting the AOA.</w:t>
      </w:r>
    </w:p>
    <w:p w14:paraId="38359120" w14:textId="59690D34" w:rsidR="0084750E" w:rsidRPr="00DA1EE1" w:rsidRDefault="0084750E" w:rsidP="00D81C24">
      <w:pPr>
        <w:pStyle w:val="Style3"/>
      </w:pPr>
      <w:r w:rsidRPr="00CF226E">
        <w:rPr>
          <w:bCs/>
          <w:szCs w:val="28"/>
        </w:rPr>
        <w:lastRenderedPageBreak/>
        <w:t xml:space="preserve">All required </w:t>
      </w:r>
      <w:r w:rsidR="00C31296" w:rsidRPr="00CF226E">
        <w:rPr>
          <w:bCs/>
          <w:szCs w:val="28"/>
        </w:rPr>
        <w:t>i</w:t>
      </w:r>
      <w:r w:rsidRPr="00CF226E">
        <w:rPr>
          <w:bCs/>
          <w:szCs w:val="28"/>
        </w:rPr>
        <w:t>mprovements including, but no</w:t>
      </w:r>
      <w:r w:rsidR="0040451D" w:rsidRPr="00CF226E">
        <w:rPr>
          <w:bCs/>
          <w:szCs w:val="28"/>
        </w:rPr>
        <w:t>t</w:t>
      </w:r>
      <w:r w:rsidRPr="00CF226E">
        <w:rPr>
          <w:bCs/>
          <w:szCs w:val="28"/>
        </w:rPr>
        <w:t xml:space="preserve"> limited to</w:t>
      </w:r>
      <w:r w:rsidR="0040451D" w:rsidRPr="00CF226E">
        <w:rPr>
          <w:bCs/>
          <w:szCs w:val="28"/>
        </w:rPr>
        <w:t xml:space="preserve">, apron, vehicle </w:t>
      </w:r>
      <w:r w:rsidRPr="00CF226E">
        <w:rPr>
          <w:bCs/>
          <w:szCs w:val="28"/>
        </w:rPr>
        <w:t xml:space="preserve">parking, roadway access, landscaping, and all facilities shall be located on </w:t>
      </w:r>
      <w:r w:rsidR="0040451D" w:rsidRPr="00CF226E">
        <w:rPr>
          <w:bCs/>
          <w:szCs w:val="28"/>
        </w:rPr>
        <w:t>contiguous land</w:t>
      </w:r>
      <w:r w:rsidRPr="00CF226E">
        <w:rPr>
          <w:bCs/>
          <w:szCs w:val="28"/>
        </w:rPr>
        <w:t>.</w:t>
      </w:r>
    </w:p>
    <w:p w14:paraId="268A2350" w14:textId="04D95A86" w:rsidR="00D35968" w:rsidRPr="00DA1EE1" w:rsidRDefault="0084750E" w:rsidP="00D81C24">
      <w:pPr>
        <w:pStyle w:val="Style3"/>
      </w:pPr>
      <w:r w:rsidRPr="00DA1EE1">
        <w:rPr>
          <w:bCs/>
          <w:szCs w:val="28"/>
        </w:rPr>
        <w:t>Facilities shall include customer, administrative, maintenance, and hangar areas.</w:t>
      </w:r>
    </w:p>
    <w:p w14:paraId="38464A6B" w14:textId="3B681B12" w:rsidR="0084750E" w:rsidRPr="00DA1EE1" w:rsidRDefault="0084750E" w:rsidP="00D81C24">
      <w:pPr>
        <w:pStyle w:val="Style3"/>
      </w:pPr>
      <w:r w:rsidRPr="00DA1EE1">
        <w:rPr>
          <w:bCs/>
          <w:szCs w:val="28"/>
        </w:rPr>
        <w:t xml:space="preserve">Building/facility shall include adequate space for a public waiting area (customer lounge), public use telephone and restrooms, an administrative area having adequate and dedicated space for employee offices, work areas and storage, and a maintenance area having adequate and dedicated space for employee work areas, shop areas, and storage for parts, supplies, </w:t>
      </w:r>
      <w:r w:rsidR="009E66C2" w:rsidRPr="00DA1EE1">
        <w:rPr>
          <w:bCs/>
          <w:szCs w:val="28"/>
        </w:rPr>
        <w:t>equipment</w:t>
      </w:r>
      <w:r w:rsidRPr="00DA1EE1">
        <w:rPr>
          <w:bCs/>
          <w:szCs w:val="28"/>
        </w:rPr>
        <w:t>, and tooling.</w:t>
      </w:r>
    </w:p>
    <w:p w14:paraId="588024BC" w14:textId="0FB0D9BA" w:rsidR="0084750E" w:rsidRPr="00DA1EE1" w:rsidRDefault="0084750E" w:rsidP="00D81C24">
      <w:pPr>
        <w:pStyle w:val="Style3"/>
      </w:pPr>
      <w:r w:rsidRPr="00DA1EE1">
        <w:rPr>
          <w:bCs/>
          <w:szCs w:val="28"/>
        </w:rPr>
        <w:t>For aircraft painting, varnishing or lacquer spraying operations, the arrangement, construction, and ventilation of spraying booths, the storage of materials, disposal of hazardous waste (by products), and employee safety shall be in accordance with federal, Texas State and local fire prevention and environmental standards.</w:t>
      </w:r>
    </w:p>
    <w:p w14:paraId="26B72163" w14:textId="78E0E32B" w:rsidR="00D26841" w:rsidRPr="00C570A3" w:rsidRDefault="00D26841" w:rsidP="00D81C24">
      <w:pPr>
        <w:pStyle w:val="Heading2notoc"/>
      </w:pPr>
      <w:r w:rsidRPr="00C570A3">
        <w:t>Leased Premises (Sublessee)</w:t>
      </w:r>
    </w:p>
    <w:p w14:paraId="0B803922" w14:textId="4F358104" w:rsidR="00A61ECE" w:rsidRPr="00C570A3" w:rsidRDefault="005B2FE3" w:rsidP="005B2FE3">
      <w:pPr>
        <w:jc w:val="both"/>
        <w:rPr>
          <w:bCs/>
          <w:szCs w:val="24"/>
        </w:rPr>
      </w:pPr>
      <w:r w:rsidRPr="00C570A3">
        <w:rPr>
          <w:bCs/>
          <w:szCs w:val="24"/>
        </w:rPr>
        <w:t xml:space="preserve">With prior written permission of the Airport Director, the requirements set forth in Section 6.2 above may be satisfied by a sublease of such space from an existing operator or through a </w:t>
      </w:r>
      <w:r w:rsidR="0031660A" w:rsidRPr="00C570A3">
        <w:rPr>
          <w:bCs/>
          <w:szCs w:val="24"/>
        </w:rPr>
        <w:t xml:space="preserve">Commercial Aeronautical Operator Agreement </w:t>
      </w:r>
      <w:r w:rsidRPr="00C570A3">
        <w:rPr>
          <w:bCs/>
          <w:szCs w:val="24"/>
        </w:rPr>
        <w:t>for City owned facilities, if available.</w:t>
      </w:r>
    </w:p>
    <w:p w14:paraId="43F91885" w14:textId="462E90DD" w:rsidR="005B2FE3" w:rsidRPr="00C570A3" w:rsidRDefault="005B2FE3" w:rsidP="005B2FE3">
      <w:pPr>
        <w:jc w:val="both"/>
        <w:rPr>
          <w:bCs/>
          <w:szCs w:val="24"/>
        </w:rPr>
      </w:pPr>
    </w:p>
    <w:p w14:paraId="0378535E" w14:textId="5BF98402" w:rsidR="005B2FE3" w:rsidRPr="00C570A3" w:rsidRDefault="005B2FE3" w:rsidP="00D81C24">
      <w:pPr>
        <w:pStyle w:val="Heading2"/>
      </w:pPr>
      <w:r w:rsidRPr="00C570A3">
        <w:t>Licenses and Certification</w:t>
      </w:r>
    </w:p>
    <w:p w14:paraId="0BE15A20" w14:textId="5F4B3FA3" w:rsidR="005B2FE3" w:rsidRPr="00C570A3" w:rsidRDefault="005B2FE3" w:rsidP="005B2FE3">
      <w:pPr>
        <w:jc w:val="both"/>
        <w:rPr>
          <w:bCs/>
          <w:szCs w:val="24"/>
        </w:rPr>
      </w:pPr>
    </w:p>
    <w:p w14:paraId="64D52B07" w14:textId="1317D671" w:rsidR="005B2FE3" w:rsidRPr="00C570A3" w:rsidRDefault="005B2FE3" w:rsidP="005B2FE3">
      <w:pPr>
        <w:jc w:val="both"/>
        <w:rPr>
          <w:bCs/>
          <w:szCs w:val="24"/>
        </w:rPr>
      </w:pPr>
      <w:r w:rsidRPr="00C570A3">
        <w:rPr>
          <w:bCs/>
          <w:szCs w:val="24"/>
        </w:rPr>
        <w:t>All Operators’ personnel shall be properly certificated by the FAA, current, and hold the appropriate ratings for the work being performed.</w:t>
      </w:r>
    </w:p>
    <w:p w14:paraId="148A7369" w14:textId="1E7A4C21" w:rsidR="005B2FE3" w:rsidRPr="00C570A3" w:rsidRDefault="005B2FE3" w:rsidP="005B2FE3">
      <w:pPr>
        <w:jc w:val="both"/>
        <w:rPr>
          <w:bCs/>
          <w:szCs w:val="24"/>
        </w:rPr>
      </w:pPr>
    </w:p>
    <w:p w14:paraId="54C73E51" w14:textId="03C7DE55" w:rsidR="005B2FE3" w:rsidRPr="00C570A3" w:rsidRDefault="005B2FE3" w:rsidP="00D81C24">
      <w:pPr>
        <w:pStyle w:val="Heading2"/>
      </w:pPr>
      <w:r w:rsidRPr="00C570A3">
        <w:t>Personnel</w:t>
      </w:r>
    </w:p>
    <w:p w14:paraId="60ADB3AE" w14:textId="02D307E9" w:rsidR="005B2FE3" w:rsidRPr="00C570A3" w:rsidRDefault="005B2FE3" w:rsidP="005B2FE3">
      <w:pPr>
        <w:tabs>
          <w:tab w:val="left" w:pos="1800"/>
        </w:tabs>
        <w:jc w:val="both"/>
        <w:rPr>
          <w:bCs/>
        </w:rPr>
      </w:pPr>
    </w:p>
    <w:p w14:paraId="74E3261F" w14:textId="3DC72F00" w:rsidR="005B2FE3" w:rsidRDefault="005B2FE3" w:rsidP="00D81C24">
      <w:pPr>
        <w:pStyle w:val="Style3651"/>
      </w:pPr>
      <w:r w:rsidRPr="00C570A3">
        <w:t xml:space="preserve">Operator shall provide a sufficient number of personnel to adequately and safely carry out Aircraft Maintenance in a prompt and efficient manner and meet the reasonable demands of the public for this </w:t>
      </w:r>
      <w:r w:rsidR="0040451D" w:rsidRPr="00C570A3">
        <w:t>activity</w:t>
      </w:r>
      <w:r w:rsidRPr="00C570A3">
        <w:t>.</w:t>
      </w:r>
    </w:p>
    <w:p w14:paraId="7830E484" w14:textId="69E2059D" w:rsidR="005B2FE3" w:rsidRDefault="005B2FE3" w:rsidP="00D81C24">
      <w:pPr>
        <w:pStyle w:val="Style3651"/>
      </w:pPr>
      <w:r w:rsidRPr="00DA1EE1">
        <w:t>An Operator conducting Group I and Group II Piston Aircraft Maintenance shall employ at least one (1) FAA licensed Airframe and Powerplant Mechanic, and one (1) customer service representative as Employees (on each shift). The Airframe and Powerplant Mechanic and/or non-certified mechanic can serve as the customer service representative unless the mechanic is performing duties off Airport.</w:t>
      </w:r>
    </w:p>
    <w:p w14:paraId="2F98613D" w14:textId="4DF7AE95" w:rsidR="005B2FE3" w:rsidRDefault="005B2FE3" w:rsidP="00D81C24">
      <w:pPr>
        <w:pStyle w:val="Style3651"/>
      </w:pPr>
      <w:r w:rsidRPr="00DA1EE1">
        <w:t>An Operator conducting Turboprop or Turbojet Aircraft Maintenance shall employ one (1) FAA licensed Airframe and Powerplant Mechanics, and one (1) customer service representative as Employees (on each shift). An Airframe and Powerplant Mechanic and/or non-certified mechanic can serve as the customer service representative unless the mechanic is performing duties off Airport.</w:t>
      </w:r>
    </w:p>
    <w:p w14:paraId="784FA869" w14:textId="3E536B98" w:rsidR="005B2FE3" w:rsidRPr="00DA1EE1" w:rsidRDefault="005B2FE3" w:rsidP="00D81C24">
      <w:pPr>
        <w:pStyle w:val="Style3651"/>
      </w:pPr>
      <w:r w:rsidRPr="00DA1EE1">
        <w:t>An Operator conducting 100 hour, annual, or phase inspections shall employ an FAA licensed Airframe and Powerplant Mechanic certified as an IA (Inspection Authority).</w:t>
      </w:r>
    </w:p>
    <w:p w14:paraId="136B561D" w14:textId="7BE8CCB3" w:rsidR="005B2FE3" w:rsidRPr="00C570A3" w:rsidRDefault="005B2FE3" w:rsidP="00D81C24">
      <w:pPr>
        <w:pStyle w:val="Heading2"/>
      </w:pPr>
      <w:r w:rsidRPr="00C570A3">
        <w:lastRenderedPageBreak/>
        <w:t>Equipment</w:t>
      </w:r>
    </w:p>
    <w:p w14:paraId="7ED88D83" w14:textId="54B9C3B7" w:rsidR="005B2FE3" w:rsidRPr="00C570A3" w:rsidRDefault="005B2FE3" w:rsidP="005B2FE3">
      <w:pPr>
        <w:tabs>
          <w:tab w:val="left" w:pos="1800"/>
        </w:tabs>
        <w:jc w:val="both"/>
        <w:rPr>
          <w:bCs/>
        </w:rPr>
      </w:pPr>
    </w:p>
    <w:p w14:paraId="58A2C7B7" w14:textId="4E499E29" w:rsidR="005B2FE3" w:rsidRDefault="005B2FE3" w:rsidP="00D81C24">
      <w:pPr>
        <w:pStyle w:val="Style3661"/>
      </w:pPr>
      <w:r w:rsidRPr="00C570A3">
        <w:t>Operator shall provide sufficient shop space, equipment, supplies, and availability of parts as required for certification as an FAA Repair Station, as defined by 14 CFR Part 145.</w:t>
      </w:r>
    </w:p>
    <w:p w14:paraId="75961753" w14:textId="70C3A719" w:rsidR="005B2FE3" w:rsidRPr="00DA1EE1" w:rsidRDefault="005B2FE3" w:rsidP="00D81C24">
      <w:pPr>
        <w:pStyle w:val="Style3661"/>
      </w:pPr>
      <w:r w:rsidRPr="00DA1EE1">
        <w:t>Equipment requirements include tugs, tow bars, jacks, dollies, and other equipment, supplies, and parts required to perform the Activity.</w:t>
      </w:r>
    </w:p>
    <w:p w14:paraId="518C4FDD" w14:textId="0205D881" w:rsidR="00635BA1" w:rsidRPr="00C570A3" w:rsidRDefault="00635BA1" w:rsidP="00D81C24">
      <w:pPr>
        <w:pStyle w:val="Heading2"/>
      </w:pPr>
      <w:r w:rsidRPr="00C570A3">
        <w:t>Hours of Activity</w:t>
      </w:r>
    </w:p>
    <w:p w14:paraId="0EE0AD3A" w14:textId="77777777" w:rsidR="00635BA1" w:rsidRPr="00C570A3" w:rsidRDefault="00635BA1" w:rsidP="00635BA1">
      <w:pPr>
        <w:tabs>
          <w:tab w:val="left" w:pos="1800"/>
        </w:tabs>
        <w:jc w:val="both"/>
        <w:rPr>
          <w:bCs/>
        </w:rPr>
      </w:pPr>
    </w:p>
    <w:p w14:paraId="5C6238AD" w14:textId="084768F8" w:rsidR="00635BA1" w:rsidRPr="00C570A3" w:rsidRDefault="00635BA1" w:rsidP="00635BA1">
      <w:pPr>
        <w:tabs>
          <w:tab w:val="left" w:pos="720"/>
          <w:tab w:val="left" w:pos="1800"/>
        </w:tabs>
        <w:jc w:val="both"/>
        <w:rPr>
          <w:bCs/>
        </w:rPr>
      </w:pPr>
      <w:r w:rsidRPr="00C570A3">
        <w:rPr>
          <w:bCs/>
        </w:rPr>
        <w:t>Operator shall be open, and services shall be available at least five (5) days a week, eight (8) hours a day and available after hours, on-call, with response time not to exceed 60 minutes.</w:t>
      </w:r>
    </w:p>
    <w:p w14:paraId="3F251DF0" w14:textId="77777777" w:rsidR="00635BA1" w:rsidRPr="00C570A3" w:rsidRDefault="00635BA1" w:rsidP="00635BA1">
      <w:pPr>
        <w:tabs>
          <w:tab w:val="left" w:pos="1800"/>
        </w:tabs>
        <w:jc w:val="both"/>
        <w:rPr>
          <w:bCs/>
        </w:rPr>
      </w:pPr>
    </w:p>
    <w:p w14:paraId="0DFA58E8" w14:textId="354F7480" w:rsidR="00635BA1" w:rsidRPr="00C570A3" w:rsidRDefault="00635BA1" w:rsidP="00D81C24">
      <w:pPr>
        <w:pStyle w:val="Heading2"/>
      </w:pPr>
      <w:r w:rsidRPr="00C570A3">
        <w:t>Insurance</w:t>
      </w:r>
    </w:p>
    <w:p w14:paraId="58317227" w14:textId="77777777" w:rsidR="00635BA1" w:rsidRPr="00C570A3" w:rsidRDefault="00635BA1" w:rsidP="00635BA1">
      <w:pPr>
        <w:tabs>
          <w:tab w:val="left" w:pos="1800"/>
        </w:tabs>
        <w:jc w:val="both"/>
        <w:rPr>
          <w:bCs/>
        </w:rPr>
      </w:pPr>
    </w:p>
    <w:p w14:paraId="6B15A6DC" w14:textId="49DBE462" w:rsidR="00635BA1" w:rsidRPr="00C570A3" w:rsidRDefault="00635BA1" w:rsidP="00635BA1">
      <w:pPr>
        <w:tabs>
          <w:tab w:val="left" w:pos="720"/>
          <w:tab w:val="left" w:pos="1800"/>
        </w:tabs>
        <w:jc w:val="both"/>
        <w:rPr>
          <w:bCs/>
        </w:rPr>
      </w:pPr>
      <w:r w:rsidRPr="00C570A3">
        <w:rPr>
          <w:bCs/>
        </w:rPr>
        <w:t>Operator shall maintain, at a minimum, the coverage and policy limits set forth by the City.</w:t>
      </w:r>
    </w:p>
    <w:p w14:paraId="671787AF" w14:textId="77777777" w:rsidR="00E22C32" w:rsidRPr="00C570A3" w:rsidRDefault="00E22C32">
      <w:pPr>
        <w:spacing w:after="160" w:line="259" w:lineRule="auto"/>
        <w:rPr>
          <w:bCs/>
        </w:rPr>
      </w:pPr>
    </w:p>
    <w:p w14:paraId="0CBD1F64" w14:textId="77777777" w:rsidR="00E22C32" w:rsidRPr="00C570A3" w:rsidRDefault="00E22C32" w:rsidP="00E22C32">
      <w:pPr>
        <w:rPr>
          <w:bCs/>
        </w:rPr>
      </w:pPr>
    </w:p>
    <w:p w14:paraId="54B023FF" w14:textId="77777777" w:rsidR="00E22C32" w:rsidRPr="00C570A3" w:rsidRDefault="00E22C32" w:rsidP="00E22C32">
      <w:pPr>
        <w:rPr>
          <w:bCs/>
        </w:rPr>
      </w:pPr>
    </w:p>
    <w:p w14:paraId="0461CD19" w14:textId="77777777" w:rsidR="00E22C32" w:rsidRPr="00C570A3" w:rsidRDefault="00E22C32" w:rsidP="00E22C32">
      <w:pPr>
        <w:rPr>
          <w:bCs/>
        </w:rPr>
      </w:pPr>
    </w:p>
    <w:p w14:paraId="3705FB4B" w14:textId="77777777" w:rsidR="00E22C32" w:rsidRPr="00C570A3" w:rsidRDefault="00E22C32" w:rsidP="00E22C32">
      <w:pPr>
        <w:rPr>
          <w:bCs/>
        </w:rPr>
      </w:pPr>
    </w:p>
    <w:p w14:paraId="7B864376" w14:textId="47744876" w:rsidR="00DA1EE1" w:rsidRDefault="00DA1EE1" w:rsidP="00E22C32">
      <w:pPr>
        <w:rPr>
          <w:bCs/>
        </w:rPr>
      </w:pPr>
      <w:r>
        <w:rPr>
          <w:bCs/>
        </w:rPr>
        <w:br w:type="page"/>
      </w:r>
    </w:p>
    <w:p w14:paraId="530CAD8F" w14:textId="77777777" w:rsidR="00E22C32" w:rsidRPr="00C570A3" w:rsidRDefault="00E22C32" w:rsidP="00E22C32">
      <w:pPr>
        <w:rPr>
          <w:bCs/>
        </w:rPr>
      </w:pPr>
    </w:p>
    <w:p w14:paraId="68D6F030" w14:textId="77777777" w:rsidR="00E22C32" w:rsidRPr="00C570A3" w:rsidRDefault="00E22C32" w:rsidP="00E22C32">
      <w:pPr>
        <w:jc w:val="center"/>
        <w:rPr>
          <w:bCs/>
          <w:color w:val="143970"/>
        </w:rPr>
      </w:pPr>
    </w:p>
    <w:p w14:paraId="18C9580D" w14:textId="77777777" w:rsidR="00E22C32" w:rsidRPr="00C570A3" w:rsidRDefault="00E22C32" w:rsidP="00E22C32">
      <w:pPr>
        <w:jc w:val="center"/>
        <w:rPr>
          <w:bCs/>
          <w:color w:val="143970"/>
        </w:rPr>
      </w:pPr>
    </w:p>
    <w:p w14:paraId="7F43B2CD" w14:textId="77777777" w:rsidR="00E22C32" w:rsidRPr="00C570A3" w:rsidRDefault="00E22C32" w:rsidP="00E22C32">
      <w:pPr>
        <w:jc w:val="center"/>
        <w:rPr>
          <w:bCs/>
          <w:color w:val="143970"/>
        </w:rPr>
      </w:pPr>
    </w:p>
    <w:p w14:paraId="632F58A2" w14:textId="77777777" w:rsidR="00E22C32" w:rsidRPr="00C570A3" w:rsidRDefault="00E22C32" w:rsidP="00E22C32">
      <w:pPr>
        <w:jc w:val="center"/>
        <w:rPr>
          <w:bCs/>
          <w:color w:val="143970"/>
        </w:rPr>
      </w:pPr>
    </w:p>
    <w:p w14:paraId="2A6829ED" w14:textId="77777777" w:rsidR="00E22C32" w:rsidRPr="00C570A3" w:rsidRDefault="00E22C32" w:rsidP="00E22C32">
      <w:pPr>
        <w:jc w:val="center"/>
        <w:rPr>
          <w:bCs/>
          <w:color w:val="143970"/>
        </w:rPr>
      </w:pPr>
    </w:p>
    <w:p w14:paraId="791D3239" w14:textId="77777777" w:rsidR="00E22C32" w:rsidRPr="00C570A3" w:rsidRDefault="00E22C32" w:rsidP="00E22C32">
      <w:pPr>
        <w:jc w:val="center"/>
        <w:rPr>
          <w:bCs/>
          <w:color w:val="143970"/>
        </w:rPr>
      </w:pPr>
    </w:p>
    <w:p w14:paraId="701CBFB2" w14:textId="77777777" w:rsidR="00E22C32" w:rsidRPr="00C570A3" w:rsidRDefault="00E22C32" w:rsidP="00E22C32">
      <w:pPr>
        <w:jc w:val="center"/>
        <w:rPr>
          <w:bCs/>
          <w:color w:val="143970"/>
        </w:rPr>
      </w:pPr>
      <w:r w:rsidRPr="00C570A3">
        <w:rPr>
          <w:bCs/>
          <w:color w:val="143970"/>
        </w:rPr>
        <w:t>Page Left Intentionally Blank</w:t>
      </w:r>
    </w:p>
    <w:p w14:paraId="41321420" w14:textId="1320A99C" w:rsidR="00E57C53" w:rsidRPr="00C570A3" w:rsidRDefault="00E57C53">
      <w:pPr>
        <w:spacing w:after="160" w:line="259" w:lineRule="auto"/>
        <w:rPr>
          <w:bCs/>
        </w:rPr>
      </w:pPr>
      <w:r w:rsidRPr="00C570A3">
        <w:rPr>
          <w:bCs/>
        </w:rPr>
        <w:br w:type="page"/>
      </w:r>
    </w:p>
    <w:p w14:paraId="57336632" w14:textId="77777777" w:rsidR="00A95C11" w:rsidRPr="00C570A3" w:rsidRDefault="00A95C11" w:rsidP="00AE4326">
      <w:pPr>
        <w:rPr>
          <w:b/>
          <w:caps/>
          <w:sz w:val="28"/>
          <w:szCs w:val="28"/>
        </w:rPr>
      </w:pPr>
    </w:p>
    <w:p w14:paraId="69E47E34" w14:textId="77777777" w:rsidR="00A95C11" w:rsidRPr="00C570A3" w:rsidRDefault="00A95C11" w:rsidP="00AE4326">
      <w:pPr>
        <w:rPr>
          <w:b/>
          <w:caps/>
          <w:sz w:val="28"/>
          <w:szCs w:val="28"/>
        </w:rPr>
      </w:pPr>
    </w:p>
    <w:p w14:paraId="7DCA7C42" w14:textId="77777777" w:rsidR="00A95C11" w:rsidRPr="00C570A3" w:rsidRDefault="00A95C11" w:rsidP="00AE4326">
      <w:pPr>
        <w:rPr>
          <w:b/>
          <w:caps/>
          <w:sz w:val="28"/>
          <w:szCs w:val="28"/>
        </w:rPr>
      </w:pPr>
    </w:p>
    <w:p w14:paraId="5C0DFB57" w14:textId="77777777" w:rsidR="00A95C11" w:rsidRPr="00C570A3" w:rsidRDefault="00A95C11" w:rsidP="00AE4326">
      <w:pPr>
        <w:rPr>
          <w:b/>
          <w:caps/>
          <w:sz w:val="28"/>
          <w:szCs w:val="28"/>
        </w:rPr>
      </w:pPr>
    </w:p>
    <w:p w14:paraId="1F70331E" w14:textId="77777777" w:rsidR="00A95C11" w:rsidRPr="00C570A3" w:rsidRDefault="00A95C11" w:rsidP="00AE4326">
      <w:pPr>
        <w:rPr>
          <w:b/>
          <w:caps/>
          <w:sz w:val="28"/>
          <w:szCs w:val="28"/>
        </w:rPr>
      </w:pPr>
    </w:p>
    <w:p w14:paraId="56BFC1D4" w14:textId="77777777" w:rsidR="00AE4326" w:rsidRPr="00C570A3" w:rsidRDefault="00AE4326" w:rsidP="00AE4326">
      <w:pPr>
        <w:rPr>
          <w:b/>
          <w:caps/>
          <w:color w:val="143970"/>
          <w:sz w:val="56"/>
          <w:szCs w:val="56"/>
        </w:rPr>
      </w:pPr>
    </w:p>
    <w:p w14:paraId="0F6B8AB7" w14:textId="0A6EC672" w:rsidR="00A95C11" w:rsidRPr="00C570A3" w:rsidRDefault="00A95C11" w:rsidP="004C7F5F">
      <w:pPr>
        <w:jc w:val="center"/>
        <w:rPr>
          <w:b/>
          <w:caps/>
          <w:color w:val="143970"/>
          <w:sz w:val="56"/>
          <w:szCs w:val="56"/>
        </w:rPr>
      </w:pPr>
      <w:r w:rsidRPr="00C570A3">
        <w:rPr>
          <w:b/>
          <w:caps/>
          <w:color w:val="143970"/>
          <w:sz w:val="56"/>
          <w:szCs w:val="56"/>
        </w:rPr>
        <w:t>SECTION 7</w:t>
      </w:r>
    </w:p>
    <w:p w14:paraId="1264E039" w14:textId="77777777" w:rsidR="00AE4326" w:rsidRPr="00C570A3" w:rsidRDefault="00AE4326" w:rsidP="004C7F5F">
      <w:pPr>
        <w:jc w:val="center"/>
        <w:rPr>
          <w:b/>
          <w:caps/>
          <w:color w:val="143970"/>
          <w:sz w:val="56"/>
          <w:szCs w:val="56"/>
        </w:rPr>
      </w:pPr>
    </w:p>
    <w:p w14:paraId="43B890E5" w14:textId="77777777" w:rsidR="007645D7" w:rsidRPr="00C570A3" w:rsidRDefault="00A95C11" w:rsidP="004C7F5F">
      <w:pPr>
        <w:jc w:val="center"/>
        <w:rPr>
          <w:b/>
          <w:caps/>
          <w:color w:val="143970"/>
          <w:sz w:val="56"/>
          <w:szCs w:val="56"/>
        </w:rPr>
      </w:pPr>
      <w:r w:rsidRPr="00C570A3">
        <w:rPr>
          <w:b/>
          <w:caps/>
          <w:color w:val="143970"/>
          <w:sz w:val="56"/>
          <w:szCs w:val="56"/>
        </w:rPr>
        <w:t>AVIONICS</w:t>
      </w:r>
      <w:r w:rsidR="00F04DB4" w:rsidRPr="00C570A3">
        <w:rPr>
          <w:b/>
          <w:caps/>
          <w:color w:val="143970"/>
          <w:sz w:val="56"/>
          <w:szCs w:val="56"/>
        </w:rPr>
        <w:t xml:space="preserve"> MAINTENANCE</w:t>
      </w:r>
    </w:p>
    <w:p w14:paraId="019D3CC9" w14:textId="35958268" w:rsidR="00F04DB4" w:rsidRPr="00C570A3" w:rsidRDefault="00F04DB4" w:rsidP="004C7F5F">
      <w:pPr>
        <w:jc w:val="center"/>
        <w:rPr>
          <w:b/>
          <w:caps/>
          <w:color w:val="143970"/>
          <w:sz w:val="56"/>
          <w:szCs w:val="56"/>
        </w:rPr>
      </w:pPr>
      <w:r w:rsidRPr="00C570A3">
        <w:rPr>
          <w:b/>
          <w:caps/>
          <w:color w:val="143970"/>
          <w:sz w:val="56"/>
          <w:szCs w:val="56"/>
        </w:rPr>
        <w:t>AND REPAIR OPERATOR (SASO)</w:t>
      </w:r>
    </w:p>
    <w:p w14:paraId="2BB5403C" w14:textId="418760E6" w:rsidR="00A95C11" w:rsidRPr="00C570A3" w:rsidRDefault="00A95C11" w:rsidP="00AE4326">
      <w:pPr>
        <w:jc w:val="center"/>
        <w:rPr>
          <w:b/>
          <w:caps/>
          <w:color w:val="000000" w:themeColor="text1"/>
          <w:sz w:val="56"/>
          <w:szCs w:val="56"/>
        </w:rPr>
      </w:pPr>
      <w:r w:rsidRPr="00C570A3">
        <w:rPr>
          <w:b/>
          <w:caps/>
          <w:color w:val="000000" w:themeColor="text1"/>
          <w:sz w:val="56"/>
          <w:szCs w:val="56"/>
        </w:rPr>
        <w:t xml:space="preserve"> </w:t>
      </w:r>
    </w:p>
    <w:p w14:paraId="0BD0755F" w14:textId="0831ADB6" w:rsidR="00A95C11" w:rsidRPr="00C570A3" w:rsidRDefault="00A95C11" w:rsidP="00AE4326">
      <w:pPr>
        <w:rPr>
          <w:b/>
          <w:caps/>
          <w:sz w:val="28"/>
          <w:szCs w:val="28"/>
        </w:rPr>
      </w:pPr>
      <w:r w:rsidRPr="00C570A3">
        <w:rPr>
          <w:b/>
          <w:caps/>
          <w:color w:val="000000" w:themeColor="text1"/>
          <w:sz w:val="56"/>
          <w:szCs w:val="56"/>
        </w:rPr>
        <w:br w:type="page"/>
      </w:r>
    </w:p>
    <w:p w14:paraId="23BF500B" w14:textId="1911C5E1" w:rsidR="00E57C53" w:rsidRPr="00C570A3" w:rsidRDefault="00E57C53" w:rsidP="00D81C24">
      <w:pPr>
        <w:pStyle w:val="Heading1"/>
      </w:pPr>
      <w:r w:rsidRPr="00C570A3">
        <w:lastRenderedPageBreak/>
        <w:t xml:space="preserve">aVIONICS MAINTENANCE </w:t>
      </w:r>
      <w:r w:rsidR="00437EC8" w:rsidRPr="00C570A3">
        <w:t xml:space="preserve">AND REPAIR </w:t>
      </w:r>
      <w:r w:rsidRPr="00C570A3">
        <w:t>OPERATOR (SASO)</w:t>
      </w:r>
    </w:p>
    <w:p w14:paraId="24A0E031" w14:textId="14406F59" w:rsidR="00E57C53" w:rsidRPr="00C570A3" w:rsidRDefault="00E57C53" w:rsidP="00E57C53">
      <w:pPr>
        <w:tabs>
          <w:tab w:val="left" w:pos="720"/>
          <w:tab w:val="left" w:pos="1980"/>
        </w:tabs>
        <w:ind w:left="1980" w:hanging="1980"/>
        <w:rPr>
          <w:bCs/>
          <w:caps/>
          <w:szCs w:val="24"/>
        </w:rPr>
      </w:pPr>
    </w:p>
    <w:p w14:paraId="06FC60C9" w14:textId="2CC17655" w:rsidR="00E57C53" w:rsidRPr="00C570A3" w:rsidRDefault="00437EC8" w:rsidP="00D81C24">
      <w:pPr>
        <w:pStyle w:val="Heading2"/>
      </w:pPr>
      <w:r w:rsidRPr="00C570A3">
        <w:t>Definition</w:t>
      </w:r>
    </w:p>
    <w:p w14:paraId="214602DD" w14:textId="4581C6DE" w:rsidR="00437EC8" w:rsidRPr="00C570A3" w:rsidRDefault="00437EC8" w:rsidP="00437EC8">
      <w:pPr>
        <w:tabs>
          <w:tab w:val="left" w:pos="720"/>
          <w:tab w:val="left" w:pos="1800"/>
        </w:tabs>
        <w:rPr>
          <w:bCs/>
          <w:szCs w:val="24"/>
        </w:rPr>
      </w:pPr>
    </w:p>
    <w:p w14:paraId="1EB71AA7" w14:textId="4588E7A6" w:rsidR="00437EC8" w:rsidRDefault="007D79C4" w:rsidP="00D81C24">
      <w:pPr>
        <w:pStyle w:val="Style3711"/>
      </w:pPr>
      <w:r w:rsidRPr="00C570A3">
        <w:t xml:space="preserve"> </w:t>
      </w:r>
      <w:r w:rsidR="0040451D" w:rsidRPr="00C570A3">
        <w:t>An Avionics or Instrument MRO is a Commercial Operator engaged in the business of maintenance</w:t>
      </w:r>
      <w:r w:rsidR="0024796F" w:rsidRPr="00C570A3">
        <w:t xml:space="preserve">, repair, overhaul, </w:t>
      </w:r>
      <w:r w:rsidR="00922326" w:rsidRPr="00C570A3">
        <w:t>bench testing</w:t>
      </w:r>
      <w:r w:rsidR="0024796F" w:rsidRPr="00C570A3">
        <w:t>,</w:t>
      </w:r>
      <w:r w:rsidR="0040451D" w:rsidRPr="00C570A3">
        <w:t xml:space="preserve"> or alteration of</w:t>
      </w:r>
      <w:r w:rsidR="0024796F" w:rsidRPr="00C570A3">
        <w:t xml:space="preserve"> equipment, including but not limited to, </w:t>
      </w:r>
      <w:r w:rsidR="00E4552F" w:rsidRPr="00C570A3">
        <w:t>communications, navigation, the display and management of multiple systems, and the hundreds of systems that are fitted to aircraft to perform individual functions</w:t>
      </w:r>
      <w:r w:rsidR="0040451D" w:rsidRPr="00C570A3">
        <w:t>.</w:t>
      </w:r>
    </w:p>
    <w:p w14:paraId="0B3849E8" w14:textId="155FCEA2" w:rsidR="0040451D" w:rsidRPr="007D79C4" w:rsidRDefault="005E2CDF" w:rsidP="00D81C24">
      <w:pPr>
        <w:pStyle w:val="Style3711"/>
      </w:pPr>
      <w:r w:rsidRPr="007D79C4">
        <w:t>In addition to the General Requirements set forth in Section 4, each Avionics or Instrument MRO at the Airport shall comply with the following minimum standards set forth in this Section 7.</w:t>
      </w:r>
    </w:p>
    <w:p w14:paraId="4404D15B" w14:textId="014336CD" w:rsidR="00437EC8" w:rsidRPr="00C570A3" w:rsidRDefault="00437EC8" w:rsidP="00D81C24">
      <w:pPr>
        <w:pStyle w:val="Heading2"/>
      </w:pPr>
      <w:r w:rsidRPr="00DA1EE1">
        <w:t>Leased</w:t>
      </w:r>
      <w:r w:rsidRPr="00C570A3">
        <w:t xml:space="preserve"> </w:t>
      </w:r>
      <w:r w:rsidR="004332D5" w:rsidRPr="00C570A3">
        <w:t>Premise</w:t>
      </w:r>
      <w:r w:rsidR="004332D5">
        <w:t>s</w:t>
      </w:r>
    </w:p>
    <w:p w14:paraId="11AC3B5F" w14:textId="33E63EC4" w:rsidR="00437EC8" w:rsidRPr="00C570A3" w:rsidRDefault="00437EC8" w:rsidP="00437EC8">
      <w:pPr>
        <w:tabs>
          <w:tab w:val="left" w:pos="720"/>
          <w:tab w:val="left" w:pos="1800"/>
        </w:tabs>
        <w:rPr>
          <w:bCs/>
          <w:szCs w:val="24"/>
        </w:rPr>
      </w:pPr>
    </w:p>
    <w:p w14:paraId="060AF78E" w14:textId="1911F306" w:rsidR="009E66C2" w:rsidRPr="00C570A3" w:rsidRDefault="009E66C2" w:rsidP="009E66C2">
      <w:pPr>
        <w:tabs>
          <w:tab w:val="left" w:pos="720"/>
          <w:tab w:val="left" w:pos="1800"/>
        </w:tabs>
        <w:jc w:val="both"/>
      </w:pPr>
      <w:r w:rsidRPr="00C570A3">
        <w:t>An Operator engaging in this activity shall have adequate land, apron/paved tie-down, facilities, and vehicle parking (all located within close proximate) to accommodate all activities of the Operator and all approved sublessees, but not less than the following square footages, which are not cumulative:</w:t>
      </w:r>
    </w:p>
    <w:p w14:paraId="6DC7A37A" w14:textId="77777777" w:rsidR="009E66C2" w:rsidRPr="00C570A3" w:rsidRDefault="009E66C2" w:rsidP="009E66C2">
      <w:pPr>
        <w:tabs>
          <w:tab w:val="left" w:pos="720"/>
          <w:tab w:val="left" w:pos="1800"/>
        </w:tabs>
        <w:jc w:val="both"/>
      </w:pPr>
    </w:p>
    <w:p w14:paraId="1ED7758F" w14:textId="2EB02A17" w:rsidR="009E66C2" w:rsidRPr="00C570A3" w:rsidRDefault="009E66C2" w:rsidP="009E66C2">
      <w:pPr>
        <w:tabs>
          <w:tab w:val="left" w:pos="720"/>
          <w:tab w:val="left" w:pos="1260"/>
          <w:tab w:val="left" w:pos="3600"/>
          <w:tab w:val="left" w:pos="5040"/>
        </w:tabs>
        <w:jc w:val="both"/>
        <w:rPr>
          <w:szCs w:val="24"/>
        </w:rPr>
      </w:pPr>
      <w:r w:rsidRPr="00C570A3">
        <w:rPr>
          <w:szCs w:val="24"/>
        </w:rPr>
        <w:tab/>
        <w:t>1)</w:t>
      </w:r>
      <w:r w:rsidRPr="00C570A3">
        <w:rPr>
          <w:szCs w:val="24"/>
        </w:rPr>
        <w:tab/>
      </w:r>
      <w:r w:rsidR="005E4AD0" w:rsidRPr="00C570A3">
        <w:rPr>
          <w:bCs/>
          <w:szCs w:val="24"/>
        </w:rPr>
        <w:t>Contiguous Land</w:t>
      </w:r>
      <w:r w:rsidRPr="00C570A3">
        <w:rPr>
          <w:szCs w:val="24"/>
        </w:rPr>
        <w:t>:</w:t>
      </w:r>
      <w:r w:rsidRPr="00C570A3">
        <w:rPr>
          <w:szCs w:val="24"/>
        </w:rPr>
        <w:tab/>
        <w:t>0.5 Acre</w:t>
      </w:r>
      <w:r w:rsidRPr="00C570A3">
        <w:rPr>
          <w:szCs w:val="24"/>
        </w:rPr>
        <w:tab/>
        <w:t>21,780 SF</w:t>
      </w:r>
    </w:p>
    <w:p w14:paraId="4AC5BAB4" w14:textId="77777777" w:rsidR="009E66C2" w:rsidRPr="00C570A3" w:rsidRDefault="009E66C2" w:rsidP="009E66C2">
      <w:pPr>
        <w:tabs>
          <w:tab w:val="left" w:pos="720"/>
          <w:tab w:val="left" w:pos="2880"/>
        </w:tabs>
        <w:jc w:val="both"/>
        <w:rPr>
          <w:szCs w:val="24"/>
        </w:rPr>
      </w:pPr>
    </w:p>
    <w:p w14:paraId="1E98575F" w14:textId="77777777" w:rsidR="009E66C2" w:rsidRPr="00C570A3" w:rsidRDefault="009E66C2" w:rsidP="009E66C2">
      <w:pPr>
        <w:tabs>
          <w:tab w:val="left" w:pos="720"/>
          <w:tab w:val="left" w:pos="1260"/>
          <w:tab w:val="left" w:pos="3600"/>
        </w:tabs>
        <w:jc w:val="both"/>
        <w:rPr>
          <w:szCs w:val="24"/>
        </w:rPr>
      </w:pPr>
      <w:r w:rsidRPr="00C570A3">
        <w:rPr>
          <w:szCs w:val="24"/>
        </w:rPr>
        <w:tab/>
        <w:t>2)</w:t>
      </w:r>
      <w:r w:rsidRPr="00C570A3">
        <w:rPr>
          <w:szCs w:val="24"/>
        </w:rPr>
        <w:tab/>
        <w:t>Apron:</w:t>
      </w:r>
      <w:r w:rsidRPr="00C570A3">
        <w:rPr>
          <w:szCs w:val="24"/>
        </w:rPr>
        <w:tab/>
        <w:t xml:space="preserve">Minimum 25’ from hangar door threshold. </w:t>
      </w:r>
    </w:p>
    <w:p w14:paraId="555C9208" w14:textId="77777777" w:rsidR="009E66C2" w:rsidRPr="00C570A3" w:rsidRDefault="009E66C2" w:rsidP="009E66C2">
      <w:pPr>
        <w:tabs>
          <w:tab w:val="left" w:pos="720"/>
          <w:tab w:val="left" w:pos="1260"/>
          <w:tab w:val="left" w:pos="3600"/>
        </w:tabs>
        <w:jc w:val="both"/>
        <w:rPr>
          <w:szCs w:val="24"/>
        </w:rPr>
      </w:pPr>
    </w:p>
    <w:p w14:paraId="5B5B116D" w14:textId="77777777" w:rsidR="009E66C2" w:rsidRPr="00C570A3" w:rsidRDefault="009E66C2" w:rsidP="009E66C2">
      <w:pPr>
        <w:tabs>
          <w:tab w:val="left" w:pos="720"/>
          <w:tab w:val="left" w:pos="1260"/>
        </w:tabs>
        <w:ind w:left="1260" w:hanging="1260"/>
        <w:jc w:val="both"/>
        <w:rPr>
          <w:szCs w:val="24"/>
        </w:rPr>
      </w:pPr>
      <w:r w:rsidRPr="00C570A3">
        <w:rPr>
          <w:szCs w:val="24"/>
        </w:rPr>
        <w:tab/>
      </w:r>
      <w:r w:rsidRPr="00C570A3">
        <w:rPr>
          <w:szCs w:val="24"/>
        </w:rPr>
        <w:tab/>
        <w:t xml:space="preserve">Shall be adequate to accommodate the movement of Aircraft into and out of the hangar and parking of customer aircraft. </w:t>
      </w:r>
    </w:p>
    <w:p w14:paraId="4FB8583D" w14:textId="77777777" w:rsidR="009E66C2" w:rsidRPr="00C570A3" w:rsidRDefault="009E66C2" w:rsidP="009E66C2">
      <w:pPr>
        <w:tabs>
          <w:tab w:val="left" w:pos="720"/>
          <w:tab w:val="left" w:pos="2880"/>
        </w:tabs>
        <w:jc w:val="both"/>
        <w:rPr>
          <w:szCs w:val="24"/>
        </w:rPr>
      </w:pPr>
    </w:p>
    <w:p w14:paraId="6E1E0D99" w14:textId="4E62D0AD" w:rsidR="009E66C2" w:rsidRPr="00C570A3" w:rsidRDefault="009E66C2" w:rsidP="009E66C2">
      <w:pPr>
        <w:tabs>
          <w:tab w:val="left" w:pos="720"/>
          <w:tab w:val="left" w:pos="1260"/>
          <w:tab w:val="left" w:pos="3600"/>
        </w:tabs>
        <w:jc w:val="both"/>
        <w:rPr>
          <w:szCs w:val="24"/>
        </w:rPr>
      </w:pPr>
      <w:r w:rsidRPr="00C570A3">
        <w:rPr>
          <w:szCs w:val="24"/>
        </w:rPr>
        <w:tab/>
        <w:t>3)</w:t>
      </w:r>
      <w:r w:rsidRPr="00C570A3">
        <w:rPr>
          <w:szCs w:val="24"/>
        </w:rPr>
        <w:tab/>
        <w:t>Building/Facility:</w:t>
      </w:r>
      <w:r w:rsidRPr="00C570A3">
        <w:rPr>
          <w:szCs w:val="24"/>
        </w:rPr>
        <w:tab/>
        <w:t>500 SF</w:t>
      </w:r>
    </w:p>
    <w:p w14:paraId="11FCA6F0" w14:textId="77777777" w:rsidR="009E66C2" w:rsidRPr="00C570A3" w:rsidRDefault="009E66C2" w:rsidP="009E66C2">
      <w:pPr>
        <w:tabs>
          <w:tab w:val="left" w:pos="720"/>
          <w:tab w:val="left" w:pos="2880"/>
        </w:tabs>
        <w:jc w:val="both"/>
        <w:rPr>
          <w:szCs w:val="24"/>
        </w:rPr>
      </w:pPr>
    </w:p>
    <w:p w14:paraId="249CFE82" w14:textId="77777777" w:rsidR="009E66C2" w:rsidRPr="00C570A3" w:rsidRDefault="009E66C2" w:rsidP="009E66C2">
      <w:pPr>
        <w:tabs>
          <w:tab w:val="left" w:pos="720"/>
          <w:tab w:val="left" w:pos="1260"/>
          <w:tab w:val="left" w:pos="3600"/>
        </w:tabs>
        <w:jc w:val="both"/>
        <w:rPr>
          <w:szCs w:val="24"/>
        </w:rPr>
      </w:pPr>
      <w:r w:rsidRPr="00C570A3">
        <w:rPr>
          <w:szCs w:val="24"/>
        </w:rPr>
        <w:tab/>
        <w:t>4)</w:t>
      </w:r>
      <w:r w:rsidRPr="00C570A3">
        <w:rPr>
          <w:szCs w:val="24"/>
        </w:rPr>
        <w:tab/>
        <w:t>Hangar:</w:t>
      </w:r>
      <w:r w:rsidRPr="00C570A3">
        <w:rPr>
          <w:szCs w:val="24"/>
        </w:rPr>
        <w:tab/>
        <w:t>4,900 SF</w:t>
      </w:r>
    </w:p>
    <w:p w14:paraId="35DC9958" w14:textId="77777777" w:rsidR="009E66C2" w:rsidRPr="00C570A3" w:rsidRDefault="009E66C2" w:rsidP="009E66C2">
      <w:pPr>
        <w:tabs>
          <w:tab w:val="left" w:pos="720"/>
          <w:tab w:val="left" w:pos="3600"/>
        </w:tabs>
        <w:jc w:val="both"/>
        <w:rPr>
          <w:szCs w:val="24"/>
        </w:rPr>
      </w:pPr>
    </w:p>
    <w:p w14:paraId="6AF38FD2" w14:textId="1B6FDB79" w:rsidR="009E66C2" w:rsidRPr="00C570A3" w:rsidRDefault="009E66C2" w:rsidP="009E66C2">
      <w:pPr>
        <w:tabs>
          <w:tab w:val="left" w:pos="720"/>
          <w:tab w:val="left" w:pos="1260"/>
          <w:tab w:val="left" w:pos="3600"/>
          <w:tab w:val="left" w:pos="4320"/>
        </w:tabs>
        <w:jc w:val="both"/>
        <w:rPr>
          <w:szCs w:val="24"/>
        </w:rPr>
      </w:pPr>
      <w:r w:rsidRPr="00C570A3">
        <w:rPr>
          <w:szCs w:val="24"/>
        </w:rPr>
        <w:tab/>
        <w:t>5)</w:t>
      </w:r>
      <w:r w:rsidRPr="00C570A3">
        <w:rPr>
          <w:szCs w:val="24"/>
        </w:rPr>
        <w:tab/>
        <w:t>Parking:</w:t>
      </w:r>
      <w:r w:rsidRPr="00C570A3">
        <w:rPr>
          <w:szCs w:val="24"/>
        </w:rPr>
        <w:tab/>
      </w:r>
      <w:r w:rsidR="00E4552F" w:rsidRPr="00C570A3">
        <w:rPr>
          <w:szCs w:val="24"/>
        </w:rPr>
        <w:t>Minimum 5</w:t>
      </w:r>
      <w:r w:rsidRPr="00C570A3">
        <w:rPr>
          <w:szCs w:val="24"/>
        </w:rPr>
        <w:t xml:space="preserve"> Spaces</w:t>
      </w:r>
      <w:r w:rsidR="00E4552F" w:rsidRPr="00C570A3">
        <w:rPr>
          <w:szCs w:val="24"/>
        </w:rPr>
        <w:t xml:space="preserve"> - paved</w:t>
      </w:r>
    </w:p>
    <w:p w14:paraId="2302A2DF" w14:textId="77777777" w:rsidR="009252BC" w:rsidRPr="00C570A3" w:rsidRDefault="009252BC" w:rsidP="00437EC8">
      <w:pPr>
        <w:tabs>
          <w:tab w:val="left" w:pos="720"/>
          <w:tab w:val="left" w:pos="1800"/>
        </w:tabs>
        <w:rPr>
          <w:bCs/>
          <w:szCs w:val="24"/>
        </w:rPr>
      </w:pPr>
    </w:p>
    <w:p w14:paraId="628EF99F" w14:textId="3F5C4CF1" w:rsidR="009E66C2" w:rsidRDefault="009E66C2" w:rsidP="00D81C24">
      <w:pPr>
        <w:pStyle w:val="Style3721"/>
      </w:pPr>
      <w:r w:rsidRPr="00C570A3">
        <w:t>Apron shall be adequate to accommodate the movement of aircraft into and out of the hangar and parking of customer aircraft without disrupting the AOA.</w:t>
      </w:r>
    </w:p>
    <w:p w14:paraId="24E709D2" w14:textId="437A731D" w:rsidR="009E66C2" w:rsidRDefault="009E66C2" w:rsidP="00D81C24">
      <w:pPr>
        <w:pStyle w:val="Style3721"/>
      </w:pPr>
      <w:r w:rsidRPr="007D79C4">
        <w:t xml:space="preserve">All required </w:t>
      </w:r>
      <w:r w:rsidR="00C31296" w:rsidRPr="007D79C4">
        <w:t>i</w:t>
      </w:r>
      <w:r w:rsidRPr="007D79C4">
        <w:t>mprovements including, but not limited to, apron, vehicle parking, roadway access, landscaping, and all facilities shall be located on contiguous land.</w:t>
      </w:r>
    </w:p>
    <w:p w14:paraId="4C5D8CF5" w14:textId="4576F2E5" w:rsidR="009E66C2" w:rsidRDefault="009E66C2" w:rsidP="00D81C24">
      <w:pPr>
        <w:pStyle w:val="Style3721"/>
      </w:pPr>
      <w:r w:rsidRPr="007D79C4">
        <w:t>Facilities shall include customer, administrative, maintenance, and hangar areas.</w:t>
      </w:r>
    </w:p>
    <w:p w14:paraId="53ECCEA7" w14:textId="0BF72F90" w:rsidR="009E66C2" w:rsidRDefault="009E66C2" w:rsidP="00D81C24">
      <w:pPr>
        <w:pStyle w:val="Style3721"/>
      </w:pPr>
      <w:r w:rsidRPr="007D79C4">
        <w:t xml:space="preserve">Building/facility shall include adequate space for a public waiting area (customer lounge), public use telephone and restrooms, an administrative area having adequate and dedicated space for employee offices, work areas and storage, and a maintenance area having </w:t>
      </w:r>
      <w:r w:rsidRPr="007D79C4">
        <w:lastRenderedPageBreak/>
        <w:t>adequate and dedicated space for employee work areas, shop areas, and storage for parts, supplies, equipment, and tooling.</w:t>
      </w:r>
    </w:p>
    <w:p w14:paraId="05008A0E" w14:textId="02069C84" w:rsidR="009E66C2" w:rsidRPr="007D79C4" w:rsidRDefault="009E66C2" w:rsidP="00D81C24">
      <w:pPr>
        <w:pStyle w:val="Style3721"/>
      </w:pPr>
      <w:r w:rsidRPr="007D79C4">
        <w:t>For aircraft painting, varnishing or lacquer spraying operations, the arrangement, construction, and ventilation of spraying booths, the storage of materials, disposal of hazardous waste (by products), and employee safety shall be in accordance with federal, Texas State and local fire prevention and environmental standards.</w:t>
      </w:r>
    </w:p>
    <w:p w14:paraId="643EBFEC" w14:textId="344F75BF" w:rsidR="00437EC8" w:rsidRPr="00C570A3" w:rsidRDefault="00437EC8" w:rsidP="00D81C24">
      <w:pPr>
        <w:pStyle w:val="Heading2"/>
      </w:pPr>
      <w:r w:rsidRPr="00C570A3">
        <w:t>Leased Premises (Sublessee)</w:t>
      </w:r>
    </w:p>
    <w:p w14:paraId="3B23A714" w14:textId="1A69D2B9" w:rsidR="00437EC8" w:rsidRPr="00C570A3" w:rsidRDefault="00437EC8" w:rsidP="00CB2AB8">
      <w:pPr>
        <w:tabs>
          <w:tab w:val="left" w:pos="720"/>
          <w:tab w:val="left" w:pos="1620"/>
        </w:tabs>
        <w:rPr>
          <w:bCs/>
          <w:szCs w:val="24"/>
        </w:rPr>
      </w:pPr>
    </w:p>
    <w:p w14:paraId="68C5B914" w14:textId="3E183B01" w:rsidR="00437EC8" w:rsidRPr="00C570A3" w:rsidRDefault="00437EC8" w:rsidP="00CB2AB8">
      <w:pPr>
        <w:tabs>
          <w:tab w:val="left" w:pos="720"/>
          <w:tab w:val="left" w:pos="1620"/>
        </w:tabs>
        <w:jc w:val="both"/>
        <w:rPr>
          <w:bCs/>
          <w:szCs w:val="24"/>
        </w:rPr>
      </w:pPr>
      <w:r w:rsidRPr="00C570A3">
        <w:rPr>
          <w:bCs/>
          <w:szCs w:val="24"/>
        </w:rPr>
        <w:t>With prior written permission of the Airport Director, the requirements set forth in Section 6.2 above may be satisfied by a sublease of such space from and existing operator or through a Commercial Aeronautical Operator Agreement for City owned facilities, if available.</w:t>
      </w:r>
    </w:p>
    <w:p w14:paraId="23508D05" w14:textId="64CA6E7C" w:rsidR="00437EC8" w:rsidRPr="00C570A3" w:rsidRDefault="00437EC8" w:rsidP="00CB2AB8">
      <w:pPr>
        <w:tabs>
          <w:tab w:val="left" w:pos="720"/>
          <w:tab w:val="left" w:pos="1620"/>
        </w:tabs>
        <w:rPr>
          <w:bCs/>
          <w:szCs w:val="24"/>
        </w:rPr>
      </w:pPr>
    </w:p>
    <w:p w14:paraId="684A4936" w14:textId="68C594FA" w:rsidR="00437EC8" w:rsidRPr="00C570A3" w:rsidRDefault="00437EC8" w:rsidP="00D81C24">
      <w:pPr>
        <w:pStyle w:val="Heading2"/>
      </w:pPr>
      <w:r w:rsidRPr="00C570A3">
        <w:t>Licenses and Certification</w:t>
      </w:r>
    </w:p>
    <w:p w14:paraId="04E77EC7" w14:textId="77777777" w:rsidR="00437EC8" w:rsidRPr="00C570A3" w:rsidRDefault="00437EC8" w:rsidP="00CB2AB8">
      <w:pPr>
        <w:tabs>
          <w:tab w:val="left" w:pos="1620"/>
        </w:tabs>
        <w:jc w:val="both"/>
        <w:rPr>
          <w:bCs/>
          <w:szCs w:val="24"/>
        </w:rPr>
      </w:pPr>
    </w:p>
    <w:p w14:paraId="3B9A8641" w14:textId="06F46E18" w:rsidR="00437EC8" w:rsidRDefault="00437EC8" w:rsidP="00D81C24">
      <w:pPr>
        <w:pStyle w:val="Style3741"/>
      </w:pPr>
      <w:r w:rsidRPr="00C570A3">
        <w:t xml:space="preserve">Operator shall be properly certificated by the FAA as </w:t>
      </w:r>
      <w:r w:rsidR="009E66C2" w:rsidRPr="00C570A3">
        <w:t>A Part 145</w:t>
      </w:r>
      <w:r w:rsidRPr="00C570A3">
        <w:t xml:space="preserve"> Repair Station and by the Federal Communications Commission (FCC).</w:t>
      </w:r>
    </w:p>
    <w:p w14:paraId="0CD7D99B" w14:textId="5942C002" w:rsidR="00437EC8" w:rsidRPr="007D79C4" w:rsidRDefault="00437EC8" w:rsidP="00D81C24">
      <w:pPr>
        <w:pStyle w:val="Style3741"/>
      </w:pPr>
      <w:r w:rsidRPr="007D79C4">
        <w:t>Personnel shall be properly certificated by the FAA and the FCC, current, and hold the appropriate ratings for the work being performed.</w:t>
      </w:r>
    </w:p>
    <w:p w14:paraId="4FC3BA64" w14:textId="6207D012" w:rsidR="00437EC8" w:rsidRPr="00C570A3" w:rsidRDefault="00437EC8" w:rsidP="00D81C24">
      <w:pPr>
        <w:pStyle w:val="Heading2notoc"/>
      </w:pPr>
      <w:r w:rsidRPr="00C570A3">
        <w:t>Personnel</w:t>
      </w:r>
    </w:p>
    <w:p w14:paraId="7F7F8DEF" w14:textId="2664AB1D" w:rsidR="00437EC8" w:rsidRPr="00C570A3" w:rsidRDefault="00437EC8" w:rsidP="00D81C24">
      <w:pPr>
        <w:pStyle w:val="Style3751"/>
      </w:pPr>
      <w:r w:rsidRPr="00C570A3">
        <w:t>Operator shall provide a sufficient number of personnel to adequately and safely carry out the Activity in a prompt and efficient manner adequate to meet the reasonable demands of the public for this Activity.</w:t>
      </w:r>
    </w:p>
    <w:p w14:paraId="06EEDAD8" w14:textId="065B393D" w:rsidR="00AC330F" w:rsidRPr="00C570A3" w:rsidRDefault="00437EC8" w:rsidP="00D81C24">
      <w:pPr>
        <w:pStyle w:val="Style37511"/>
      </w:pPr>
      <w:r w:rsidRPr="00C570A3">
        <w:t xml:space="preserve">Operator shall employ at least one (1) technician and one (1) customer service representative as </w:t>
      </w:r>
      <w:r w:rsidR="00B7015C" w:rsidRPr="00C570A3">
        <w:t>e</w:t>
      </w:r>
      <w:r w:rsidRPr="00C570A3">
        <w:t>mployees (on each shift). A technician may fulfill the responsibilities of the customer service representative unless technician is performing duties off Airport.</w:t>
      </w:r>
    </w:p>
    <w:p w14:paraId="546FAC04" w14:textId="484F0CCC" w:rsidR="00AC330F" w:rsidRPr="00C570A3" w:rsidRDefault="00AC330F" w:rsidP="00D81C24">
      <w:pPr>
        <w:pStyle w:val="Heading2"/>
      </w:pPr>
      <w:r w:rsidRPr="00C570A3">
        <w:t>Equipment</w:t>
      </w:r>
    </w:p>
    <w:p w14:paraId="03E711AF" w14:textId="77777777" w:rsidR="00AC330F" w:rsidRPr="00C570A3" w:rsidRDefault="00AC330F" w:rsidP="00CB2AB8">
      <w:pPr>
        <w:tabs>
          <w:tab w:val="left" w:pos="720"/>
          <w:tab w:val="left" w:pos="1620"/>
        </w:tabs>
        <w:ind w:left="1620" w:hanging="1620"/>
        <w:rPr>
          <w:bCs/>
          <w:szCs w:val="24"/>
        </w:rPr>
      </w:pPr>
    </w:p>
    <w:p w14:paraId="44FD767E" w14:textId="49D19F88" w:rsidR="00437EC8" w:rsidRPr="00C570A3" w:rsidRDefault="00AC330F" w:rsidP="00CB2AB8">
      <w:pPr>
        <w:tabs>
          <w:tab w:val="left" w:pos="720"/>
          <w:tab w:val="left" w:pos="1620"/>
        </w:tabs>
        <w:rPr>
          <w:bCs/>
          <w:szCs w:val="24"/>
        </w:rPr>
      </w:pPr>
      <w:r w:rsidRPr="00C570A3">
        <w:rPr>
          <w:bCs/>
          <w:szCs w:val="24"/>
        </w:rPr>
        <w:t>Operator shall provide sufficient shop space, equipment, supplies, and availability of parts as required for certification as an FAA Repair Station, as defined by 14 CFR Part 145.</w:t>
      </w:r>
    </w:p>
    <w:p w14:paraId="03448E6A" w14:textId="5B6A3E57" w:rsidR="00437EC8" w:rsidRPr="00C570A3" w:rsidRDefault="00437EC8" w:rsidP="00CB2AB8">
      <w:pPr>
        <w:tabs>
          <w:tab w:val="left" w:pos="720"/>
          <w:tab w:val="left" w:pos="1620"/>
        </w:tabs>
        <w:rPr>
          <w:bCs/>
          <w:szCs w:val="24"/>
        </w:rPr>
      </w:pPr>
    </w:p>
    <w:p w14:paraId="15E671FD" w14:textId="0010AEB7" w:rsidR="00B7015C" w:rsidRPr="00C570A3" w:rsidRDefault="00B7015C" w:rsidP="00D81C24">
      <w:pPr>
        <w:pStyle w:val="Heading2"/>
      </w:pPr>
      <w:r w:rsidRPr="00C570A3">
        <w:t>Hours of Activity</w:t>
      </w:r>
    </w:p>
    <w:p w14:paraId="70C0BC4A" w14:textId="2D045B85" w:rsidR="00B7015C" w:rsidRPr="00C570A3" w:rsidRDefault="00B7015C" w:rsidP="00CB2AB8">
      <w:pPr>
        <w:tabs>
          <w:tab w:val="left" w:pos="720"/>
          <w:tab w:val="left" w:pos="1620"/>
        </w:tabs>
        <w:rPr>
          <w:bCs/>
          <w:szCs w:val="24"/>
        </w:rPr>
      </w:pPr>
    </w:p>
    <w:p w14:paraId="1B37C1E1" w14:textId="7BFEFE14" w:rsidR="00B7015C" w:rsidRPr="00C570A3" w:rsidRDefault="00B7015C" w:rsidP="00CB2AB8">
      <w:pPr>
        <w:tabs>
          <w:tab w:val="left" w:pos="720"/>
          <w:tab w:val="left" w:pos="1620"/>
        </w:tabs>
        <w:rPr>
          <w:bCs/>
          <w:szCs w:val="24"/>
        </w:rPr>
      </w:pPr>
      <w:r w:rsidRPr="00C570A3">
        <w:rPr>
          <w:bCs/>
          <w:szCs w:val="24"/>
        </w:rPr>
        <w:t xml:space="preserve">Operator shall be </w:t>
      </w:r>
      <w:r w:rsidR="00922326" w:rsidRPr="00C570A3">
        <w:rPr>
          <w:bCs/>
          <w:szCs w:val="24"/>
        </w:rPr>
        <w:t>open,</w:t>
      </w:r>
      <w:r w:rsidRPr="00C570A3">
        <w:rPr>
          <w:bCs/>
          <w:szCs w:val="24"/>
        </w:rPr>
        <w:t xml:space="preserve"> and services shall be available at least five (5) days a week, eight (8) hours a day.</w:t>
      </w:r>
    </w:p>
    <w:p w14:paraId="66DBFBF7" w14:textId="77777777" w:rsidR="00B7015C" w:rsidRPr="00C570A3" w:rsidRDefault="00B7015C" w:rsidP="00CB2AB8">
      <w:pPr>
        <w:tabs>
          <w:tab w:val="left" w:pos="720"/>
          <w:tab w:val="left" w:pos="1620"/>
        </w:tabs>
        <w:rPr>
          <w:bCs/>
          <w:szCs w:val="24"/>
        </w:rPr>
      </w:pPr>
    </w:p>
    <w:p w14:paraId="673F8A54" w14:textId="2DCC38BC" w:rsidR="00B7015C" w:rsidRPr="00C570A3" w:rsidRDefault="00B7015C" w:rsidP="00D81C24">
      <w:pPr>
        <w:pStyle w:val="Heading2"/>
      </w:pPr>
      <w:r w:rsidRPr="00C570A3">
        <w:t>Insurance</w:t>
      </w:r>
    </w:p>
    <w:p w14:paraId="076B1A30" w14:textId="32D848C1" w:rsidR="00B7015C" w:rsidRPr="00C570A3" w:rsidRDefault="00B7015C" w:rsidP="00CB2AB8">
      <w:pPr>
        <w:tabs>
          <w:tab w:val="left" w:pos="720"/>
          <w:tab w:val="left" w:pos="1620"/>
        </w:tabs>
        <w:rPr>
          <w:bCs/>
          <w:szCs w:val="24"/>
        </w:rPr>
      </w:pPr>
    </w:p>
    <w:p w14:paraId="6FE3B171" w14:textId="31B7E47A" w:rsidR="00E22C32" w:rsidRPr="00C570A3" w:rsidRDefault="00B7015C" w:rsidP="00732DB9">
      <w:pPr>
        <w:tabs>
          <w:tab w:val="left" w:pos="720"/>
          <w:tab w:val="left" w:pos="1800"/>
        </w:tabs>
        <w:rPr>
          <w:bCs/>
          <w:szCs w:val="24"/>
        </w:rPr>
      </w:pPr>
      <w:r w:rsidRPr="00C570A3">
        <w:rPr>
          <w:bCs/>
          <w:szCs w:val="24"/>
        </w:rPr>
        <w:t>Operator shall maintain, at a minimum, the coverage and policy limits set forth by the City.</w:t>
      </w:r>
      <w:r w:rsidR="00E22C32" w:rsidRPr="00C570A3">
        <w:rPr>
          <w:bCs/>
          <w:szCs w:val="24"/>
        </w:rPr>
        <w:br w:type="page"/>
      </w:r>
    </w:p>
    <w:p w14:paraId="19F30DC5" w14:textId="77777777" w:rsidR="00E22C32" w:rsidRPr="00C570A3" w:rsidRDefault="00E22C32" w:rsidP="00E22C32">
      <w:pPr>
        <w:rPr>
          <w:bCs/>
        </w:rPr>
      </w:pPr>
    </w:p>
    <w:p w14:paraId="1C640D05" w14:textId="77777777" w:rsidR="00E22C32" w:rsidRPr="00C570A3" w:rsidRDefault="00E22C32" w:rsidP="00E22C32">
      <w:pPr>
        <w:rPr>
          <w:bCs/>
        </w:rPr>
      </w:pPr>
    </w:p>
    <w:p w14:paraId="4554331C" w14:textId="77777777" w:rsidR="00E22C32" w:rsidRPr="00C570A3" w:rsidRDefault="00E22C32" w:rsidP="00E22C32">
      <w:pPr>
        <w:rPr>
          <w:bCs/>
        </w:rPr>
      </w:pPr>
    </w:p>
    <w:p w14:paraId="4A399F26" w14:textId="77777777" w:rsidR="00E22C32" w:rsidRPr="00C570A3" w:rsidRDefault="00E22C32" w:rsidP="00E22C32">
      <w:pPr>
        <w:rPr>
          <w:bCs/>
        </w:rPr>
      </w:pPr>
    </w:p>
    <w:p w14:paraId="1F9B56D0" w14:textId="77777777" w:rsidR="00E22C32" w:rsidRPr="00C570A3" w:rsidRDefault="00E22C32" w:rsidP="00E22C32">
      <w:pPr>
        <w:jc w:val="center"/>
        <w:rPr>
          <w:bCs/>
          <w:color w:val="143970"/>
        </w:rPr>
      </w:pPr>
    </w:p>
    <w:p w14:paraId="255E3385" w14:textId="77777777" w:rsidR="00E22C32" w:rsidRPr="00C570A3" w:rsidRDefault="00E22C32" w:rsidP="00E22C32">
      <w:pPr>
        <w:jc w:val="center"/>
        <w:rPr>
          <w:bCs/>
          <w:color w:val="143970"/>
        </w:rPr>
      </w:pPr>
    </w:p>
    <w:p w14:paraId="29EB3382" w14:textId="77777777" w:rsidR="00E22C32" w:rsidRPr="00C570A3" w:rsidRDefault="00E22C32" w:rsidP="00E22C32">
      <w:pPr>
        <w:jc w:val="center"/>
        <w:rPr>
          <w:bCs/>
          <w:color w:val="143970"/>
        </w:rPr>
      </w:pPr>
    </w:p>
    <w:p w14:paraId="3F23D2ED" w14:textId="77777777" w:rsidR="00E22C32" w:rsidRPr="00C570A3" w:rsidRDefault="00E22C32" w:rsidP="00E22C32">
      <w:pPr>
        <w:jc w:val="center"/>
        <w:rPr>
          <w:bCs/>
          <w:color w:val="143970"/>
        </w:rPr>
      </w:pPr>
    </w:p>
    <w:p w14:paraId="5C5F99A0" w14:textId="77777777" w:rsidR="00E22C32" w:rsidRPr="00C570A3" w:rsidRDefault="00E22C32" w:rsidP="00E22C32">
      <w:pPr>
        <w:jc w:val="center"/>
        <w:rPr>
          <w:bCs/>
          <w:color w:val="143970"/>
        </w:rPr>
      </w:pPr>
    </w:p>
    <w:p w14:paraId="5A956C8F" w14:textId="77777777" w:rsidR="00E22C32" w:rsidRPr="00C570A3" w:rsidRDefault="00E22C32" w:rsidP="00E22C32">
      <w:pPr>
        <w:jc w:val="center"/>
        <w:rPr>
          <w:bCs/>
          <w:color w:val="143970"/>
        </w:rPr>
      </w:pPr>
    </w:p>
    <w:p w14:paraId="31729732" w14:textId="77777777" w:rsidR="00E22C32" w:rsidRPr="00C570A3" w:rsidRDefault="00E22C32" w:rsidP="00E22C32">
      <w:pPr>
        <w:jc w:val="center"/>
        <w:rPr>
          <w:bCs/>
          <w:color w:val="143970"/>
        </w:rPr>
      </w:pPr>
      <w:r w:rsidRPr="00C570A3">
        <w:rPr>
          <w:bCs/>
          <w:color w:val="143970"/>
        </w:rPr>
        <w:t>Page Left Intentionally Blank</w:t>
      </w:r>
    </w:p>
    <w:p w14:paraId="37A94FB2" w14:textId="7573A090" w:rsidR="009E66C2" w:rsidRPr="00C570A3" w:rsidRDefault="009E66C2">
      <w:pPr>
        <w:spacing w:after="160" w:line="259" w:lineRule="auto"/>
        <w:rPr>
          <w:bCs/>
          <w:szCs w:val="24"/>
        </w:rPr>
      </w:pPr>
      <w:r w:rsidRPr="00C570A3">
        <w:rPr>
          <w:bCs/>
          <w:szCs w:val="24"/>
        </w:rPr>
        <w:br w:type="page"/>
      </w:r>
    </w:p>
    <w:p w14:paraId="78E2616D" w14:textId="77777777" w:rsidR="00F04DB4" w:rsidRPr="00C570A3" w:rsidRDefault="00F04DB4" w:rsidP="00AE4326">
      <w:pPr>
        <w:rPr>
          <w:b/>
          <w:caps/>
          <w:sz w:val="28"/>
          <w:szCs w:val="28"/>
        </w:rPr>
      </w:pPr>
    </w:p>
    <w:p w14:paraId="1FC08371" w14:textId="77777777" w:rsidR="00F04DB4" w:rsidRPr="00C570A3" w:rsidRDefault="00F04DB4" w:rsidP="00AE4326">
      <w:pPr>
        <w:rPr>
          <w:b/>
          <w:caps/>
          <w:sz w:val="28"/>
          <w:szCs w:val="28"/>
        </w:rPr>
      </w:pPr>
    </w:p>
    <w:p w14:paraId="377F4ECF" w14:textId="77777777" w:rsidR="00F04DB4" w:rsidRPr="00C570A3" w:rsidRDefault="00F04DB4" w:rsidP="00AE4326">
      <w:pPr>
        <w:rPr>
          <w:b/>
          <w:caps/>
          <w:sz w:val="28"/>
          <w:szCs w:val="28"/>
        </w:rPr>
      </w:pPr>
    </w:p>
    <w:p w14:paraId="29FF1CFD" w14:textId="77777777" w:rsidR="00F04DB4" w:rsidRPr="00C570A3" w:rsidRDefault="00F04DB4" w:rsidP="00AE4326">
      <w:pPr>
        <w:rPr>
          <w:b/>
          <w:caps/>
          <w:sz w:val="28"/>
          <w:szCs w:val="28"/>
        </w:rPr>
      </w:pPr>
    </w:p>
    <w:p w14:paraId="3B07DBD2" w14:textId="77777777" w:rsidR="00F04DB4" w:rsidRPr="00C570A3" w:rsidRDefault="00F04DB4" w:rsidP="00AE4326">
      <w:pPr>
        <w:rPr>
          <w:b/>
          <w:caps/>
          <w:sz w:val="28"/>
          <w:szCs w:val="28"/>
        </w:rPr>
      </w:pPr>
    </w:p>
    <w:p w14:paraId="4F6EBB10" w14:textId="77777777" w:rsidR="00AE4326" w:rsidRPr="00C570A3" w:rsidRDefault="00AE4326" w:rsidP="00AE4326">
      <w:pPr>
        <w:rPr>
          <w:b/>
          <w:caps/>
          <w:color w:val="143970"/>
          <w:sz w:val="56"/>
          <w:szCs w:val="56"/>
        </w:rPr>
      </w:pPr>
    </w:p>
    <w:p w14:paraId="162683B6" w14:textId="7471DE6C" w:rsidR="00F04DB4" w:rsidRPr="00C570A3" w:rsidRDefault="00F04DB4" w:rsidP="004C7F5F">
      <w:pPr>
        <w:jc w:val="center"/>
        <w:rPr>
          <w:b/>
          <w:caps/>
          <w:color w:val="143970"/>
          <w:sz w:val="56"/>
          <w:szCs w:val="56"/>
        </w:rPr>
      </w:pPr>
      <w:r w:rsidRPr="00C570A3">
        <w:rPr>
          <w:b/>
          <w:caps/>
          <w:color w:val="143970"/>
          <w:sz w:val="56"/>
          <w:szCs w:val="56"/>
        </w:rPr>
        <w:t>SECTION 8</w:t>
      </w:r>
    </w:p>
    <w:p w14:paraId="4C996C8F" w14:textId="77777777" w:rsidR="00F04DB4" w:rsidRPr="00C570A3" w:rsidRDefault="00F04DB4" w:rsidP="004C7F5F">
      <w:pPr>
        <w:jc w:val="center"/>
        <w:rPr>
          <w:b/>
          <w:caps/>
          <w:color w:val="143970"/>
          <w:sz w:val="56"/>
          <w:szCs w:val="56"/>
        </w:rPr>
      </w:pPr>
    </w:p>
    <w:p w14:paraId="6EFA60CA" w14:textId="77777777" w:rsidR="007645D7" w:rsidRPr="00C570A3" w:rsidRDefault="00F04DB4" w:rsidP="004C7F5F">
      <w:pPr>
        <w:jc w:val="center"/>
        <w:rPr>
          <w:b/>
          <w:caps/>
          <w:color w:val="143970"/>
          <w:sz w:val="56"/>
          <w:szCs w:val="56"/>
        </w:rPr>
      </w:pPr>
      <w:r w:rsidRPr="00C570A3">
        <w:rPr>
          <w:b/>
          <w:caps/>
          <w:color w:val="143970"/>
          <w:sz w:val="56"/>
          <w:szCs w:val="56"/>
        </w:rPr>
        <w:t>AIRCRAFT RENTAL,</w:t>
      </w:r>
    </w:p>
    <w:p w14:paraId="5E97946A" w14:textId="58E89DCB" w:rsidR="00F04DB4" w:rsidRPr="00C570A3" w:rsidRDefault="00F04DB4" w:rsidP="004C7F5F">
      <w:pPr>
        <w:jc w:val="center"/>
        <w:rPr>
          <w:b/>
          <w:caps/>
          <w:color w:val="000000" w:themeColor="text1"/>
          <w:sz w:val="56"/>
          <w:szCs w:val="56"/>
        </w:rPr>
      </w:pPr>
      <w:r w:rsidRPr="00C570A3">
        <w:rPr>
          <w:b/>
          <w:caps/>
          <w:color w:val="143970"/>
          <w:sz w:val="56"/>
          <w:szCs w:val="56"/>
        </w:rPr>
        <w:t>FLYING CLUB, OR FLIGHT TRAINING OPERATOR (SASO)</w:t>
      </w:r>
    </w:p>
    <w:p w14:paraId="1464C4E6" w14:textId="520464A4" w:rsidR="00F04DB4" w:rsidRPr="00C570A3" w:rsidRDefault="00F04DB4" w:rsidP="00AE4326">
      <w:pPr>
        <w:rPr>
          <w:b/>
          <w:sz w:val="28"/>
          <w:szCs w:val="28"/>
        </w:rPr>
      </w:pPr>
      <w:r w:rsidRPr="00C570A3">
        <w:rPr>
          <w:b/>
          <w:caps/>
          <w:color w:val="000000" w:themeColor="text1"/>
          <w:sz w:val="56"/>
          <w:szCs w:val="56"/>
        </w:rPr>
        <w:br w:type="page"/>
      </w:r>
    </w:p>
    <w:p w14:paraId="7ABBBA5E" w14:textId="3799A022" w:rsidR="009E66C2" w:rsidRPr="00C570A3" w:rsidRDefault="00DA0186" w:rsidP="00D81C24">
      <w:pPr>
        <w:pStyle w:val="Heading1"/>
      </w:pPr>
      <w:r w:rsidRPr="00C570A3">
        <w:lastRenderedPageBreak/>
        <w:t>AIRCRAFT RENTAL, FLYING CLUB, OR FLIGHT TRAINING OPERATOR (SASO)</w:t>
      </w:r>
    </w:p>
    <w:p w14:paraId="4B03A9B7" w14:textId="6692B6B5" w:rsidR="009E66C2" w:rsidRPr="00C570A3" w:rsidRDefault="009E66C2" w:rsidP="00437EC8">
      <w:pPr>
        <w:tabs>
          <w:tab w:val="left" w:pos="720"/>
          <w:tab w:val="left" w:pos="1800"/>
        </w:tabs>
        <w:rPr>
          <w:bCs/>
          <w:szCs w:val="24"/>
        </w:rPr>
      </w:pPr>
    </w:p>
    <w:p w14:paraId="257826CE" w14:textId="52110C50" w:rsidR="009E66C2" w:rsidRPr="00C570A3" w:rsidRDefault="00DA0186" w:rsidP="00D81C24">
      <w:pPr>
        <w:pStyle w:val="Heading2"/>
      </w:pPr>
      <w:r w:rsidRPr="00C570A3">
        <w:t>Definitions</w:t>
      </w:r>
    </w:p>
    <w:p w14:paraId="149CCB5F" w14:textId="77777777" w:rsidR="00DA0186" w:rsidRPr="00C570A3" w:rsidRDefault="00DA0186" w:rsidP="00437EC8">
      <w:pPr>
        <w:tabs>
          <w:tab w:val="left" w:pos="720"/>
          <w:tab w:val="left" w:pos="1800"/>
        </w:tabs>
        <w:rPr>
          <w:smallCaps/>
          <w:szCs w:val="24"/>
        </w:rPr>
      </w:pPr>
    </w:p>
    <w:p w14:paraId="0D97893F" w14:textId="1F9C8EEC" w:rsidR="009E66C2" w:rsidRDefault="00DA0186" w:rsidP="00D81C24">
      <w:pPr>
        <w:pStyle w:val="Style3811"/>
      </w:pPr>
      <w:r w:rsidRPr="00C570A3">
        <w:t>An Aircraft Rental Operator is a Commercial Operator engaged in the rental of aircraft to the general public.</w:t>
      </w:r>
    </w:p>
    <w:p w14:paraId="5BA667E7" w14:textId="74985437" w:rsidR="00DA0186" w:rsidRDefault="00DA0186" w:rsidP="00D81C24">
      <w:pPr>
        <w:pStyle w:val="Style3811"/>
      </w:pPr>
      <w:r w:rsidRPr="00732DB9">
        <w:t>A Flying Club Operator is a Commercial Operator engaged in owning aircraft and making such aircraft available for use by its members where membership is available to the general public.</w:t>
      </w:r>
    </w:p>
    <w:p w14:paraId="1EFCF84E" w14:textId="4423934D" w:rsidR="00DA0186" w:rsidRDefault="00D011ED" w:rsidP="00D81C24">
      <w:pPr>
        <w:pStyle w:val="Style3811"/>
      </w:pPr>
      <w:r w:rsidRPr="00732DB9">
        <w:t>A Private Flying Club is an entity that is legally formed as a non-profit entity with the State of Texas, operates on a non-profit basis (so as not to receive revenues greater than the costs to operate, maintain, acquire and/or replace flying club aircraft), and restricts membership from the general public (i.e., does not advertise its membership availability to the general public).</w:t>
      </w:r>
      <w:r w:rsidR="00C33F00" w:rsidRPr="00732DB9">
        <w:t xml:space="preserve">  Private Flying Clubs are not required to comply with these Minimum Standards unless the nature of their operations no longer meets the criteria of a Private Flying Club and instead such Club is conducting a Commercial Aeronautical Activity.</w:t>
      </w:r>
    </w:p>
    <w:p w14:paraId="24D2791B" w14:textId="02437E55" w:rsidR="00DA0186" w:rsidRPr="00732DB9" w:rsidRDefault="00DA0186" w:rsidP="00D81C24">
      <w:pPr>
        <w:pStyle w:val="Style3811"/>
      </w:pPr>
      <w:r w:rsidRPr="00732DB9">
        <w:t>A Flight Training Operator is a Commercial Operator engaged in providing flight instruction to the general public and/or providing such related ground school instruction as is necessary to take the written examination and flight check for the category or categories of pilots’ licenses and ratings involves.</w:t>
      </w:r>
    </w:p>
    <w:p w14:paraId="669DD282" w14:textId="6F93DDFB" w:rsidR="00DA0186" w:rsidRPr="00C570A3" w:rsidRDefault="00DA0186" w:rsidP="00D81C24">
      <w:pPr>
        <w:pStyle w:val="Style38141"/>
      </w:pPr>
      <w:r w:rsidRPr="00C570A3">
        <w:t>A person holding a current FAA flight instructor’s certificate, who gives occasional flight instruction (does not advertise or proactively make available flight instruction) to an aircraft owner in the aircraft owner’s aircraft, shall not be deemed a Commercial Operator.</w:t>
      </w:r>
    </w:p>
    <w:p w14:paraId="092E2356" w14:textId="13BA5713" w:rsidR="00D011ED" w:rsidRPr="00C570A3" w:rsidRDefault="005E4AD0" w:rsidP="00D81C24">
      <w:pPr>
        <w:pStyle w:val="Heading2"/>
      </w:pPr>
      <w:r w:rsidRPr="00C570A3">
        <w:t>Leased Premises</w:t>
      </w:r>
    </w:p>
    <w:p w14:paraId="266734E5" w14:textId="6064FAA6" w:rsidR="005E4AD0" w:rsidRPr="00C570A3" w:rsidRDefault="005E4AD0" w:rsidP="00437EC8">
      <w:pPr>
        <w:tabs>
          <w:tab w:val="left" w:pos="720"/>
          <w:tab w:val="left" w:pos="1800"/>
        </w:tabs>
        <w:rPr>
          <w:bCs/>
          <w:szCs w:val="24"/>
        </w:rPr>
      </w:pPr>
    </w:p>
    <w:p w14:paraId="21A491CB" w14:textId="6BCD1C72" w:rsidR="005E4AD0" w:rsidRPr="00C570A3" w:rsidRDefault="005E4AD0" w:rsidP="00606915">
      <w:pPr>
        <w:tabs>
          <w:tab w:val="left" w:pos="720"/>
          <w:tab w:val="left" w:pos="1800"/>
        </w:tabs>
        <w:jc w:val="both"/>
        <w:rPr>
          <w:bCs/>
          <w:szCs w:val="24"/>
        </w:rPr>
      </w:pPr>
      <w:r w:rsidRPr="00C570A3">
        <w:rPr>
          <w:bCs/>
          <w:szCs w:val="24"/>
        </w:rPr>
        <w:t>An Operator engaging in this Activity shall have adequate land, Apron/Paved Tie-down, facilities, and Vehicle Parking (all located within close proximate) to accommodate all Activities of the Operator and all approved Sublessees, but not less than the following square footages:</w:t>
      </w:r>
    </w:p>
    <w:p w14:paraId="4179ED44" w14:textId="77777777" w:rsidR="005E4AD0" w:rsidRPr="00C570A3" w:rsidRDefault="005E4AD0" w:rsidP="005E4AD0">
      <w:pPr>
        <w:tabs>
          <w:tab w:val="left" w:pos="720"/>
          <w:tab w:val="left" w:pos="1800"/>
        </w:tabs>
        <w:rPr>
          <w:bCs/>
          <w:szCs w:val="24"/>
        </w:rPr>
      </w:pPr>
      <w:r w:rsidRPr="00C570A3">
        <w:rPr>
          <w:bCs/>
          <w:szCs w:val="24"/>
        </w:rPr>
        <w:t xml:space="preserve"> </w:t>
      </w:r>
    </w:p>
    <w:p w14:paraId="7D901F58" w14:textId="67AC30E1" w:rsidR="005E4AD0" w:rsidRPr="00C570A3" w:rsidRDefault="005E4AD0" w:rsidP="0055724D">
      <w:pPr>
        <w:tabs>
          <w:tab w:val="left" w:pos="720"/>
          <w:tab w:val="left" w:pos="1260"/>
          <w:tab w:val="left" w:pos="3600"/>
          <w:tab w:val="left" w:pos="5040"/>
        </w:tabs>
        <w:rPr>
          <w:bCs/>
          <w:szCs w:val="24"/>
        </w:rPr>
      </w:pPr>
      <w:r w:rsidRPr="00C570A3">
        <w:rPr>
          <w:bCs/>
          <w:szCs w:val="24"/>
        </w:rPr>
        <w:tab/>
      </w:r>
      <w:r w:rsidR="0098701C" w:rsidRPr="00C570A3">
        <w:rPr>
          <w:bCs/>
          <w:szCs w:val="24"/>
        </w:rPr>
        <w:t>1)</w:t>
      </w:r>
      <w:r w:rsidR="0098701C" w:rsidRPr="00C570A3">
        <w:rPr>
          <w:bCs/>
          <w:szCs w:val="24"/>
        </w:rPr>
        <w:tab/>
      </w:r>
      <w:r w:rsidRPr="00C570A3">
        <w:rPr>
          <w:bCs/>
          <w:szCs w:val="24"/>
        </w:rPr>
        <w:t>Contiguous Land:</w:t>
      </w:r>
      <w:r w:rsidRPr="00C570A3">
        <w:rPr>
          <w:bCs/>
          <w:szCs w:val="24"/>
        </w:rPr>
        <w:tab/>
        <w:t>0.5 Acre</w:t>
      </w:r>
      <w:r w:rsidRPr="00C570A3">
        <w:rPr>
          <w:bCs/>
          <w:szCs w:val="24"/>
        </w:rPr>
        <w:tab/>
        <w:t>21,780 SF</w:t>
      </w:r>
    </w:p>
    <w:p w14:paraId="1D0F646A" w14:textId="77777777" w:rsidR="005E4AD0" w:rsidRPr="00C570A3" w:rsidRDefault="005E4AD0" w:rsidP="005E4AD0">
      <w:pPr>
        <w:tabs>
          <w:tab w:val="left" w:pos="720"/>
          <w:tab w:val="left" w:pos="1800"/>
        </w:tabs>
        <w:rPr>
          <w:bCs/>
          <w:szCs w:val="24"/>
        </w:rPr>
      </w:pPr>
    </w:p>
    <w:p w14:paraId="49B8D1FB" w14:textId="62895B39" w:rsidR="005E4AD0" w:rsidRPr="00C570A3" w:rsidRDefault="005E4AD0" w:rsidP="005E4AD0">
      <w:pPr>
        <w:tabs>
          <w:tab w:val="left" w:pos="720"/>
          <w:tab w:val="left" w:pos="1260"/>
          <w:tab w:val="left" w:pos="3600"/>
        </w:tabs>
        <w:jc w:val="both"/>
        <w:rPr>
          <w:szCs w:val="24"/>
        </w:rPr>
      </w:pPr>
      <w:r w:rsidRPr="00C570A3">
        <w:rPr>
          <w:bCs/>
          <w:szCs w:val="24"/>
        </w:rPr>
        <w:tab/>
        <w:t>2</w:t>
      </w:r>
      <w:r w:rsidR="0098701C" w:rsidRPr="00C570A3">
        <w:rPr>
          <w:bCs/>
          <w:szCs w:val="24"/>
        </w:rPr>
        <w:t>)</w:t>
      </w:r>
      <w:r w:rsidR="0098701C" w:rsidRPr="00C570A3">
        <w:rPr>
          <w:bCs/>
          <w:szCs w:val="24"/>
        </w:rPr>
        <w:tab/>
      </w:r>
      <w:r w:rsidRPr="00C570A3">
        <w:rPr>
          <w:szCs w:val="24"/>
        </w:rPr>
        <w:t>Apron:</w:t>
      </w:r>
      <w:r w:rsidRPr="00C570A3">
        <w:rPr>
          <w:szCs w:val="24"/>
        </w:rPr>
        <w:tab/>
        <w:t xml:space="preserve">Minimum 25’ from hangar door threshold. </w:t>
      </w:r>
    </w:p>
    <w:p w14:paraId="525C57F5" w14:textId="77777777" w:rsidR="005E4AD0" w:rsidRPr="00C570A3" w:rsidRDefault="005E4AD0" w:rsidP="005E4AD0">
      <w:pPr>
        <w:tabs>
          <w:tab w:val="left" w:pos="720"/>
          <w:tab w:val="left" w:pos="1260"/>
          <w:tab w:val="left" w:pos="3600"/>
        </w:tabs>
        <w:jc w:val="both"/>
        <w:rPr>
          <w:szCs w:val="24"/>
        </w:rPr>
      </w:pPr>
    </w:p>
    <w:p w14:paraId="3BA740AC" w14:textId="77777777" w:rsidR="005E4AD0" w:rsidRPr="00C570A3" w:rsidRDefault="005E4AD0" w:rsidP="005E4AD0">
      <w:pPr>
        <w:tabs>
          <w:tab w:val="left" w:pos="720"/>
          <w:tab w:val="left" w:pos="1260"/>
        </w:tabs>
        <w:ind w:left="1260" w:hanging="1260"/>
        <w:jc w:val="both"/>
        <w:rPr>
          <w:szCs w:val="24"/>
        </w:rPr>
      </w:pPr>
      <w:r w:rsidRPr="00C570A3">
        <w:rPr>
          <w:szCs w:val="24"/>
        </w:rPr>
        <w:tab/>
      </w:r>
      <w:r w:rsidRPr="00C570A3">
        <w:rPr>
          <w:szCs w:val="24"/>
        </w:rPr>
        <w:tab/>
        <w:t xml:space="preserve">Shall be adequate to accommodate the movement of Aircraft into and out of the hangar and parking of customer aircraft. </w:t>
      </w:r>
    </w:p>
    <w:p w14:paraId="7CA7B9B3" w14:textId="77777777" w:rsidR="005E4AD0" w:rsidRPr="00C570A3" w:rsidRDefault="005E4AD0" w:rsidP="005E4AD0">
      <w:pPr>
        <w:tabs>
          <w:tab w:val="left" w:pos="720"/>
          <w:tab w:val="left" w:pos="1800"/>
        </w:tabs>
        <w:rPr>
          <w:bCs/>
          <w:szCs w:val="24"/>
        </w:rPr>
      </w:pPr>
    </w:p>
    <w:p w14:paraId="498BF772" w14:textId="52A5B95D" w:rsidR="005E4AD0" w:rsidRPr="00C570A3" w:rsidRDefault="005E4AD0" w:rsidP="0098701C">
      <w:pPr>
        <w:tabs>
          <w:tab w:val="left" w:pos="720"/>
          <w:tab w:val="left" w:pos="1260"/>
          <w:tab w:val="left" w:pos="3600"/>
        </w:tabs>
        <w:rPr>
          <w:bCs/>
          <w:szCs w:val="24"/>
        </w:rPr>
      </w:pPr>
      <w:r w:rsidRPr="00C570A3">
        <w:rPr>
          <w:bCs/>
          <w:szCs w:val="24"/>
        </w:rPr>
        <w:tab/>
      </w:r>
      <w:r w:rsidR="0098701C" w:rsidRPr="00C570A3">
        <w:rPr>
          <w:bCs/>
          <w:szCs w:val="24"/>
        </w:rPr>
        <w:t>3)</w:t>
      </w:r>
      <w:r w:rsidR="0098701C" w:rsidRPr="00C570A3">
        <w:rPr>
          <w:bCs/>
          <w:szCs w:val="24"/>
        </w:rPr>
        <w:tab/>
      </w:r>
      <w:r w:rsidRPr="00C570A3">
        <w:rPr>
          <w:bCs/>
          <w:szCs w:val="24"/>
        </w:rPr>
        <w:t>Building/Facility:</w:t>
      </w:r>
      <w:r w:rsidRPr="00C570A3">
        <w:rPr>
          <w:bCs/>
          <w:szCs w:val="24"/>
        </w:rPr>
        <w:tab/>
        <w:t>1,500 SF</w:t>
      </w:r>
    </w:p>
    <w:p w14:paraId="19A0AE27" w14:textId="77777777" w:rsidR="005E4AD0" w:rsidRPr="00C570A3" w:rsidRDefault="005E4AD0" w:rsidP="005E4AD0">
      <w:pPr>
        <w:tabs>
          <w:tab w:val="left" w:pos="720"/>
          <w:tab w:val="left" w:pos="1800"/>
        </w:tabs>
        <w:rPr>
          <w:bCs/>
          <w:szCs w:val="24"/>
        </w:rPr>
      </w:pPr>
    </w:p>
    <w:p w14:paraId="4445CA8F" w14:textId="6DE17825" w:rsidR="005E4AD0" w:rsidRPr="00C570A3" w:rsidRDefault="005E4AD0" w:rsidP="0098701C">
      <w:pPr>
        <w:tabs>
          <w:tab w:val="left" w:pos="720"/>
          <w:tab w:val="left" w:pos="1260"/>
          <w:tab w:val="left" w:pos="3600"/>
        </w:tabs>
        <w:rPr>
          <w:bCs/>
          <w:szCs w:val="24"/>
        </w:rPr>
      </w:pPr>
      <w:r w:rsidRPr="00C570A3">
        <w:rPr>
          <w:bCs/>
          <w:szCs w:val="24"/>
        </w:rPr>
        <w:tab/>
      </w:r>
      <w:r w:rsidR="0098701C" w:rsidRPr="00C570A3">
        <w:rPr>
          <w:bCs/>
          <w:szCs w:val="24"/>
        </w:rPr>
        <w:t>4)</w:t>
      </w:r>
      <w:r w:rsidR="0098701C" w:rsidRPr="00C570A3">
        <w:rPr>
          <w:bCs/>
          <w:szCs w:val="24"/>
        </w:rPr>
        <w:tab/>
      </w:r>
      <w:r w:rsidRPr="00C570A3">
        <w:rPr>
          <w:bCs/>
          <w:szCs w:val="24"/>
        </w:rPr>
        <w:t>Hangar:</w:t>
      </w:r>
      <w:r w:rsidRPr="00C570A3">
        <w:rPr>
          <w:bCs/>
          <w:szCs w:val="24"/>
        </w:rPr>
        <w:tab/>
        <w:t>4,</w:t>
      </w:r>
      <w:r w:rsidR="0098701C" w:rsidRPr="00C570A3">
        <w:rPr>
          <w:bCs/>
          <w:szCs w:val="24"/>
        </w:rPr>
        <w:t>9</w:t>
      </w:r>
      <w:r w:rsidRPr="00C570A3">
        <w:rPr>
          <w:bCs/>
          <w:szCs w:val="24"/>
        </w:rPr>
        <w:t>00 SF</w:t>
      </w:r>
    </w:p>
    <w:p w14:paraId="4478B939" w14:textId="77777777" w:rsidR="005E4AD0" w:rsidRPr="00C570A3" w:rsidRDefault="005E4AD0" w:rsidP="005E4AD0">
      <w:pPr>
        <w:tabs>
          <w:tab w:val="left" w:pos="720"/>
          <w:tab w:val="left" w:pos="1800"/>
        </w:tabs>
        <w:rPr>
          <w:bCs/>
          <w:szCs w:val="24"/>
        </w:rPr>
      </w:pPr>
    </w:p>
    <w:p w14:paraId="6666A169" w14:textId="6A7CD53C" w:rsidR="005E4AD0" w:rsidRPr="00C570A3" w:rsidRDefault="005E4AD0" w:rsidP="0055724D">
      <w:pPr>
        <w:tabs>
          <w:tab w:val="left" w:pos="720"/>
          <w:tab w:val="left" w:pos="1260"/>
          <w:tab w:val="left" w:pos="3600"/>
          <w:tab w:val="left" w:pos="5040"/>
        </w:tabs>
        <w:rPr>
          <w:bCs/>
          <w:szCs w:val="24"/>
        </w:rPr>
      </w:pPr>
      <w:r w:rsidRPr="00C570A3">
        <w:rPr>
          <w:bCs/>
          <w:szCs w:val="24"/>
        </w:rPr>
        <w:tab/>
      </w:r>
      <w:r w:rsidR="0098701C" w:rsidRPr="00C570A3">
        <w:rPr>
          <w:bCs/>
          <w:szCs w:val="24"/>
        </w:rPr>
        <w:t>5)</w:t>
      </w:r>
      <w:r w:rsidR="0098701C" w:rsidRPr="00C570A3">
        <w:rPr>
          <w:bCs/>
          <w:szCs w:val="24"/>
        </w:rPr>
        <w:tab/>
      </w:r>
      <w:r w:rsidRPr="00C570A3">
        <w:rPr>
          <w:bCs/>
          <w:szCs w:val="24"/>
        </w:rPr>
        <w:t>Parking:</w:t>
      </w:r>
      <w:r w:rsidRPr="00C570A3">
        <w:rPr>
          <w:bCs/>
          <w:szCs w:val="24"/>
        </w:rPr>
        <w:tab/>
        <w:t>2,500 SF</w:t>
      </w:r>
      <w:r w:rsidRPr="00C570A3">
        <w:rPr>
          <w:bCs/>
          <w:szCs w:val="24"/>
        </w:rPr>
        <w:tab/>
      </w:r>
    </w:p>
    <w:p w14:paraId="0A4B33F5" w14:textId="77777777" w:rsidR="005E4AD0" w:rsidRPr="00C570A3" w:rsidRDefault="005E4AD0" w:rsidP="005E4AD0">
      <w:pPr>
        <w:tabs>
          <w:tab w:val="left" w:pos="720"/>
          <w:tab w:val="left" w:pos="1800"/>
        </w:tabs>
        <w:rPr>
          <w:bCs/>
          <w:szCs w:val="24"/>
        </w:rPr>
      </w:pPr>
    </w:p>
    <w:p w14:paraId="1CF09AC2" w14:textId="736A40DC" w:rsidR="005E4AD0" w:rsidRPr="00C570A3" w:rsidRDefault="005E4AD0" w:rsidP="0098701C">
      <w:pPr>
        <w:tabs>
          <w:tab w:val="left" w:pos="1800"/>
        </w:tabs>
        <w:jc w:val="both"/>
        <w:rPr>
          <w:bCs/>
          <w:szCs w:val="24"/>
        </w:rPr>
      </w:pPr>
      <w:r w:rsidRPr="00C570A3">
        <w:rPr>
          <w:bCs/>
          <w:szCs w:val="24"/>
        </w:rPr>
        <w:t>These SASO services do not require hangar facilities. If Operator elects to build a hangar, sizing to meet the Activity provided shall be required, but in no case less than the minimum listed above. Unless otherwise provided in an agreement with the City, the following minimum areas shall be required:</w:t>
      </w:r>
    </w:p>
    <w:p w14:paraId="0E7978E0" w14:textId="651ED32F" w:rsidR="0098701C" w:rsidRPr="00C570A3" w:rsidRDefault="0098701C" w:rsidP="0098701C">
      <w:pPr>
        <w:tabs>
          <w:tab w:val="left" w:pos="720"/>
          <w:tab w:val="left" w:pos="1800"/>
        </w:tabs>
        <w:ind w:left="720" w:hanging="720"/>
        <w:jc w:val="both"/>
        <w:rPr>
          <w:bCs/>
          <w:szCs w:val="24"/>
        </w:rPr>
      </w:pPr>
    </w:p>
    <w:p w14:paraId="7A39A3CD" w14:textId="3E866E9D" w:rsidR="0098701C" w:rsidRDefault="0098701C" w:rsidP="00D81C24">
      <w:pPr>
        <w:pStyle w:val="Style3821"/>
      </w:pPr>
      <w:r w:rsidRPr="00C570A3">
        <w:t>Apron/paved tie-downs shall be adequate to accommodate the total number of aircraft in the Operator’s fleet at the Airport. (If Operator utilizes a hangar for the storage of Operator’s fleet at the Airport, paved tie-downs are not required).</w:t>
      </w:r>
    </w:p>
    <w:p w14:paraId="198BCA9D" w14:textId="35116CFB" w:rsidR="0098701C" w:rsidRDefault="0098701C" w:rsidP="00D81C24">
      <w:pPr>
        <w:pStyle w:val="Style3821"/>
      </w:pPr>
      <w:r w:rsidRPr="00732DB9">
        <w:t>Facilities shall include customer and administrative areas. Maintenance and hangar areas are required if Operator is conducting Aircraft Maintenance on Aircraft owned and/or operated by Operator.</w:t>
      </w:r>
    </w:p>
    <w:p w14:paraId="52E866D1" w14:textId="7C27A7FF" w:rsidR="0098701C" w:rsidRDefault="0098701C" w:rsidP="00D81C24">
      <w:pPr>
        <w:pStyle w:val="Style3821"/>
      </w:pPr>
      <w:r w:rsidRPr="00732DB9">
        <w:t>Customer area shall be at least 100 square feet to include adequate space for class/training rooms. Operator’s customers shall have immediate access to customer lounge(s), public telephones, and restrooms.</w:t>
      </w:r>
    </w:p>
    <w:p w14:paraId="524ED87B" w14:textId="6F8A48B3" w:rsidR="0098701C" w:rsidRDefault="0098701C" w:rsidP="00D81C24">
      <w:pPr>
        <w:pStyle w:val="Style3821"/>
      </w:pPr>
      <w:r w:rsidRPr="00732DB9">
        <w:t>Administrative area shall be at least 100 square feet to include adequate space for employee offices, work areas, and storage.</w:t>
      </w:r>
    </w:p>
    <w:p w14:paraId="192E739A" w14:textId="1DD92A3F" w:rsidR="0098701C" w:rsidRDefault="0098701C" w:rsidP="00D81C24">
      <w:pPr>
        <w:pStyle w:val="Style3821"/>
      </w:pPr>
      <w:r w:rsidRPr="00732DB9">
        <w:t>Maintenance area, if required, shall be at least 500 square feet to include adequate space for employee work areas, shop areas, and storage.</w:t>
      </w:r>
    </w:p>
    <w:p w14:paraId="26641B9F" w14:textId="5A53EEA8" w:rsidR="0098701C" w:rsidRDefault="0098701C" w:rsidP="00D81C24">
      <w:pPr>
        <w:pStyle w:val="Style3821"/>
      </w:pPr>
      <w:r w:rsidRPr="00732DB9">
        <w:t>Hangar area, if required, shall be large enough to accommodate the largest aircraft in the Operator’s fleet at the Airport maintained by the Operator.</w:t>
      </w:r>
    </w:p>
    <w:p w14:paraId="6A98998C" w14:textId="1144CB46" w:rsidR="0098701C" w:rsidRPr="00732DB9" w:rsidRDefault="0098701C" w:rsidP="00D81C24">
      <w:pPr>
        <w:pStyle w:val="Style3821"/>
      </w:pPr>
      <w:r w:rsidRPr="00732DB9">
        <w:t>Vehicle parking shall be sufficient to accommodate customers and employees on a daily basis.</w:t>
      </w:r>
    </w:p>
    <w:p w14:paraId="2E7C36CE" w14:textId="4232F821" w:rsidR="0098701C" w:rsidRPr="00C570A3" w:rsidRDefault="0098701C" w:rsidP="00D81C24">
      <w:pPr>
        <w:pStyle w:val="Heading2"/>
      </w:pPr>
      <w:r w:rsidRPr="00C570A3">
        <w:t>Leased Premises (Sublessee)</w:t>
      </w:r>
    </w:p>
    <w:p w14:paraId="6D68AB51" w14:textId="77777777" w:rsidR="001B4BEA" w:rsidRPr="00C570A3" w:rsidRDefault="001B4BEA" w:rsidP="00437EC8">
      <w:pPr>
        <w:tabs>
          <w:tab w:val="left" w:pos="720"/>
          <w:tab w:val="left" w:pos="1800"/>
        </w:tabs>
        <w:rPr>
          <w:b/>
          <w:smallCaps/>
          <w:szCs w:val="24"/>
        </w:rPr>
      </w:pPr>
    </w:p>
    <w:p w14:paraId="6E44DC42" w14:textId="2F0D0943" w:rsidR="0098701C" w:rsidRDefault="0098701C" w:rsidP="00D81C24">
      <w:pPr>
        <w:pStyle w:val="Style3831"/>
      </w:pPr>
      <w:r w:rsidRPr="00C570A3">
        <w:t xml:space="preserve">An authorized sublessee engaging in this </w:t>
      </w:r>
      <w:r w:rsidR="002D2D42" w:rsidRPr="00C570A3">
        <w:t xml:space="preserve">activity </w:t>
      </w:r>
      <w:r w:rsidRPr="00C570A3">
        <w:t xml:space="preserve">shall have adequate land, </w:t>
      </w:r>
      <w:r w:rsidR="002D2D42" w:rsidRPr="00C570A3">
        <w:t xml:space="preserve">apron, facilities, and vehicle parking to accommodate all activities of the </w:t>
      </w:r>
      <w:r w:rsidRPr="00C570A3">
        <w:t>Operator and all approved Sublessee(s), but not less than the following (unless otherwise stated in prior agreement with the City):</w:t>
      </w:r>
    </w:p>
    <w:p w14:paraId="63FEC5CF" w14:textId="0C0F3A8D" w:rsidR="0098701C" w:rsidRDefault="0098701C" w:rsidP="00D81C24">
      <w:pPr>
        <w:pStyle w:val="Style3831"/>
      </w:pPr>
      <w:r w:rsidRPr="00E16EA3">
        <w:t xml:space="preserve">Apron/paved tie-downs shall be adequate to accommodate the total number of </w:t>
      </w:r>
      <w:r w:rsidR="002D2D42" w:rsidRPr="00E16EA3">
        <w:t xml:space="preserve">aircraft </w:t>
      </w:r>
      <w:r w:rsidRPr="00E16EA3">
        <w:t xml:space="preserve">in Operator’s fleet at the Airport but no less than the space required to accommodate four (4) </w:t>
      </w:r>
      <w:r w:rsidR="002D2D42" w:rsidRPr="00E16EA3">
        <w:t xml:space="preserve">aircraft </w:t>
      </w:r>
      <w:r w:rsidRPr="00E16EA3">
        <w:t>having a minimum wingspan of 40 feet.</w:t>
      </w:r>
    </w:p>
    <w:p w14:paraId="13191B3B" w14:textId="35C377AC" w:rsidR="0098701C" w:rsidRDefault="0098701C" w:rsidP="00D81C24">
      <w:pPr>
        <w:pStyle w:val="Style3831"/>
      </w:pPr>
      <w:r w:rsidRPr="00E16EA3">
        <w:t xml:space="preserve">If Operator </w:t>
      </w:r>
      <w:r w:rsidR="002D2D42" w:rsidRPr="00E16EA3">
        <w:t xml:space="preserve">subleases </w:t>
      </w:r>
      <w:r w:rsidRPr="00E16EA3">
        <w:t xml:space="preserve">a hangar, </w:t>
      </w:r>
      <w:r w:rsidR="002D2D42" w:rsidRPr="00E16EA3">
        <w:t>the a</w:t>
      </w:r>
      <w:r w:rsidRPr="00E16EA3">
        <w:t xml:space="preserve">pron shall be adequate to accommodate the movement of </w:t>
      </w:r>
      <w:r w:rsidR="002D2D42" w:rsidRPr="00E16EA3">
        <w:t xml:space="preserve">aircraft </w:t>
      </w:r>
      <w:r w:rsidRPr="00E16EA3">
        <w:t xml:space="preserve">into and out of the hangar, staging, and parking of Operator’s </w:t>
      </w:r>
      <w:r w:rsidR="002D2D42" w:rsidRPr="00E16EA3">
        <w:t>aircraft</w:t>
      </w:r>
      <w:r w:rsidRPr="00E16EA3">
        <w:t>.</w:t>
      </w:r>
    </w:p>
    <w:p w14:paraId="50CAF553" w14:textId="14B4CF32" w:rsidR="0098701C" w:rsidRDefault="0098701C" w:rsidP="00D81C24">
      <w:pPr>
        <w:pStyle w:val="Style3831"/>
      </w:pPr>
      <w:r w:rsidRPr="00E16EA3">
        <w:t>If Operator utilizes a hangar for the storage of Operator’s fleet at the Airport, no paved tie-downs will be required.</w:t>
      </w:r>
    </w:p>
    <w:p w14:paraId="47484EDD" w14:textId="789E6EED" w:rsidR="0098701C" w:rsidRDefault="0098701C" w:rsidP="00D81C24">
      <w:pPr>
        <w:pStyle w:val="Style3831"/>
      </w:pPr>
      <w:r w:rsidRPr="00E16EA3">
        <w:lastRenderedPageBreak/>
        <w:t xml:space="preserve">Facilities shall include customer and administrative areas. Maintenance and hangar areas are required if Operator is conducting </w:t>
      </w:r>
      <w:r w:rsidR="002D2D42" w:rsidRPr="00E16EA3">
        <w:t xml:space="preserve">aircraft maintenance on aircraft owned and/or operated </w:t>
      </w:r>
      <w:r w:rsidRPr="00E16EA3">
        <w:t>by Operator.</w:t>
      </w:r>
    </w:p>
    <w:p w14:paraId="5BB0339C" w14:textId="2C8FD5A0" w:rsidR="0098701C" w:rsidRDefault="0098701C" w:rsidP="00D81C24">
      <w:pPr>
        <w:pStyle w:val="Style3831"/>
      </w:pPr>
      <w:r w:rsidRPr="00E16EA3">
        <w:t>Customer area shall be at least 100 square feet to include adequate space for customer lounge(s), class/training rooms, public telephones, and restrooms.</w:t>
      </w:r>
    </w:p>
    <w:p w14:paraId="7BBE83E6" w14:textId="59C2D219" w:rsidR="0098701C" w:rsidRDefault="0098701C" w:rsidP="00D81C24">
      <w:pPr>
        <w:pStyle w:val="Style3831"/>
      </w:pPr>
      <w:r w:rsidRPr="00E16EA3">
        <w:t>Administrative area shall be at least 100 square feet to include adequate space for employee offices, work areas, and storage.</w:t>
      </w:r>
    </w:p>
    <w:p w14:paraId="142FD0B6" w14:textId="1C67BD89" w:rsidR="0098701C" w:rsidRDefault="0098701C" w:rsidP="00D81C24">
      <w:pPr>
        <w:pStyle w:val="Style3831"/>
      </w:pPr>
      <w:r w:rsidRPr="00E16EA3">
        <w:t>Maintenance area, if required, shall be at least 250 square feet to include adequate space for employee work areas, shop areas, and storage.</w:t>
      </w:r>
    </w:p>
    <w:p w14:paraId="3E90F431" w14:textId="75A623E2" w:rsidR="0098701C" w:rsidRDefault="0098701C" w:rsidP="00D81C24">
      <w:pPr>
        <w:pStyle w:val="Style3831"/>
      </w:pPr>
      <w:r w:rsidRPr="00E16EA3">
        <w:t>Hangar area, if required, shall be large enough to accommodate the largest Aircraft in the Operator’s fleet at the Airport maintained by the Operator.</w:t>
      </w:r>
    </w:p>
    <w:p w14:paraId="204A1FD9" w14:textId="14952080" w:rsidR="0098701C" w:rsidRPr="00E16EA3" w:rsidRDefault="0098701C" w:rsidP="00D81C24">
      <w:pPr>
        <w:pStyle w:val="Style3831"/>
      </w:pPr>
      <w:r w:rsidRPr="00E16EA3">
        <w:t>Vehicle parking shall be sufficient to accommodate customers and employees on a daily basis.</w:t>
      </w:r>
    </w:p>
    <w:p w14:paraId="6D372309" w14:textId="12892A8B" w:rsidR="002D2D42" w:rsidRPr="00C570A3" w:rsidRDefault="002D2D42" w:rsidP="00D81C24">
      <w:pPr>
        <w:pStyle w:val="Heading2"/>
      </w:pPr>
      <w:r w:rsidRPr="00C570A3">
        <w:t>Licenses and Certification</w:t>
      </w:r>
    </w:p>
    <w:p w14:paraId="7747FB44" w14:textId="77777777" w:rsidR="002D2D42" w:rsidRPr="00C570A3" w:rsidRDefault="002D2D42" w:rsidP="002D2D42">
      <w:pPr>
        <w:jc w:val="both"/>
        <w:rPr>
          <w:bCs/>
        </w:rPr>
      </w:pPr>
    </w:p>
    <w:p w14:paraId="1F7F483B" w14:textId="2216BECD" w:rsidR="002D2D42" w:rsidRPr="00C570A3" w:rsidRDefault="002D2D42" w:rsidP="00D81C24">
      <w:pPr>
        <w:pStyle w:val="Style38"/>
      </w:pPr>
      <w:r w:rsidRPr="00C570A3">
        <w:t>Personnel performing aircraft proficiency checks and/or flight training shall be properly certificated by the FAA, current, and hold the appropriate ratings and medical certification for the aircraft being utilized and/or flight training being provided.</w:t>
      </w:r>
    </w:p>
    <w:p w14:paraId="11D54C74" w14:textId="360488D5" w:rsidR="002D2D42" w:rsidRPr="00C570A3" w:rsidRDefault="002D2D42" w:rsidP="00D81C24">
      <w:pPr>
        <w:pStyle w:val="Style48411"/>
      </w:pPr>
      <w:r w:rsidRPr="00C570A3">
        <w:t>Flight Training Operators shall have at least one flight instructor with the appropriate ratings and medical certification to provide flight instruction.</w:t>
      </w:r>
    </w:p>
    <w:p w14:paraId="1CB02A73" w14:textId="29A6CF9C" w:rsidR="002D2D42" w:rsidRPr="00C570A3" w:rsidRDefault="002D2D42" w:rsidP="00D81C24">
      <w:pPr>
        <w:pStyle w:val="Heading2"/>
      </w:pPr>
      <w:r w:rsidRPr="00C570A3">
        <w:t>Personnel</w:t>
      </w:r>
    </w:p>
    <w:p w14:paraId="3117525C" w14:textId="77777777" w:rsidR="002D2D42" w:rsidRPr="00C570A3" w:rsidRDefault="002D2D42" w:rsidP="002D2D42">
      <w:pPr>
        <w:tabs>
          <w:tab w:val="left" w:pos="720"/>
          <w:tab w:val="left" w:pos="1800"/>
        </w:tabs>
        <w:ind w:left="720" w:hanging="720"/>
        <w:jc w:val="both"/>
        <w:rPr>
          <w:bCs/>
          <w:szCs w:val="24"/>
        </w:rPr>
      </w:pPr>
    </w:p>
    <w:p w14:paraId="52457EF4" w14:textId="48563F01" w:rsidR="002D2D42" w:rsidRPr="00C570A3" w:rsidRDefault="002D2D42" w:rsidP="002D2D42">
      <w:pPr>
        <w:tabs>
          <w:tab w:val="left" w:pos="720"/>
          <w:tab w:val="left" w:pos="1800"/>
        </w:tabs>
        <w:rPr>
          <w:bCs/>
          <w:szCs w:val="24"/>
        </w:rPr>
      </w:pPr>
      <w:r w:rsidRPr="00C570A3">
        <w:rPr>
          <w:bCs/>
          <w:szCs w:val="24"/>
        </w:rPr>
        <w:t>The Operator shall provide a sufficient number of personnel to adequately and safely perform Aircraft rental and/or flight training in a prompt and efficient manner adequate to meet the reasonable demands of the public/members seeking such services.</w:t>
      </w:r>
    </w:p>
    <w:p w14:paraId="4F2433C7" w14:textId="77777777" w:rsidR="002D2D42" w:rsidRPr="00C570A3" w:rsidRDefault="002D2D42" w:rsidP="002D2D42">
      <w:pPr>
        <w:tabs>
          <w:tab w:val="left" w:pos="720"/>
          <w:tab w:val="left" w:pos="1800"/>
        </w:tabs>
        <w:rPr>
          <w:bCs/>
          <w:szCs w:val="24"/>
        </w:rPr>
      </w:pPr>
    </w:p>
    <w:p w14:paraId="3AE32AAA" w14:textId="7BC540E7" w:rsidR="002D2D42" w:rsidRDefault="002D2D42" w:rsidP="00D81C24">
      <w:pPr>
        <w:pStyle w:val="Style3851"/>
      </w:pPr>
      <w:r w:rsidRPr="00C570A3">
        <w:t>Aircraft Rental Operators and Flying Club Operators shall employ one (1) certified flight instructor and one (1) customer service representative as employees (on each shift). A flight instructor can serve as customer service representative.</w:t>
      </w:r>
    </w:p>
    <w:p w14:paraId="69D09EFC" w14:textId="144C60D8" w:rsidR="0098701C" w:rsidRDefault="002D2D42" w:rsidP="00D81C24">
      <w:pPr>
        <w:pStyle w:val="Style3851"/>
      </w:pPr>
      <w:r w:rsidRPr="00564BE6">
        <w:t>Flight Training Operators shall employ one (1) flight instructor and one customer service representative as Employees (on each shift). A flight instructor can serve as a customer service representative. In addition, Flight Training Operators shall have available ground school instruction sufficient to enable students to pass the FAA written examinations for private pilot, commercial pilot, and instrument rating.</w:t>
      </w:r>
    </w:p>
    <w:p w14:paraId="512BF6F7" w14:textId="1EAE39EC" w:rsidR="00564BE6" w:rsidRDefault="00564BE6" w:rsidP="00564BE6">
      <w:pPr>
        <w:pStyle w:val="Style3851"/>
        <w:numPr>
          <w:ilvl w:val="0"/>
          <w:numId w:val="0"/>
        </w:numPr>
        <w:ind w:left="720"/>
      </w:pPr>
    </w:p>
    <w:p w14:paraId="1CF0E48F" w14:textId="77777777" w:rsidR="00564BE6" w:rsidRPr="00564BE6" w:rsidRDefault="00564BE6" w:rsidP="00564BE6">
      <w:pPr>
        <w:pStyle w:val="Style3851"/>
        <w:numPr>
          <w:ilvl w:val="0"/>
          <w:numId w:val="0"/>
        </w:numPr>
        <w:ind w:left="720"/>
      </w:pPr>
    </w:p>
    <w:p w14:paraId="771FBBE7" w14:textId="6823475C" w:rsidR="0079302F" w:rsidRPr="00C570A3" w:rsidRDefault="0079302F" w:rsidP="00D81C24">
      <w:pPr>
        <w:pStyle w:val="Heading2"/>
      </w:pPr>
      <w:r w:rsidRPr="00C570A3">
        <w:lastRenderedPageBreak/>
        <w:t>Equipment</w:t>
      </w:r>
    </w:p>
    <w:p w14:paraId="352CD74C" w14:textId="77777777" w:rsidR="00564BE6" w:rsidRDefault="00564BE6" w:rsidP="0079302F">
      <w:pPr>
        <w:tabs>
          <w:tab w:val="left" w:pos="720"/>
          <w:tab w:val="left" w:pos="1800"/>
        </w:tabs>
        <w:ind w:left="720" w:hanging="720"/>
        <w:jc w:val="both"/>
        <w:rPr>
          <w:bCs/>
          <w:szCs w:val="24"/>
        </w:rPr>
      </w:pPr>
    </w:p>
    <w:p w14:paraId="06D35B17" w14:textId="723DF402" w:rsidR="0079302F" w:rsidRDefault="0079302F" w:rsidP="00D81C24">
      <w:pPr>
        <w:pStyle w:val="Style3861"/>
      </w:pPr>
      <w:r w:rsidRPr="00C570A3">
        <w:t>Operator shall have available for rental or use in flight training, either owned by or under written lease to the Operator and under the full and exclusive control of the Operator, at least one (1) properly certified and currently airworthy Aircraft equipped for and fully capable of flight under instrument conditions.</w:t>
      </w:r>
    </w:p>
    <w:p w14:paraId="1E95D8FA" w14:textId="05960EF0" w:rsidR="0079302F" w:rsidRPr="00707926" w:rsidRDefault="0079302F" w:rsidP="00D81C24">
      <w:pPr>
        <w:pStyle w:val="Style3861"/>
      </w:pPr>
      <w:r w:rsidRPr="00707926">
        <w:t>Flight training Operators shall provide, at a minimum, adequate mock-ups, pictures, slides, videotapes or DVDs, or other training aids necessary to provide proper and effective ground school instruction.</w:t>
      </w:r>
    </w:p>
    <w:p w14:paraId="3FA2961F" w14:textId="67001863" w:rsidR="0079302F" w:rsidRPr="00C570A3" w:rsidRDefault="0079302F" w:rsidP="00D81C24">
      <w:pPr>
        <w:pStyle w:val="Heading2"/>
      </w:pPr>
      <w:r w:rsidRPr="00C570A3">
        <w:t>Hours of Activity</w:t>
      </w:r>
    </w:p>
    <w:p w14:paraId="5B65EA38" w14:textId="77777777" w:rsidR="0079302F" w:rsidRPr="00C570A3" w:rsidRDefault="0079302F" w:rsidP="00CB2AB8">
      <w:pPr>
        <w:tabs>
          <w:tab w:val="left" w:pos="720"/>
          <w:tab w:val="left" w:pos="1620"/>
          <w:tab w:val="left" w:pos="1800"/>
        </w:tabs>
        <w:rPr>
          <w:bCs/>
          <w:szCs w:val="24"/>
        </w:rPr>
      </w:pPr>
    </w:p>
    <w:p w14:paraId="35012ABC" w14:textId="14AAC7C9" w:rsidR="00F92C2B" w:rsidRPr="00C570A3" w:rsidRDefault="0079302F" w:rsidP="00CB2AB8">
      <w:pPr>
        <w:tabs>
          <w:tab w:val="left" w:pos="720"/>
          <w:tab w:val="left" w:pos="1620"/>
          <w:tab w:val="left" w:pos="1800"/>
        </w:tabs>
        <w:jc w:val="both"/>
        <w:rPr>
          <w:bCs/>
          <w:szCs w:val="24"/>
        </w:rPr>
      </w:pPr>
      <w:r w:rsidRPr="00C570A3">
        <w:rPr>
          <w:bCs/>
          <w:szCs w:val="24"/>
        </w:rPr>
        <w:t xml:space="preserve">An Aircraft Rental Operator and a Flight Training Operator shall be </w:t>
      </w:r>
      <w:r w:rsidR="00922326" w:rsidRPr="00C570A3">
        <w:rPr>
          <w:bCs/>
          <w:szCs w:val="24"/>
        </w:rPr>
        <w:t>open,</w:t>
      </w:r>
      <w:r w:rsidRPr="00C570A3">
        <w:rPr>
          <w:bCs/>
          <w:szCs w:val="24"/>
        </w:rPr>
        <w:t xml:space="preserve"> and services shall be available to meet the reasonable demands of the public for this activity six (6) days a week, eight (8) hours a day.</w:t>
      </w:r>
    </w:p>
    <w:p w14:paraId="2198C98B" w14:textId="178DB43D" w:rsidR="001B740E" w:rsidRDefault="001B740E" w:rsidP="001B740E">
      <w:pPr>
        <w:tabs>
          <w:tab w:val="left" w:pos="720"/>
          <w:tab w:val="left" w:pos="1800"/>
        </w:tabs>
        <w:ind w:left="720" w:hanging="720"/>
        <w:jc w:val="both"/>
        <w:rPr>
          <w:bCs/>
          <w:szCs w:val="24"/>
        </w:rPr>
      </w:pPr>
    </w:p>
    <w:p w14:paraId="32484BE6" w14:textId="4841E66F" w:rsidR="00647D50" w:rsidRDefault="00647D50" w:rsidP="00D81C24">
      <w:pPr>
        <w:pStyle w:val="Heading2"/>
      </w:pPr>
      <w:r>
        <w:t>Insurance</w:t>
      </w:r>
    </w:p>
    <w:p w14:paraId="7A98290A" w14:textId="2FC739BD" w:rsidR="00647D50" w:rsidRDefault="00647D50" w:rsidP="001B740E">
      <w:pPr>
        <w:tabs>
          <w:tab w:val="left" w:pos="720"/>
          <w:tab w:val="left" w:pos="1800"/>
        </w:tabs>
        <w:ind w:left="720" w:hanging="720"/>
        <w:jc w:val="both"/>
        <w:rPr>
          <w:b/>
          <w:bCs/>
          <w:smallCaps/>
          <w:szCs w:val="24"/>
        </w:rPr>
      </w:pPr>
    </w:p>
    <w:p w14:paraId="08FEE04E" w14:textId="08C5EAB5" w:rsidR="00647D50" w:rsidRDefault="00707926" w:rsidP="00D81C24">
      <w:pPr>
        <w:pStyle w:val="Style3881"/>
        <w:spacing w:after="200"/>
        <w:ind w:hanging="720"/>
        <w:rPr>
          <w:smallCaps w:val="0"/>
        </w:rPr>
      </w:pPr>
      <w:r>
        <w:rPr>
          <w:smallCaps w:val="0"/>
        </w:rPr>
        <w:t>O</w:t>
      </w:r>
      <w:r w:rsidRPr="00707926">
        <w:rPr>
          <w:smallCaps w:val="0"/>
        </w:rPr>
        <w:t>perator shall maintain, at a minimum, the coverage and policy limits set forth by the city in these minimum standards and in their agreement with the city.</w:t>
      </w:r>
    </w:p>
    <w:p w14:paraId="2BC9C75F" w14:textId="59F98019" w:rsidR="00707926" w:rsidRPr="00707926" w:rsidRDefault="00707926" w:rsidP="00D81C24">
      <w:pPr>
        <w:pStyle w:val="Style3881"/>
        <w:spacing w:after="200"/>
        <w:ind w:hanging="720"/>
        <w:rPr>
          <w:smallCaps w:val="0"/>
        </w:rPr>
      </w:pPr>
      <w:r w:rsidRPr="00707926">
        <w:rPr>
          <w:smallCaps w:val="0"/>
        </w:rPr>
        <w:t>Disclosure Requirements: Any Operator conducting aircraft rental, sales, and/or flight training shall post a notice and incorporate within the rental and instruction agreements the coverage and limits provided to the renter or student by the Operator, as well as a statement advising that additional coverage is available to such renter or student through the purchase of an individual non-ownership liability policy. Operator shall provide a copy of such notice to the Airport Director.</w:t>
      </w:r>
    </w:p>
    <w:p w14:paraId="6B5FC99A" w14:textId="77777777" w:rsidR="00E22C32" w:rsidRPr="00C570A3" w:rsidRDefault="00E22C32" w:rsidP="00F92C2B">
      <w:pPr>
        <w:tabs>
          <w:tab w:val="left" w:pos="720"/>
          <w:tab w:val="left" w:pos="1800"/>
        </w:tabs>
        <w:jc w:val="both"/>
        <w:rPr>
          <w:bCs/>
          <w:szCs w:val="24"/>
        </w:rPr>
      </w:pPr>
    </w:p>
    <w:p w14:paraId="49C351F9" w14:textId="77777777" w:rsidR="00E22C32" w:rsidRPr="00C570A3" w:rsidRDefault="00E22C32" w:rsidP="00F92C2B">
      <w:pPr>
        <w:tabs>
          <w:tab w:val="left" w:pos="720"/>
          <w:tab w:val="left" w:pos="1800"/>
        </w:tabs>
        <w:jc w:val="both"/>
        <w:rPr>
          <w:bCs/>
          <w:szCs w:val="24"/>
        </w:rPr>
      </w:pPr>
    </w:p>
    <w:p w14:paraId="79EEB934" w14:textId="77777777" w:rsidR="00E22C32" w:rsidRPr="00C570A3" w:rsidRDefault="00E22C32">
      <w:pPr>
        <w:spacing w:after="160" w:line="259" w:lineRule="auto"/>
        <w:rPr>
          <w:bCs/>
          <w:szCs w:val="24"/>
        </w:rPr>
      </w:pPr>
      <w:r w:rsidRPr="00C570A3">
        <w:rPr>
          <w:bCs/>
          <w:szCs w:val="24"/>
        </w:rPr>
        <w:br w:type="page"/>
      </w:r>
    </w:p>
    <w:p w14:paraId="141F2C90" w14:textId="77777777" w:rsidR="00E22C32" w:rsidRPr="00C570A3" w:rsidRDefault="00E22C32" w:rsidP="00E22C32">
      <w:pPr>
        <w:rPr>
          <w:bCs/>
        </w:rPr>
      </w:pPr>
    </w:p>
    <w:p w14:paraId="0AFD4A29" w14:textId="77777777" w:rsidR="00E22C32" w:rsidRPr="00C570A3" w:rsidRDefault="00E22C32" w:rsidP="00E22C32">
      <w:pPr>
        <w:rPr>
          <w:bCs/>
        </w:rPr>
      </w:pPr>
    </w:p>
    <w:p w14:paraId="3212C310" w14:textId="77777777" w:rsidR="00E22C32" w:rsidRPr="00C570A3" w:rsidRDefault="00E22C32" w:rsidP="00E22C32">
      <w:pPr>
        <w:rPr>
          <w:bCs/>
        </w:rPr>
      </w:pPr>
    </w:p>
    <w:p w14:paraId="14D2112F" w14:textId="77777777" w:rsidR="00E22C32" w:rsidRPr="00C570A3" w:rsidRDefault="00E22C32" w:rsidP="00E22C32">
      <w:pPr>
        <w:rPr>
          <w:bCs/>
        </w:rPr>
      </w:pPr>
    </w:p>
    <w:p w14:paraId="59E9FFC8" w14:textId="77777777" w:rsidR="00E22C32" w:rsidRPr="00C570A3" w:rsidRDefault="00E22C32" w:rsidP="00E22C32">
      <w:pPr>
        <w:jc w:val="center"/>
        <w:rPr>
          <w:bCs/>
          <w:color w:val="143970"/>
        </w:rPr>
      </w:pPr>
    </w:p>
    <w:p w14:paraId="01066EFB" w14:textId="77777777" w:rsidR="00E22C32" w:rsidRPr="00C570A3" w:rsidRDefault="00E22C32" w:rsidP="00E22C32">
      <w:pPr>
        <w:jc w:val="center"/>
        <w:rPr>
          <w:bCs/>
          <w:color w:val="143970"/>
        </w:rPr>
      </w:pPr>
    </w:p>
    <w:p w14:paraId="6EDC460F" w14:textId="77777777" w:rsidR="00E22C32" w:rsidRPr="00C570A3" w:rsidRDefault="00E22C32" w:rsidP="00E22C32">
      <w:pPr>
        <w:jc w:val="center"/>
        <w:rPr>
          <w:bCs/>
          <w:color w:val="143970"/>
        </w:rPr>
      </w:pPr>
    </w:p>
    <w:p w14:paraId="1378941B" w14:textId="77777777" w:rsidR="00E22C32" w:rsidRPr="00C570A3" w:rsidRDefault="00E22C32" w:rsidP="00E22C32">
      <w:pPr>
        <w:jc w:val="center"/>
        <w:rPr>
          <w:bCs/>
          <w:color w:val="143970"/>
        </w:rPr>
      </w:pPr>
    </w:p>
    <w:p w14:paraId="13D688FB" w14:textId="77777777" w:rsidR="00E22C32" w:rsidRPr="00C570A3" w:rsidRDefault="00E22C32" w:rsidP="00E22C32">
      <w:pPr>
        <w:jc w:val="center"/>
        <w:rPr>
          <w:bCs/>
          <w:color w:val="143970"/>
        </w:rPr>
      </w:pPr>
    </w:p>
    <w:p w14:paraId="2851CF5D" w14:textId="77777777" w:rsidR="00E22C32" w:rsidRPr="00C570A3" w:rsidRDefault="00E22C32" w:rsidP="00E22C32">
      <w:pPr>
        <w:jc w:val="center"/>
        <w:rPr>
          <w:bCs/>
          <w:color w:val="143970"/>
        </w:rPr>
      </w:pPr>
    </w:p>
    <w:p w14:paraId="658CF5E1" w14:textId="77777777" w:rsidR="00E22C32" w:rsidRPr="00C570A3" w:rsidRDefault="00E22C32" w:rsidP="00E22C32">
      <w:pPr>
        <w:jc w:val="center"/>
        <w:rPr>
          <w:bCs/>
          <w:color w:val="143970"/>
        </w:rPr>
      </w:pPr>
      <w:r w:rsidRPr="00C570A3">
        <w:rPr>
          <w:bCs/>
          <w:color w:val="143970"/>
        </w:rPr>
        <w:t>Page Left Intentionally Blank</w:t>
      </w:r>
    </w:p>
    <w:p w14:paraId="724E7DAF" w14:textId="652C9220" w:rsidR="009E66C2" w:rsidRPr="00C570A3" w:rsidRDefault="009E66C2" w:rsidP="00F92C2B">
      <w:pPr>
        <w:tabs>
          <w:tab w:val="left" w:pos="720"/>
          <w:tab w:val="left" w:pos="1800"/>
        </w:tabs>
        <w:jc w:val="both"/>
        <w:rPr>
          <w:bCs/>
          <w:szCs w:val="24"/>
        </w:rPr>
      </w:pPr>
      <w:r w:rsidRPr="00C570A3">
        <w:rPr>
          <w:bCs/>
          <w:szCs w:val="24"/>
        </w:rPr>
        <w:br w:type="page"/>
      </w:r>
    </w:p>
    <w:p w14:paraId="5A059999" w14:textId="77777777" w:rsidR="004C7F5F" w:rsidRPr="00C570A3" w:rsidRDefault="004C7F5F" w:rsidP="004C7F5F">
      <w:pPr>
        <w:rPr>
          <w:b/>
          <w:caps/>
          <w:sz w:val="28"/>
          <w:szCs w:val="28"/>
        </w:rPr>
      </w:pPr>
    </w:p>
    <w:p w14:paraId="23E27706" w14:textId="77777777" w:rsidR="004C7F5F" w:rsidRPr="00C570A3" w:rsidRDefault="004C7F5F" w:rsidP="004C7F5F">
      <w:pPr>
        <w:rPr>
          <w:b/>
          <w:caps/>
          <w:sz w:val="28"/>
          <w:szCs w:val="28"/>
        </w:rPr>
      </w:pPr>
    </w:p>
    <w:p w14:paraId="41FCDEFF" w14:textId="77777777" w:rsidR="004C7F5F" w:rsidRPr="00C570A3" w:rsidRDefault="004C7F5F" w:rsidP="004C7F5F">
      <w:pPr>
        <w:rPr>
          <w:b/>
          <w:caps/>
          <w:sz w:val="28"/>
          <w:szCs w:val="28"/>
        </w:rPr>
      </w:pPr>
    </w:p>
    <w:p w14:paraId="1D03B0DC" w14:textId="77777777" w:rsidR="004C7F5F" w:rsidRPr="00C570A3" w:rsidRDefault="004C7F5F" w:rsidP="004C7F5F">
      <w:pPr>
        <w:rPr>
          <w:b/>
          <w:caps/>
          <w:sz w:val="28"/>
          <w:szCs w:val="28"/>
        </w:rPr>
      </w:pPr>
    </w:p>
    <w:p w14:paraId="31A4A1B1" w14:textId="77777777" w:rsidR="004C7F5F" w:rsidRPr="00C570A3" w:rsidRDefault="004C7F5F" w:rsidP="004C7F5F">
      <w:pPr>
        <w:rPr>
          <w:b/>
          <w:caps/>
          <w:sz w:val="28"/>
          <w:szCs w:val="28"/>
        </w:rPr>
      </w:pPr>
    </w:p>
    <w:p w14:paraId="13DBDEDE" w14:textId="77777777" w:rsidR="004C7F5F" w:rsidRPr="00C570A3" w:rsidRDefault="004C7F5F" w:rsidP="004C7F5F">
      <w:pPr>
        <w:rPr>
          <w:b/>
          <w:caps/>
          <w:color w:val="143970"/>
          <w:sz w:val="56"/>
          <w:szCs w:val="56"/>
        </w:rPr>
      </w:pPr>
    </w:p>
    <w:p w14:paraId="75019CC6" w14:textId="29F6222F" w:rsidR="004C7F5F" w:rsidRPr="00C570A3" w:rsidRDefault="004C7F5F" w:rsidP="004C7F5F">
      <w:pPr>
        <w:jc w:val="center"/>
        <w:rPr>
          <w:b/>
          <w:caps/>
          <w:color w:val="143970"/>
          <w:sz w:val="56"/>
          <w:szCs w:val="56"/>
        </w:rPr>
      </w:pPr>
      <w:r w:rsidRPr="00C570A3">
        <w:rPr>
          <w:b/>
          <w:caps/>
          <w:color w:val="143970"/>
          <w:sz w:val="56"/>
          <w:szCs w:val="56"/>
        </w:rPr>
        <w:t>SECTION 9</w:t>
      </w:r>
    </w:p>
    <w:p w14:paraId="59E845A0" w14:textId="77777777" w:rsidR="004C7F5F" w:rsidRPr="00C570A3" w:rsidRDefault="004C7F5F" w:rsidP="004C7F5F">
      <w:pPr>
        <w:jc w:val="center"/>
        <w:rPr>
          <w:b/>
          <w:caps/>
          <w:color w:val="143970"/>
          <w:sz w:val="56"/>
          <w:szCs w:val="56"/>
        </w:rPr>
      </w:pPr>
    </w:p>
    <w:p w14:paraId="5C61C640" w14:textId="3B73AA0F" w:rsidR="007645D7" w:rsidRPr="00C570A3" w:rsidRDefault="004C7F5F" w:rsidP="007645D7">
      <w:pPr>
        <w:jc w:val="center"/>
        <w:rPr>
          <w:b/>
          <w:caps/>
          <w:color w:val="143970"/>
          <w:sz w:val="56"/>
          <w:szCs w:val="56"/>
        </w:rPr>
      </w:pPr>
      <w:r w:rsidRPr="00C570A3">
        <w:rPr>
          <w:b/>
          <w:caps/>
          <w:color w:val="143970"/>
          <w:sz w:val="56"/>
          <w:szCs w:val="56"/>
        </w:rPr>
        <w:t>AIRCRAFT</w:t>
      </w:r>
      <w:r w:rsidR="007645D7" w:rsidRPr="00C570A3">
        <w:rPr>
          <w:b/>
          <w:caps/>
          <w:color w:val="143970"/>
          <w:sz w:val="56"/>
          <w:szCs w:val="56"/>
        </w:rPr>
        <w:t xml:space="preserve"> </w:t>
      </w:r>
      <w:r w:rsidRPr="00C570A3">
        <w:rPr>
          <w:b/>
          <w:caps/>
          <w:color w:val="143970"/>
          <w:sz w:val="56"/>
          <w:szCs w:val="56"/>
        </w:rPr>
        <w:t>CHARTER</w:t>
      </w:r>
    </w:p>
    <w:p w14:paraId="546FEA4E" w14:textId="152F3C79" w:rsidR="007645D7" w:rsidRPr="00C570A3" w:rsidRDefault="007645D7" w:rsidP="004C7F5F">
      <w:pPr>
        <w:jc w:val="center"/>
        <w:rPr>
          <w:b/>
          <w:caps/>
          <w:color w:val="143970"/>
          <w:sz w:val="56"/>
          <w:szCs w:val="56"/>
        </w:rPr>
      </w:pPr>
      <w:r w:rsidRPr="00C570A3">
        <w:rPr>
          <w:b/>
          <w:caps/>
          <w:color w:val="143970"/>
          <w:sz w:val="56"/>
          <w:szCs w:val="56"/>
        </w:rPr>
        <w:t xml:space="preserve">AIRCRAFT </w:t>
      </w:r>
      <w:r w:rsidR="004C7F5F" w:rsidRPr="00C570A3">
        <w:rPr>
          <w:b/>
          <w:caps/>
          <w:color w:val="143970"/>
          <w:sz w:val="56"/>
          <w:szCs w:val="56"/>
        </w:rPr>
        <w:t>MANAGEMENT</w:t>
      </w:r>
    </w:p>
    <w:p w14:paraId="4EB86C57" w14:textId="42B0CD65" w:rsidR="007645D7" w:rsidRPr="00C570A3" w:rsidRDefault="004C7F5F" w:rsidP="004C7F5F">
      <w:pPr>
        <w:jc w:val="center"/>
        <w:rPr>
          <w:b/>
          <w:caps/>
          <w:color w:val="000000" w:themeColor="text1"/>
          <w:sz w:val="56"/>
          <w:szCs w:val="56"/>
        </w:rPr>
      </w:pPr>
      <w:r w:rsidRPr="00C570A3">
        <w:rPr>
          <w:b/>
          <w:caps/>
          <w:color w:val="143970"/>
          <w:sz w:val="56"/>
          <w:szCs w:val="56"/>
        </w:rPr>
        <w:t>OPERATOR</w:t>
      </w:r>
      <w:r w:rsidR="007645D7" w:rsidRPr="00C570A3">
        <w:rPr>
          <w:b/>
          <w:caps/>
          <w:color w:val="143970"/>
          <w:sz w:val="56"/>
          <w:szCs w:val="56"/>
        </w:rPr>
        <w:t xml:space="preserve"> </w:t>
      </w:r>
      <w:r w:rsidR="00E62A83">
        <w:rPr>
          <w:b/>
          <w:caps/>
          <w:color w:val="143970"/>
          <w:sz w:val="56"/>
          <w:szCs w:val="56"/>
        </w:rPr>
        <w:t>(SASO)</w:t>
      </w:r>
    </w:p>
    <w:p w14:paraId="4099F411" w14:textId="77777777" w:rsidR="004C7F5F" w:rsidRPr="00C570A3" w:rsidRDefault="004C7F5F">
      <w:pPr>
        <w:spacing w:after="160" w:line="259" w:lineRule="auto"/>
        <w:rPr>
          <w:b/>
          <w:sz w:val="28"/>
          <w:szCs w:val="28"/>
        </w:rPr>
      </w:pPr>
      <w:r w:rsidRPr="00C570A3">
        <w:rPr>
          <w:b/>
          <w:sz w:val="28"/>
          <w:szCs w:val="28"/>
        </w:rPr>
        <w:br w:type="page"/>
      </w:r>
    </w:p>
    <w:p w14:paraId="402579E7" w14:textId="186BD296" w:rsidR="009E66C2" w:rsidRPr="00C570A3" w:rsidRDefault="00F92C2B" w:rsidP="00D81C24">
      <w:pPr>
        <w:pStyle w:val="Heading1"/>
      </w:pPr>
      <w:r w:rsidRPr="00C570A3">
        <w:lastRenderedPageBreak/>
        <w:t>AIRCRAFT CHARTER OR AIRCRAFT MANAGEMENT OPERATOR (SASO)</w:t>
      </w:r>
    </w:p>
    <w:p w14:paraId="0055A7AD" w14:textId="710E56B6" w:rsidR="009E66C2" w:rsidRPr="00C570A3" w:rsidRDefault="009E66C2" w:rsidP="00437EC8">
      <w:pPr>
        <w:tabs>
          <w:tab w:val="left" w:pos="720"/>
          <w:tab w:val="left" w:pos="1800"/>
        </w:tabs>
        <w:rPr>
          <w:bCs/>
          <w:szCs w:val="24"/>
        </w:rPr>
      </w:pPr>
    </w:p>
    <w:p w14:paraId="4E216D2B" w14:textId="7D3BA62A" w:rsidR="009E66C2" w:rsidRPr="00C570A3" w:rsidRDefault="00F92C2B" w:rsidP="00D81C24">
      <w:pPr>
        <w:pStyle w:val="Heading2"/>
      </w:pPr>
      <w:r w:rsidRPr="00C570A3">
        <w:t>Definition</w:t>
      </w:r>
    </w:p>
    <w:p w14:paraId="07CDD6B5" w14:textId="32C575B6" w:rsidR="00B7015C" w:rsidRPr="00C570A3" w:rsidRDefault="00B7015C" w:rsidP="00437EC8">
      <w:pPr>
        <w:tabs>
          <w:tab w:val="left" w:pos="720"/>
          <w:tab w:val="left" w:pos="1800"/>
        </w:tabs>
        <w:rPr>
          <w:bCs/>
          <w:szCs w:val="24"/>
        </w:rPr>
      </w:pPr>
    </w:p>
    <w:p w14:paraId="262C99CC" w14:textId="6DE9A687" w:rsidR="00725D18" w:rsidRDefault="00725D18" w:rsidP="00D81C24">
      <w:pPr>
        <w:pStyle w:val="Style3911"/>
      </w:pPr>
      <w:r w:rsidRPr="00C570A3">
        <w:t>An Aircraft Charter Operator is a Commercial Operator engaged in on-demand common carriage for persons or property (as defined in 14 CFR Part 135) or operating in private carriage under 14 CFR Part 125.</w:t>
      </w:r>
    </w:p>
    <w:p w14:paraId="7684F675" w14:textId="02737ECF" w:rsidR="00725D18" w:rsidRDefault="00725D18" w:rsidP="00D81C24">
      <w:pPr>
        <w:pStyle w:val="Style3911"/>
      </w:pPr>
      <w:r w:rsidRPr="007B019E">
        <w:t>An Aircraft Management Operator is a Commercial Operator engaged in the business of providing aircraft management including, but not limited to, flight dispatch, flight crews, or aircraft maintenance coordination to the general public.</w:t>
      </w:r>
    </w:p>
    <w:p w14:paraId="3F80DEC8" w14:textId="2C512A66" w:rsidR="00725D18" w:rsidRPr="007B019E" w:rsidRDefault="00725D18" w:rsidP="00D81C24">
      <w:pPr>
        <w:pStyle w:val="Style3911"/>
      </w:pPr>
      <w:r w:rsidRPr="007B019E">
        <w:t>In addition to the General Requirements set forth in Section 2, each Aircraft Charter Operator and Aircraft Management Operator at the Airport shall comply with the following minimum standards set forth in this Section 9.</w:t>
      </w:r>
    </w:p>
    <w:p w14:paraId="73C6B625" w14:textId="666CE7AF" w:rsidR="00725D18" w:rsidRPr="00C570A3" w:rsidRDefault="00725D18" w:rsidP="00D81C24">
      <w:pPr>
        <w:pStyle w:val="Heading2"/>
      </w:pPr>
      <w:r w:rsidRPr="00C570A3">
        <w:t>Leased Premises</w:t>
      </w:r>
    </w:p>
    <w:p w14:paraId="2946B050" w14:textId="77777777" w:rsidR="00725D18" w:rsidRPr="00C570A3" w:rsidRDefault="00725D18" w:rsidP="00725D18">
      <w:pPr>
        <w:tabs>
          <w:tab w:val="left" w:pos="720"/>
          <w:tab w:val="left" w:pos="1800"/>
        </w:tabs>
        <w:rPr>
          <w:bCs/>
          <w:szCs w:val="24"/>
        </w:rPr>
      </w:pPr>
    </w:p>
    <w:p w14:paraId="17E6C51B" w14:textId="10A249E4" w:rsidR="00725D18" w:rsidRPr="00C570A3" w:rsidRDefault="00725D18" w:rsidP="00D81C24">
      <w:pPr>
        <w:pStyle w:val="Style921"/>
      </w:pPr>
      <w:r w:rsidRPr="00C570A3">
        <w:t xml:space="preserve">9An Operator engaging in this </w:t>
      </w:r>
      <w:r w:rsidR="0055724D" w:rsidRPr="00C570A3">
        <w:t>activity</w:t>
      </w:r>
      <w:r w:rsidR="00C33F00">
        <w:t xml:space="preserve"> </w:t>
      </w:r>
      <w:r w:rsidRPr="00C570A3">
        <w:t xml:space="preserve">shall have adequate land, </w:t>
      </w:r>
      <w:r w:rsidR="0055724D" w:rsidRPr="00C570A3">
        <w:t>apron and paved tie-down</w:t>
      </w:r>
      <w:r w:rsidRPr="00C570A3">
        <w:t xml:space="preserve">, facilities, and </w:t>
      </w:r>
      <w:r w:rsidR="0055724D" w:rsidRPr="00C570A3">
        <w:t xml:space="preserve">vehicle parking </w:t>
      </w:r>
      <w:r w:rsidRPr="00C570A3">
        <w:t>(all located within close proxim</w:t>
      </w:r>
      <w:r w:rsidR="0055724D" w:rsidRPr="00C570A3">
        <w:t>ity</w:t>
      </w:r>
      <w:r w:rsidRPr="00C570A3">
        <w:t xml:space="preserve">) to accommodate all </w:t>
      </w:r>
      <w:r w:rsidR="0055724D" w:rsidRPr="00C570A3">
        <w:t xml:space="preserve">activities </w:t>
      </w:r>
      <w:r w:rsidRPr="00C570A3">
        <w:t>of the Operator and all approved Sublessees, but not less than the following square footages:</w:t>
      </w:r>
    </w:p>
    <w:p w14:paraId="0D9E55DF" w14:textId="0A91D8F4" w:rsidR="00725D18" w:rsidRPr="00C570A3" w:rsidRDefault="00725D18" w:rsidP="0055724D">
      <w:pPr>
        <w:tabs>
          <w:tab w:val="left" w:pos="720"/>
          <w:tab w:val="left" w:pos="1260"/>
          <w:tab w:val="left" w:pos="1800"/>
          <w:tab w:val="left" w:pos="3600"/>
          <w:tab w:val="left" w:pos="5040"/>
        </w:tabs>
        <w:rPr>
          <w:bCs/>
          <w:szCs w:val="24"/>
        </w:rPr>
      </w:pPr>
      <w:r w:rsidRPr="00C570A3">
        <w:rPr>
          <w:bCs/>
          <w:szCs w:val="24"/>
        </w:rPr>
        <w:tab/>
      </w:r>
      <w:r w:rsidR="0055724D" w:rsidRPr="00C570A3">
        <w:rPr>
          <w:bCs/>
          <w:szCs w:val="24"/>
        </w:rPr>
        <w:t>1)</w:t>
      </w:r>
      <w:r w:rsidR="0055724D" w:rsidRPr="00C570A3">
        <w:rPr>
          <w:bCs/>
          <w:szCs w:val="24"/>
        </w:rPr>
        <w:tab/>
      </w:r>
      <w:r w:rsidRPr="00C570A3">
        <w:rPr>
          <w:bCs/>
          <w:szCs w:val="24"/>
        </w:rPr>
        <w:t>Contiguous Land:</w:t>
      </w:r>
      <w:r w:rsidRPr="00C570A3">
        <w:rPr>
          <w:bCs/>
          <w:szCs w:val="24"/>
        </w:rPr>
        <w:tab/>
        <w:t>0.5 Acre</w:t>
      </w:r>
      <w:r w:rsidRPr="00C570A3">
        <w:rPr>
          <w:bCs/>
          <w:szCs w:val="24"/>
        </w:rPr>
        <w:tab/>
        <w:t>21,780 SF</w:t>
      </w:r>
    </w:p>
    <w:p w14:paraId="0E511140" w14:textId="77777777" w:rsidR="00725D18" w:rsidRPr="00C570A3" w:rsidRDefault="00725D18" w:rsidP="00725D18">
      <w:pPr>
        <w:tabs>
          <w:tab w:val="left" w:pos="720"/>
          <w:tab w:val="left" w:pos="1800"/>
        </w:tabs>
        <w:rPr>
          <w:bCs/>
          <w:szCs w:val="24"/>
        </w:rPr>
      </w:pPr>
    </w:p>
    <w:p w14:paraId="29DBF977" w14:textId="77777777" w:rsidR="0055724D" w:rsidRPr="00C570A3" w:rsidRDefault="00725D18" w:rsidP="0055724D">
      <w:pPr>
        <w:tabs>
          <w:tab w:val="left" w:pos="720"/>
          <w:tab w:val="left" w:pos="1260"/>
          <w:tab w:val="left" w:pos="3600"/>
        </w:tabs>
        <w:rPr>
          <w:bCs/>
          <w:szCs w:val="24"/>
        </w:rPr>
      </w:pPr>
      <w:r w:rsidRPr="00C570A3">
        <w:rPr>
          <w:bCs/>
          <w:szCs w:val="24"/>
        </w:rPr>
        <w:tab/>
      </w:r>
      <w:r w:rsidR="0055724D" w:rsidRPr="00C570A3">
        <w:rPr>
          <w:bCs/>
          <w:szCs w:val="24"/>
        </w:rPr>
        <w:t>2)</w:t>
      </w:r>
      <w:r w:rsidR="0055724D" w:rsidRPr="00C570A3">
        <w:rPr>
          <w:bCs/>
          <w:szCs w:val="24"/>
        </w:rPr>
        <w:tab/>
      </w:r>
      <w:r w:rsidRPr="00C570A3">
        <w:rPr>
          <w:bCs/>
          <w:szCs w:val="24"/>
        </w:rPr>
        <w:t>Apron:</w:t>
      </w:r>
      <w:r w:rsidRPr="00C570A3">
        <w:rPr>
          <w:bCs/>
          <w:szCs w:val="24"/>
        </w:rPr>
        <w:tab/>
      </w:r>
      <w:r w:rsidR="0055724D" w:rsidRPr="00C570A3">
        <w:rPr>
          <w:bCs/>
          <w:szCs w:val="24"/>
        </w:rPr>
        <w:t>Minimum 25’ from hangar door threshold.</w:t>
      </w:r>
    </w:p>
    <w:p w14:paraId="0A4B2B4C" w14:textId="77777777" w:rsidR="0055724D" w:rsidRPr="00C570A3" w:rsidRDefault="0055724D" w:rsidP="0055724D">
      <w:pPr>
        <w:tabs>
          <w:tab w:val="left" w:pos="720"/>
          <w:tab w:val="left" w:pos="1260"/>
          <w:tab w:val="left" w:pos="3600"/>
        </w:tabs>
        <w:rPr>
          <w:bCs/>
          <w:szCs w:val="24"/>
        </w:rPr>
      </w:pPr>
    </w:p>
    <w:p w14:paraId="570F716E" w14:textId="49FCC8F1" w:rsidR="00725D18" w:rsidRPr="00C570A3" w:rsidRDefault="0055724D" w:rsidP="00F83E46">
      <w:pPr>
        <w:tabs>
          <w:tab w:val="left" w:pos="720"/>
          <w:tab w:val="left" w:pos="1260"/>
          <w:tab w:val="left" w:pos="3600"/>
        </w:tabs>
        <w:ind w:left="1260" w:hanging="1260"/>
        <w:jc w:val="both"/>
        <w:rPr>
          <w:bCs/>
          <w:szCs w:val="24"/>
        </w:rPr>
      </w:pPr>
      <w:r w:rsidRPr="00C570A3">
        <w:rPr>
          <w:bCs/>
          <w:szCs w:val="24"/>
        </w:rPr>
        <w:tab/>
      </w:r>
      <w:r w:rsidRPr="00C570A3">
        <w:rPr>
          <w:bCs/>
          <w:szCs w:val="24"/>
        </w:rPr>
        <w:tab/>
        <w:t>Apron s</w:t>
      </w:r>
      <w:r w:rsidR="00725D18" w:rsidRPr="00C570A3">
        <w:rPr>
          <w:bCs/>
          <w:szCs w:val="24"/>
        </w:rPr>
        <w:t xml:space="preserve">hall be adequate to accommodate the movement of Aircraft into and out of the hangar and parking of Operator’s fleet at the Airport. </w:t>
      </w:r>
    </w:p>
    <w:p w14:paraId="067F771C" w14:textId="77777777" w:rsidR="00725D18" w:rsidRPr="00C570A3" w:rsidRDefault="00725D18" w:rsidP="00725D18">
      <w:pPr>
        <w:tabs>
          <w:tab w:val="left" w:pos="720"/>
          <w:tab w:val="left" w:pos="1800"/>
        </w:tabs>
        <w:rPr>
          <w:bCs/>
          <w:szCs w:val="24"/>
        </w:rPr>
      </w:pPr>
    </w:p>
    <w:p w14:paraId="63092118" w14:textId="454254C6" w:rsidR="00725D18" w:rsidRPr="00C570A3" w:rsidRDefault="00725D18" w:rsidP="0055724D">
      <w:pPr>
        <w:tabs>
          <w:tab w:val="left" w:pos="720"/>
          <w:tab w:val="left" w:pos="1260"/>
          <w:tab w:val="left" w:pos="3600"/>
        </w:tabs>
        <w:rPr>
          <w:bCs/>
          <w:szCs w:val="24"/>
        </w:rPr>
      </w:pPr>
      <w:r w:rsidRPr="00C570A3">
        <w:rPr>
          <w:bCs/>
          <w:szCs w:val="24"/>
        </w:rPr>
        <w:tab/>
      </w:r>
      <w:r w:rsidR="0055724D" w:rsidRPr="00C570A3">
        <w:rPr>
          <w:bCs/>
          <w:szCs w:val="24"/>
        </w:rPr>
        <w:t>3)</w:t>
      </w:r>
      <w:r w:rsidR="0055724D" w:rsidRPr="00C570A3">
        <w:rPr>
          <w:bCs/>
          <w:szCs w:val="24"/>
        </w:rPr>
        <w:tab/>
      </w:r>
      <w:r w:rsidRPr="00C570A3">
        <w:rPr>
          <w:bCs/>
          <w:szCs w:val="24"/>
        </w:rPr>
        <w:t>Building/Facility:</w:t>
      </w:r>
      <w:r w:rsidRPr="00C570A3">
        <w:rPr>
          <w:bCs/>
          <w:szCs w:val="24"/>
        </w:rPr>
        <w:tab/>
        <w:t>1,000 SF</w:t>
      </w:r>
    </w:p>
    <w:p w14:paraId="70479133" w14:textId="77777777" w:rsidR="00725D18" w:rsidRPr="00C570A3" w:rsidRDefault="00725D18" w:rsidP="00725D18">
      <w:pPr>
        <w:tabs>
          <w:tab w:val="left" w:pos="720"/>
          <w:tab w:val="left" w:pos="1800"/>
        </w:tabs>
        <w:rPr>
          <w:bCs/>
          <w:szCs w:val="24"/>
        </w:rPr>
      </w:pPr>
    </w:p>
    <w:p w14:paraId="049A388F" w14:textId="5E490066" w:rsidR="00725D18" w:rsidRPr="00C570A3" w:rsidRDefault="00725D18" w:rsidP="0055724D">
      <w:pPr>
        <w:tabs>
          <w:tab w:val="left" w:pos="720"/>
          <w:tab w:val="left" w:pos="1260"/>
          <w:tab w:val="left" w:pos="3600"/>
        </w:tabs>
        <w:rPr>
          <w:bCs/>
          <w:szCs w:val="24"/>
        </w:rPr>
      </w:pPr>
      <w:r w:rsidRPr="00C570A3">
        <w:rPr>
          <w:bCs/>
          <w:szCs w:val="24"/>
        </w:rPr>
        <w:tab/>
      </w:r>
      <w:r w:rsidR="0055724D" w:rsidRPr="00C570A3">
        <w:rPr>
          <w:bCs/>
          <w:szCs w:val="24"/>
        </w:rPr>
        <w:t>4)</w:t>
      </w:r>
      <w:r w:rsidR="0055724D" w:rsidRPr="00C570A3">
        <w:rPr>
          <w:bCs/>
          <w:szCs w:val="24"/>
        </w:rPr>
        <w:tab/>
      </w:r>
      <w:r w:rsidRPr="00C570A3">
        <w:rPr>
          <w:bCs/>
          <w:szCs w:val="24"/>
        </w:rPr>
        <w:t>Hangar:</w:t>
      </w:r>
      <w:r w:rsidRPr="00C570A3">
        <w:rPr>
          <w:bCs/>
          <w:szCs w:val="24"/>
        </w:rPr>
        <w:tab/>
        <w:t>4,</w:t>
      </w:r>
      <w:r w:rsidR="0055724D" w:rsidRPr="00C570A3">
        <w:rPr>
          <w:bCs/>
          <w:szCs w:val="24"/>
        </w:rPr>
        <w:t>9</w:t>
      </w:r>
      <w:r w:rsidRPr="00C570A3">
        <w:rPr>
          <w:bCs/>
          <w:szCs w:val="24"/>
        </w:rPr>
        <w:t>00 SF</w:t>
      </w:r>
    </w:p>
    <w:p w14:paraId="2B787023" w14:textId="77777777" w:rsidR="00725D18" w:rsidRPr="00C570A3" w:rsidRDefault="00725D18" w:rsidP="00725D18">
      <w:pPr>
        <w:tabs>
          <w:tab w:val="left" w:pos="720"/>
          <w:tab w:val="left" w:pos="1800"/>
        </w:tabs>
        <w:rPr>
          <w:bCs/>
          <w:szCs w:val="24"/>
        </w:rPr>
      </w:pPr>
    </w:p>
    <w:p w14:paraId="4672AC4E" w14:textId="520D42F0" w:rsidR="00725D18" w:rsidRPr="00C570A3" w:rsidRDefault="00725D18" w:rsidP="0055724D">
      <w:pPr>
        <w:tabs>
          <w:tab w:val="left" w:pos="720"/>
          <w:tab w:val="left" w:pos="1260"/>
          <w:tab w:val="left" w:pos="3600"/>
          <w:tab w:val="left" w:pos="5040"/>
        </w:tabs>
        <w:rPr>
          <w:bCs/>
          <w:szCs w:val="24"/>
        </w:rPr>
      </w:pPr>
      <w:r w:rsidRPr="00C570A3">
        <w:rPr>
          <w:bCs/>
          <w:szCs w:val="24"/>
        </w:rPr>
        <w:tab/>
      </w:r>
      <w:r w:rsidR="0055724D" w:rsidRPr="00C570A3">
        <w:rPr>
          <w:bCs/>
          <w:szCs w:val="24"/>
        </w:rPr>
        <w:t>5)</w:t>
      </w:r>
      <w:r w:rsidR="0055724D" w:rsidRPr="00C570A3">
        <w:rPr>
          <w:bCs/>
          <w:szCs w:val="24"/>
        </w:rPr>
        <w:tab/>
      </w:r>
      <w:r w:rsidRPr="00C570A3">
        <w:rPr>
          <w:bCs/>
          <w:szCs w:val="24"/>
        </w:rPr>
        <w:t>Parking:</w:t>
      </w:r>
      <w:r w:rsidRPr="00C570A3">
        <w:rPr>
          <w:bCs/>
          <w:szCs w:val="24"/>
        </w:rPr>
        <w:tab/>
        <w:t>2,500 SF</w:t>
      </w:r>
      <w:r w:rsidR="0055724D" w:rsidRPr="00C570A3">
        <w:rPr>
          <w:bCs/>
          <w:szCs w:val="24"/>
        </w:rPr>
        <w:tab/>
      </w:r>
    </w:p>
    <w:p w14:paraId="38491204" w14:textId="77777777" w:rsidR="00725D18" w:rsidRPr="00C570A3" w:rsidRDefault="00725D18" w:rsidP="00725D18">
      <w:pPr>
        <w:tabs>
          <w:tab w:val="left" w:pos="720"/>
          <w:tab w:val="left" w:pos="1800"/>
        </w:tabs>
        <w:rPr>
          <w:bCs/>
          <w:szCs w:val="24"/>
        </w:rPr>
      </w:pPr>
    </w:p>
    <w:p w14:paraId="6644E996" w14:textId="15BC4B07" w:rsidR="00725D18" w:rsidRPr="00C570A3" w:rsidRDefault="00725D18" w:rsidP="0055724D">
      <w:pPr>
        <w:tabs>
          <w:tab w:val="left" w:pos="720"/>
          <w:tab w:val="left" w:pos="1800"/>
        </w:tabs>
        <w:jc w:val="both"/>
        <w:rPr>
          <w:bCs/>
          <w:szCs w:val="24"/>
        </w:rPr>
      </w:pPr>
      <w:r w:rsidRPr="00C570A3">
        <w:rPr>
          <w:bCs/>
          <w:szCs w:val="24"/>
        </w:rPr>
        <w:t>These SASO services do not require hangar facilities. If Operator elects to build a hangar, sizing to meet the Activity provided shall be required, but in no case less than the minimum listed above. Unless otherwise stated in a prior agreement with the City, the following minimum areas shall be required:</w:t>
      </w:r>
    </w:p>
    <w:p w14:paraId="7CC1F9ED" w14:textId="77777777" w:rsidR="00725D18" w:rsidRPr="00C570A3" w:rsidRDefault="00725D18" w:rsidP="00725D18">
      <w:pPr>
        <w:tabs>
          <w:tab w:val="left" w:pos="720"/>
          <w:tab w:val="left" w:pos="1800"/>
        </w:tabs>
        <w:rPr>
          <w:bCs/>
          <w:szCs w:val="24"/>
        </w:rPr>
      </w:pPr>
    </w:p>
    <w:p w14:paraId="389E0284" w14:textId="20CB8806" w:rsidR="00725D18" w:rsidRDefault="00725D18" w:rsidP="00D81C24">
      <w:pPr>
        <w:pStyle w:val="Style921"/>
      </w:pPr>
      <w:r w:rsidRPr="00C570A3">
        <w:t>Apron paved Tie-downs shall be adequate to accommodate the total number of Aircraft in Operator’s fleet at the Airport. (If Operator utilizes a hangar for the storage of Operator’s fleet at the Airport, no paved tie-downs will be required).</w:t>
      </w:r>
    </w:p>
    <w:p w14:paraId="6838C39F" w14:textId="0C3EA51E" w:rsidR="00725D18" w:rsidRDefault="00725D18" w:rsidP="00D81C24">
      <w:pPr>
        <w:pStyle w:val="Style921"/>
      </w:pPr>
      <w:r w:rsidRPr="007B019E">
        <w:lastRenderedPageBreak/>
        <w:t>Facilities shall include customer and administrative areas. Maintenance and hangar areas are required if Operator is conducting Aircraft Maintenance on Aircraft owned and/or operated by Operator.</w:t>
      </w:r>
    </w:p>
    <w:p w14:paraId="269AEC5B" w14:textId="7B71102C" w:rsidR="00725D18" w:rsidRDefault="00725D18" w:rsidP="00D81C24">
      <w:pPr>
        <w:pStyle w:val="Style921"/>
      </w:pPr>
      <w:r w:rsidRPr="007B019E">
        <w:t>Operator’s customer area shall have immediate access to customer lounge(s), public telephones, and restrooms.</w:t>
      </w:r>
    </w:p>
    <w:p w14:paraId="2294C994" w14:textId="2BEC8FAF" w:rsidR="00725D18" w:rsidRPr="007B019E" w:rsidRDefault="00725D18" w:rsidP="00D81C24">
      <w:pPr>
        <w:pStyle w:val="Style921"/>
      </w:pPr>
      <w:r w:rsidRPr="007B019E">
        <w:t>Vehicle parking shall be sufficient to accommodate customers and employees on a daily basis.</w:t>
      </w:r>
    </w:p>
    <w:p w14:paraId="1D4448D5" w14:textId="70EE693C" w:rsidR="00725D18" w:rsidRPr="00C570A3" w:rsidRDefault="00725D18" w:rsidP="00D81C24">
      <w:pPr>
        <w:pStyle w:val="Heading2"/>
      </w:pPr>
      <w:r w:rsidRPr="00C570A3">
        <w:t>Leased Premises (Sublessee)</w:t>
      </w:r>
    </w:p>
    <w:p w14:paraId="5FAAD158" w14:textId="77777777" w:rsidR="00725D18" w:rsidRPr="00C570A3" w:rsidRDefault="00725D18" w:rsidP="00CB2AB8">
      <w:pPr>
        <w:tabs>
          <w:tab w:val="left" w:pos="720"/>
          <w:tab w:val="left" w:pos="1620"/>
          <w:tab w:val="left" w:pos="1800"/>
        </w:tabs>
        <w:rPr>
          <w:bCs/>
          <w:szCs w:val="24"/>
        </w:rPr>
      </w:pPr>
    </w:p>
    <w:p w14:paraId="372DFF20" w14:textId="34A1BC69" w:rsidR="00725D18" w:rsidRPr="00C570A3" w:rsidRDefault="00725D18" w:rsidP="00CB2AB8">
      <w:pPr>
        <w:tabs>
          <w:tab w:val="left" w:pos="720"/>
          <w:tab w:val="left" w:pos="1620"/>
          <w:tab w:val="left" w:pos="1800"/>
        </w:tabs>
        <w:jc w:val="both"/>
        <w:rPr>
          <w:bCs/>
          <w:szCs w:val="24"/>
        </w:rPr>
      </w:pPr>
      <w:r w:rsidRPr="00C570A3">
        <w:rPr>
          <w:bCs/>
          <w:szCs w:val="24"/>
        </w:rPr>
        <w:t xml:space="preserve">With prior written permission of the Airport Director, the requirements set forth in Section </w:t>
      </w:r>
      <w:r w:rsidR="00F12794" w:rsidRPr="00C570A3">
        <w:rPr>
          <w:bCs/>
          <w:szCs w:val="24"/>
        </w:rPr>
        <w:t>9</w:t>
      </w:r>
      <w:r w:rsidRPr="00C570A3">
        <w:rPr>
          <w:bCs/>
          <w:szCs w:val="24"/>
        </w:rPr>
        <w:t>.2 above may be satisfied by a sublease of such space from and existing operator or through a Commercial Aeronautical Operator Agreement for City owned facilities, if available.</w:t>
      </w:r>
    </w:p>
    <w:p w14:paraId="7AA14683" w14:textId="77777777" w:rsidR="00725D18" w:rsidRPr="00C570A3" w:rsidRDefault="00725D18" w:rsidP="00CB2AB8">
      <w:pPr>
        <w:tabs>
          <w:tab w:val="left" w:pos="720"/>
          <w:tab w:val="left" w:pos="1620"/>
          <w:tab w:val="left" w:pos="1800"/>
        </w:tabs>
        <w:rPr>
          <w:bCs/>
          <w:szCs w:val="24"/>
        </w:rPr>
      </w:pPr>
    </w:p>
    <w:p w14:paraId="181B1244" w14:textId="608B9049" w:rsidR="00725D18" w:rsidRPr="00C570A3" w:rsidRDefault="00725D18" w:rsidP="00D81C24">
      <w:pPr>
        <w:pStyle w:val="Heading2"/>
      </w:pPr>
      <w:r w:rsidRPr="00C570A3">
        <w:t>Licenses and Certifications</w:t>
      </w:r>
    </w:p>
    <w:p w14:paraId="61988C26" w14:textId="77777777" w:rsidR="00725D18" w:rsidRPr="00C570A3" w:rsidRDefault="00725D18" w:rsidP="00CB2AB8">
      <w:pPr>
        <w:tabs>
          <w:tab w:val="left" w:pos="720"/>
          <w:tab w:val="left" w:pos="1620"/>
          <w:tab w:val="left" w:pos="1800"/>
        </w:tabs>
        <w:rPr>
          <w:bCs/>
          <w:szCs w:val="24"/>
        </w:rPr>
      </w:pPr>
    </w:p>
    <w:p w14:paraId="344578A7" w14:textId="5469D698" w:rsidR="00725D18" w:rsidRDefault="00725D18" w:rsidP="00D81C24">
      <w:pPr>
        <w:pStyle w:val="Style3941"/>
        <w:numPr>
          <w:ilvl w:val="2"/>
          <w:numId w:val="35"/>
        </w:numPr>
        <w:ind w:left="720" w:hanging="720"/>
      </w:pPr>
      <w:r w:rsidRPr="00C570A3">
        <w:t>Aircraft Charter Operators shall have and provide copies to the Airport Director, of all appropriate certifications and approvals, including without limitation, the Pre- application Statement of Intent (FAA form 8400-6), the Registrations and Amendments under Part 298 (OST Form 4507), and FAA issued operating certificate(s).</w:t>
      </w:r>
    </w:p>
    <w:p w14:paraId="7362A39A" w14:textId="4F1DF010" w:rsidR="00725D18" w:rsidRPr="00CE7A65" w:rsidRDefault="00725D18" w:rsidP="00D81C24">
      <w:pPr>
        <w:pStyle w:val="Style3941"/>
        <w:numPr>
          <w:ilvl w:val="2"/>
          <w:numId w:val="35"/>
        </w:numPr>
        <w:ind w:left="720" w:hanging="720"/>
      </w:pPr>
      <w:r w:rsidRPr="00CE7A65">
        <w:t>Personnel shall be properly certificated by the FAA, current, and hold the appropriate ratings in the Aircraft utilized for this Activity.</w:t>
      </w:r>
    </w:p>
    <w:p w14:paraId="5970483E" w14:textId="67DFB647" w:rsidR="00725D18" w:rsidRPr="00C570A3" w:rsidRDefault="00725D18" w:rsidP="00D81C24">
      <w:pPr>
        <w:pStyle w:val="Heading2"/>
      </w:pPr>
      <w:r w:rsidRPr="00C570A3">
        <w:t>Personnel</w:t>
      </w:r>
    </w:p>
    <w:p w14:paraId="43904864" w14:textId="77777777" w:rsidR="00725D18" w:rsidRPr="00C570A3" w:rsidRDefault="00725D18" w:rsidP="00725D18">
      <w:pPr>
        <w:tabs>
          <w:tab w:val="left" w:pos="720"/>
          <w:tab w:val="left" w:pos="1800"/>
        </w:tabs>
        <w:rPr>
          <w:bCs/>
          <w:szCs w:val="24"/>
        </w:rPr>
      </w:pPr>
    </w:p>
    <w:p w14:paraId="11360450" w14:textId="28414812" w:rsidR="00725D18" w:rsidRPr="00C570A3" w:rsidRDefault="00725D18" w:rsidP="00D81C24">
      <w:pPr>
        <w:pStyle w:val="Style3951"/>
      </w:pPr>
      <w:r w:rsidRPr="00C570A3">
        <w:t xml:space="preserve">Operator shall provide a sufficient number of personnel to adequately and safely perform the </w:t>
      </w:r>
      <w:r w:rsidR="0055724D" w:rsidRPr="00C570A3">
        <w:t xml:space="preserve">activity </w:t>
      </w:r>
      <w:r w:rsidRPr="00C570A3">
        <w:t>in a prompt and efficient manner adequate to meet the reasonable demands of the public seeking such services.</w:t>
      </w:r>
    </w:p>
    <w:p w14:paraId="0181C6AD" w14:textId="0A48558F" w:rsidR="00725D18" w:rsidRPr="00C570A3" w:rsidRDefault="00725D18" w:rsidP="00D81C24">
      <w:pPr>
        <w:pStyle w:val="Style49511"/>
      </w:pPr>
      <w:r w:rsidRPr="00C570A3">
        <w:t xml:space="preserve">Operator shall employ one (1) Chief Pilot (Aircraft Charter Operator only), and one customer service representative as employees. </w:t>
      </w:r>
      <w:r w:rsidR="00F83E46" w:rsidRPr="00C570A3">
        <w:t xml:space="preserve">The </w:t>
      </w:r>
      <w:r w:rsidRPr="00C570A3">
        <w:t xml:space="preserve">Chief Pilot can perform the duties of customer representative unless </w:t>
      </w:r>
      <w:r w:rsidR="00F83E46" w:rsidRPr="00C570A3">
        <w:t xml:space="preserve">he/she </w:t>
      </w:r>
      <w:r w:rsidRPr="00C570A3">
        <w:t>is performing duties off Airport.</w:t>
      </w:r>
    </w:p>
    <w:p w14:paraId="6911190F" w14:textId="037730C0" w:rsidR="00725D18" w:rsidRPr="00C570A3" w:rsidRDefault="00725D18" w:rsidP="00D81C24">
      <w:pPr>
        <w:pStyle w:val="Heading2"/>
      </w:pPr>
      <w:r w:rsidRPr="00C570A3">
        <w:t>Equipment</w:t>
      </w:r>
    </w:p>
    <w:p w14:paraId="4FFB509B" w14:textId="77777777" w:rsidR="00725D18" w:rsidRPr="00C570A3" w:rsidRDefault="00725D18" w:rsidP="00CB2AB8">
      <w:pPr>
        <w:tabs>
          <w:tab w:val="left" w:pos="720"/>
          <w:tab w:val="left" w:pos="1620"/>
          <w:tab w:val="left" w:pos="1800"/>
        </w:tabs>
        <w:rPr>
          <w:bCs/>
          <w:szCs w:val="24"/>
        </w:rPr>
      </w:pPr>
    </w:p>
    <w:p w14:paraId="77502352" w14:textId="7565EDB2" w:rsidR="00725D18" w:rsidRDefault="00725D18" w:rsidP="00CB2AB8">
      <w:pPr>
        <w:tabs>
          <w:tab w:val="left" w:pos="720"/>
          <w:tab w:val="left" w:pos="1620"/>
          <w:tab w:val="left" w:pos="1800"/>
        </w:tabs>
        <w:jc w:val="both"/>
        <w:rPr>
          <w:bCs/>
          <w:szCs w:val="24"/>
        </w:rPr>
      </w:pPr>
      <w:r w:rsidRPr="00C570A3">
        <w:rPr>
          <w:bCs/>
          <w:szCs w:val="24"/>
        </w:rPr>
        <w:t>Operator shall provide, either owned or under written lease to Operator and under the exclusive control of Operator, one (1) certified and continuously airworthy single or multi-engine (instrument qualified) Aircraft.</w:t>
      </w:r>
    </w:p>
    <w:p w14:paraId="625CB71B" w14:textId="19E960F3" w:rsidR="00CE7A65" w:rsidRDefault="00CE7A65" w:rsidP="00CB2AB8">
      <w:pPr>
        <w:tabs>
          <w:tab w:val="left" w:pos="720"/>
          <w:tab w:val="left" w:pos="1620"/>
          <w:tab w:val="left" w:pos="1800"/>
        </w:tabs>
        <w:jc w:val="both"/>
        <w:rPr>
          <w:bCs/>
          <w:szCs w:val="24"/>
        </w:rPr>
      </w:pPr>
    </w:p>
    <w:p w14:paraId="29391176" w14:textId="0D5FA4C7" w:rsidR="00CE7A65" w:rsidRDefault="00CE7A65" w:rsidP="00CB2AB8">
      <w:pPr>
        <w:tabs>
          <w:tab w:val="left" w:pos="720"/>
          <w:tab w:val="left" w:pos="1620"/>
          <w:tab w:val="left" w:pos="1800"/>
        </w:tabs>
        <w:jc w:val="both"/>
        <w:rPr>
          <w:bCs/>
          <w:szCs w:val="24"/>
        </w:rPr>
      </w:pPr>
    </w:p>
    <w:p w14:paraId="29410FA8" w14:textId="40025DB3" w:rsidR="00CE7A65" w:rsidRDefault="00CE7A65" w:rsidP="00CB2AB8">
      <w:pPr>
        <w:tabs>
          <w:tab w:val="left" w:pos="720"/>
          <w:tab w:val="left" w:pos="1620"/>
          <w:tab w:val="left" w:pos="1800"/>
        </w:tabs>
        <w:jc w:val="both"/>
        <w:rPr>
          <w:bCs/>
          <w:szCs w:val="24"/>
        </w:rPr>
      </w:pPr>
    </w:p>
    <w:p w14:paraId="35D16250" w14:textId="77777777" w:rsidR="00CE7A65" w:rsidRPr="00C570A3" w:rsidRDefault="00CE7A65" w:rsidP="00CB2AB8">
      <w:pPr>
        <w:tabs>
          <w:tab w:val="left" w:pos="720"/>
          <w:tab w:val="left" w:pos="1620"/>
          <w:tab w:val="left" w:pos="1800"/>
        </w:tabs>
        <w:jc w:val="both"/>
        <w:rPr>
          <w:bCs/>
          <w:szCs w:val="24"/>
        </w:rPr>
      </w:pPr>
    </w:p>
    <w:p w14:paraId="5867F8E6" w14:textId="77777777" w:rsidR="00725D18" w:rsidRPr="00C570A3" w:rsidRDefault="00725D18" w:rsidP="00CB2AB8">
      <w:pPr>
        <w:tabs>
          <w:tab w:val="left" w:pos="720"/>
          <w:tab w:val="left" w:pos="1620"/>
          <w:tab w:val="left" w:pos="1800"/>
        </w:tabs>
        <w:rPr>
          <w:bCs/>
          <w:szCs w:val="24"/>
        </w:rPr>
      </w:pPr>
    </w:p>
    <w:p w14:paraId="27C46FFD" w14:textId="2FE1682A" w:rsidR="00725D18" w:rsidRPr="00C570A3" w:rsidRDefault="00725D18" w:rsidP="00D81C24">
      <w:pPr>
        <w:pStyle w:val="Heading2"/>
      </w:pPr>
      <w:r w:rsidRPr="00C570A3">
        <w:lastRenderedPageBreak/>
        <w:t>Hours of Activity</w:t>
      </w:r>
    </w:p>
    <w:p w14:paraId="36090DFC" w14:textId="77777777" w:rsidR="00725D18" w:rsidRPr="00C570A3" w:rsidRDefault="00725D18" w:rsidP="00CB2AB8">
      <w:pPr>
        <w:tabs>
          <w:tab w:val="left" w:pos="720"/>
          <w:tab w:val="left" w:pos="1620"/>
          <w:tab w:val="left" w:pos="1800"/>
        </w:tabs>
        <w:rPr>
          <w:bCs/>
          <w:szCs w:val="24"/>
        </w:rPr>
      </w:pPr>
    </w:p>
    <w:p w14:paraId="146A448E" w14:textId="5642D72C" w:rsidR="00725D18" w:rsidRPr="00C570A3" w:rsidRDefault="00725D18" w:rsidP="00CB2AB8">
      <w:pPr>
        <w:tabs>
          <w:tab w:val="left" w:pos="720"/>
          <w:tab w:val="left" w:pos="1620"/>
          <w:tab w:val="left" w:pos="1800"/>
        </w:tabs>
        <w:jc w:val="both"/>
        <w:rPr>
          <w:bCs/>
          <w:szCs w:val="24"/>
        </w:rPr>
      </w:pPr>
      <w:r w:rsidRPr="00C570A3">
        <w:rPr>
          <w:bCs/>
          <w:szCs w:val="24"/>
        </w:rPr>
        <w:t xml:space="preserve">Operator shall be available to meet the reasonable demands of the public for this </w:t>
      </w:r>
      <w:r w:rsidR="00F83E46" w:rsidRPr="00C570A3">
        <w:rPr>
          <w:bCs/>
          <w:szCs w:val="24"/>
        </w:rPr>
        <w:t xml:space="preserve">activity </w:t>
      </w:r>
      <w:r w:rsidRPr="00C570A3">
        <w:rPr>
          <w:bCs/>
          <w:szCs w:val="24"/>
        </w:rPr>
        <w:t>five (5) days a week, eight (8) hours a day. After hours, on-call response time to customer inquiries shall not exceed 60 minutes.</w:t>
      </w:r>
    </w:p>
    <w:p w14:paraId="4BD4C46A" w14:textId="77777777" w:rsidR="00725D18" w:rsidRPr="00C570A3" w:rsidRDefault="00725D18" w:rsidP="00CB2AB8">
      <w:pPr>
        <w:tabs>
          <w:tab w:val="left" w:pos="720"/>
          <w:tab w:val="left" w:pos="1620"/>
          <w:tab w:val="left" w:pos="1800"/>
        </w:tabs>
        <w:rPr>
          <w:bCs/>
          <w:szCs w:val="24"/>
        </w:rPr>
      </w:pPr>
    </w:p>
    <w:p w14:paraId="3C8005A1" w14:textId="371635BE" w:rsidR="00725D18" w:rsidRPr="00C570A3" w:rsidRDefault="00725D18" w:rsidP="00D81C24">
      <w:pPr>
        <w:pStyle w:val="Heading2"/>
      </w:pPr>
      <w:r w:rsidRPr="00C570A3">
        <w:t>Insurance</w:t>
      </w:r>
    </w:p>
    <w:p w14:paraId="1664B347" w14:textId="77777777" w:rsidR="00725D18" w:rsidRPr="00C570A3" w:rsidRDefault="00725D18" w:rsidP="00CB2AB8">
      <w:pPr>
        <w:tabs>
          <w:tab w:val="left" w:pos="720"/>
          <w:tab w:val="left" w:pos="1620"/>
          <w:tab w:val="left" w:pos="1800"/>
        </w:tabs>
        <w:rPr>
          <w:bCs/>
          <w:szCs w:val="24"/>
        </w:rPr>
      </w:pPr>
    </w:p>
    <w:p w14:paraId="5C418DB3" w14:textId="138F77CB" w:rsidR="00F92C2B" w:rsidRPr="00C570A3" w:rsidRDefault="00725D18" w:rsidP="00F83E46">
      <w:pPr>
        <w:tabs>
          <w:tab w:val="left" w:pos="720"/>
          <w:tab w:val="left" w:pos="1800"/>
        </w:tabs>
        <w:jc w:val="both"/>
        <w:rPr>
          <w:bCs/>
          <w:szCs w:val="24"/>
        </w:rPr>
      </w:pPr>
      <w:r w:rsidRPr="00C570A3">
        <w:rPr>
          <w:bCs/>
          <w:szCs w:val="24"/>
        </w:rPr>
        <w:t>Operator shall maintain, at a minimum, the coverage and policy limits set forth by the City</w:t>
      </w:r>
      <w:r w:rsidR="00331D32" w:rsidRPr="00C570A3">
        <w:rPr>
          <w:bCs/>
          <w:szCs w:val="24"/>
        </w:rPr>
        <w:t xml:space="preserve"> in Appendix 2</w:t>
      </w:r>
      <w:r w:rsidRPr="00C570A3">
        <w:rPr>
          <w:bCs/>
          <w:szCs w:val="24"/>
        </w:rPr>
        <w:t>.</w:t>
      </w:r>
      <w:r w:rsidR="00331D32" w:rsidRPr="00C570A3">
        <w:rPr>
          <w:bCs/>
          <w:szCs w:val="24"/>
        </w:rPr>
        <w:t xml:space="preserve"> All insurance policies shall b</w:t>
      </w:r>
      <w:r w:rsidR="00354A3A" w:rsidRPr="00C570A3">
        <w:rPr>
          <w:bCs/>
          <w:szCs w:val="24"/>
        </w:rPr>
        <w:t>e</w:t>
      </w:r>
      <w:r w:rsidR="00331D32" w:rsidRPr="00C570A3">
        <w:rPr>
          <w:bCs/>
          <w:szCs w:val="24"/>
        </w:rPr>
        <w:t xml:space="preserve"> issued by insurance companies acceptable to the City and shall name the City as an additional insured or loss payee. Operator shall provide </w:t>
      </w:r>
      <w:r w:rsidR="001A62A7" w:rsidRPr="00C570A3">
        <w:rPr>
          <w:bCs/>
          <w:szCs w:val="24"/>
        </w:rPr>
        <w:t>the City at least 30 days written notice of any modification or cancellation of any insurance policy required by the City.</w:t>
      </w:r>
      <w:r w:rsidR="00F92C2B" w:rsidRPr="00C570A3">
        <w:rPr>
          <w:bCs/>
          <w:szCs w:val="24"/>
        </w:rPr>
        <w:tab/>
      </w:r>
    </w:p>
    <w:p w14:paraId="4D3C1FE5" w14:textId="16A06D6F" w:rsidR="002F3E28" w:rsidRPr="00C570A3" w:rsidRDefault="002F3E28" w:rsidP="00437EC8">
      <w:pPr>
        <w:tabs>
          <w:tab w:val="left" w:pos="720"/>
          <w:tab w:val="left" w:pos="1800"/>
        </w:tabs>
        <w:rPr>
          <w:bCs/>
          <w:szCs w:val="24"/>
        </w:rPr>
      </w:pPr>
    </w:p>
    <w:p w14:paraId="2392FB9D" w14:textId="112C4A37" w:rsidR="002F3E28" w:rsidRPr="00C570A3" w:rsidRDefault="002F3E28" w:rsidP="00354A3A">
      <w:pPr>
        <w:tabs>
          <w:tab w:val="left" w:pos="720"/>
          <w:tab w:val="left" w:pos="1800"/>
        </w:tabs>
        <w:jc w:val="both"/>
        <w:rPr>
          <w:bCs/>
          <w:szCs w:val="24"/>
        </w:rPr>
      </w:pPr>
      <w:r w:rsidRPr="00C570A3">
        <w:rPr>
          <w:bCs/>
          <w:szCs w:val="24"/>
        </w:rPr>
        <w:t xml:space="preserve">The City reserves the right to increase and expand the minimum insurance requirements as set forth in Appendix 2 whenever the liability of the City under the Texas Tort Claims Act </w:t>
      </w:r>
      <w:r w:rsidR="00354A3A" w:rsidRPr="00C570A3">
        <w:rPr>
          <w:bCs/>
          <w:szCs w:val="24"/>
        </w:rPr>
        <w:t>increases,</w:t>
      </w:r>
      <w:r w:rsidRPr="00C570A3">
        <w:rPr>
          <w:bCs/>
          <w:szCs w:val="24"/>
        </w:rPr>
        <w:t xml:space="preserve"> or areas of risk are expanded.</w:t>
      </w:r>
    </w:p>
    <w:p w14:paraId="6B201B2B" w14:textId="77777777" w:rsidR="00E22C32" w:rsidRPr="00C570A3" w:rsidRDefault="00E22C32" w:rsidP="006E5E71">
      <w:pPr>
        <w:rPr>
          <w:bCs/>
          <w:szCs w:val="24"/>
        </w:rPr>
      </w:pPr>
    </w:p>
    <w:p w14:paraId="47D38D4C" w14:textId="77777777" w:rsidR="00E22C32" w:rsidRPr="00C570A3" w:rsidRDefault="00E22C32" w:rsidP="006E5E71">
      <w:pPr>
        <w:rPr>
          <w:bCs/>
          <w:szCs w:val="24"/>
        </w:rPr>
      </w:pPr>
    </w:p>
    <w:p w14:paraId="52A011C9" w14:textId="77777777" w:rsidR="00E22C32" w:rsidRPr="00C570A3" w:rsidRDefault="00E22C32">
      <w:pPr>
        <w:spacing w:after="160" w:line="259" w:lineRule="auto"/>
        <w:rPr>
          <w:bCs/>
          <w:szCs w:val="24"/>
        </w:rPr>
      </w:pPr>
      <w:r w:rsidRPr="00C570A3">
        <w:rPr>
          <w:bCs/>
          <w:szCs w:val="24"/>
        </w:rPr>
        <w:br w:type="page"/>
      </w:r>
    </w:p>
    <w:p w14:paraId="7EA7CC56" w14:textId="77777777" w:rsidR="00E22C32" w:rsidRPr="00C570A3" w:rsidRDefault="00E22C32" w:rsidP="00E22C32">
      <w:pPr>
        <w:rPr>
          <w:bCs/>
        </w:rPr>
      </w:pPr>
    </w:p>
    <w:p w14:paraId="0656F88E" w14:textId="77777777" w:rsidR="00E22C32" w:rsidRPr="00C570A3" w:rsidRDefault="00E22C32" w:rsidP="00E22C32">
      <w:pPr>
        <w:rPr>
          <w:bCs/>
        </w:rPr>
      </w:pPr>
    </w:p>
    <w:p w14:paraId="518A160F" w14:textId="77777777" w:rsidR="00E22C32" w:rsidRPr="00C570A3" w:rsidRDefault="00E22C32" w:rsidP="00E22C32">
      <w:pPr>
        <w:rPr>
          <w:bCs/>
        </w:rPr>
      </w:pPr>
    </w:p>
    <w:p w14:paraId="397D1950" w14:textId="77777777" w:rsidR="00E22C32" w:rsidRPr="00C570A3" w:rsidRDefault="00E22C32" w:rsidP="00E22C32">
      <w:pPr>
        <w:rPr>
          <w:bCs/>
        </w:rPr>
      </w:pPr>
    </w:p>
    <w:p w14:paraId="0F40E011" w14:textId="77777777" w:rsidR="00E22C32" w:rsidRPr="00C570A3" w:rsidRDefault="00E22C32" w:rsidP="00E22C32">
      <w:pPr>
        <w:jc w:val="center"/>
        <w:rPr>
          <w:bCs/>
          <w:color w:val="143970"/>
        </w:rPr>
      </w:pPr>
    </w:p>
    <w:p w14:paraId="46E0A306" w14:textId="77777777" w:rsidR="00E22C32" w:rsidRPr="00C570A3" w:rsidRDefault="00E22C32" w:rsidP="00E22C32">
      <w:pPr>
        <w:jc w:val="center"/>
        <w:rPr>
          <w:bCs/>
          <w:color w:val="143970"/>
        </w:rPr>
      </w:pPr>
    </w:p>
    <w:p w14:paraId="32DAF585" w14:textId="77777777" w:rsidR="00E22C32" w:rsidRPr="00C570A3" w:rsidRDefault="00E22C32" w:rsidP="00E22C32">
      <w:pPr>
        <w:jc w:val="center"/>
        <w:rPr>
          <w:bCs/>
          <w:color w:val="143970"/>
        </w:rPr>
      </w:pPr>
    </w:p>
    <w:p w14:paraId="1509CF14" w14:textId="77777777" w:rsidR="00E22C32" w:rsidRPr="00C570A3" w:rsidRDefault="00E22C32" w:rsidP="00E22C32">
      <w:pPr>
        <w:jc w:val="center"/>
        <w:rPr>
          <w:bCs/>
          <w:color w:val="143970"/>
        </w:rPr>
      </w:pPr>
    </w:p>
    <w:p w14:paraId="3459EAFD" w14:textId="77777777" w:rsidR="00E22C32" w:rsidRPr="00C570A3" w:rsidRDefault="00E22C32" w:rsidP="00E22C32">
      <w:pPr>
        <w:jc w:val="center"/>
        <w:rPr>
          <w:bCs/>
          <w:color w:val="143970"/>
        </w:rPr>
      </w:pPr>
    </w:p>
    <w:p w14:paraId="7898B2A4" w14:textId="77777777" w:rsidR="00E22C32" w:rsidRPr="00C570A3" w:rsidRDefault="00E22C32" w:rsidP="00E22C32">
      <w:pPr>
        <w:jc w:val="center"/>
        <w:rPr>
          <w:bCs/>
          <w:color w:val="143970"/>
        </w:rPr>
      </w:pPr>
    </w:p>
    <w:p w14:paraId="150A2967" w14:textId="77777777" w:rsidR="00E22C32" w:rsidRPr="00C570A3" w:rsidRDefault="00E22C32" w:rsidP="00E22C32">
      <w:pPr>
        <w:jc w:val="center"/>
        <w:rPr>
          <w:bCs/>
          <w:color w:val="143970"/>
        </w:rPr>
      </w:pPr>
      <w:r w:rsidRPr="00C570A3">
        <w:rPr>
          <w:bCs/>
          <w:color w:val="143970"/>
        </w:rPr>
        <w:t>Page Left Intentionally Blank</w:t>
      </w:r>
    </w:p>
    <w:p w14:paraId="31C241E9" w14:textId="6BC1A36F" w:rsidR="00E22C32" w:rsidRPr="00C570A3" w:rsidRDefault="00E22C32" w:rsidP="00E22C32">
      <w:pPr>
        <w:jc w:val="center"/>
        <w:rPr>
          <w:bCs/>
          <w:color w:val="143970"/>
        </w:rPr>
      </w:pPr>
    </w:p>
    <w:p w14:paraId="132B0912" w14:textId="19E072C8" w:rsidR="00F83E46" w:rsidRPr="00C570A3" w:rsidRDefault="00F83E46" w:rsidP="006E5E71">
      <w:pPr>
        <w:rPr>
          <w:bCs/>
          <w:szCs w:val="24"/>
        </w:rPr>
      </w:pPr>
      <w:r w:rsidRPr="00C570A3">
        <w:rPr>
          <w:bCs/>
          <w:szCs w:val="24"/>
        </w:rPr>
        <w:br w:type="page"/>
      </w:r>
    </w:p>
    <w:p w14:paraId="4B30068E" w14:textId="77777777" w:rsidR="004C7F5F" w:rsidRPr="00C570A3" w:rsidRDefault="004C7F5F" w:rsidP="004C7F5F">
      <w:pPr>
        <w:rPr>
          <w:b/>
          <w:caps/>
          <w:sz w:val="28"/>
          <w:szCs w:val="28"/>
        </w:rPr>
      </w:pPr>
    </w:p>
    <w:p w14:paraId="0C784B75" w14:textId="77777777" w:rsidR="004C7F5F" w:rsidRPr="00C570A3" w:rsidRDefault="004C7F5F" w:rsidP="004C7F5F">
      <w:pPr>
        <w:rPr>
          <w:b/>
          <w:caps/>
          <w:sz w:val="28"/>
          <w:szCs w:val="28"/>
        </w:rPr>
      </w:pPr>
    </w:p>
    <w:p w14:paraId="7DF3811F" w14:textId="77777777" w:rsidR="004C7F5F" w:rsidRPr="00C570A3" w:rsidRDefault="004C7F5F" w:rsidP="004C7F5F">
      <w:pPr>
        <w:rPr>
          <w:b/>
          <w:caps/>
          <w:sz w:val="28"/>
          <w:szCs w:val="28"/>
        </w:rPr>
      </w:pPr>
    </w:p>
    <w:p w14:paraId="01AD7641" w14:textId="77777777" w:rsidR="004C7F5F" w:rsidRPr="00C570A3" w:rsidRDefault="004C7F5F" w:rsidP="004C7F5F">
      <w:pPr>
        <w:rPr>
          <w:b/>
          <w:caps/>
          <w:sz w:val="28"/>
          <w:szCs w:val="28"/>
        </w:rPr>
      </w:pPr>
    </w:p>
    <w:p w14:paraId="769E55FB" w14:textId="77777777" w:rsidR="004C7F5F" w:rsidRPr="00C570A3" w:rsidRDefault="004C7F5F" w:rsidP="004C7F5F">
      <w:pPr>
        <w:rPr>
          <w:b/>
          <w:caps/>
          <w:sz w:val="28"/>
          <w:szCs w:val="28"/>
        </w:rPr>
      </w:pPr>
    </w:p>
    <w:p w14:paraId="33556B22" w14:textId="77777777" w:rsidR="004C7F5F" w:rsidRPr="00C570A3" w:rsidRDefault="004C7F5F" w:rsidP="004C7F5F">
      <w:pPr>
        <w:rPr>
          <w:b/>
          <w:caps/>
          <w:color w:val="143970"/>
          <w:sz w:val="56"/>
          <w:szCs w:val="56"/>
        </w:rPr>
      </w:pPr>
    </w:p>
    <w:p w14:paraId="6EFBC5F3" w14:textId="3E7F6767" w:rsidR="004C7F5F" w:rsidRPr="00C570A3" w:rsidRDefault="004C7F5F" w:rsidP="004C7F5F">
      <w:pPr>
        <w:jc w:val="center"/>
        <w:rPr>
          <w:b/>
          <w:caps/>
          <w:color w:val="143970"/>
          <w:sz w:val="56"/>
          <w:szCs w:val="56"/>
        </w:rPr>
      </w:pPr>
      <w:r w:rsidRPr="00C570A3">
        <w:rPr>
          <w:b/>
          <w:caps/>
          <w:color w:val="143970"/>
          <w:sz w:val="56"/>
          <w:szCs w:val="56"/>
        </w:rPr>
        <w:t>SECTION 10</w:t>
      </w:r>
    </w:p>
    <w:p w14:paraId="4BE5E9DF" w14:textId="77777777" w:rsidR="004C7F5F" w:rsidRPr="00C570A3" w:rsidRDefault="004C7F5F" w:rsidP="004C7F5F">
      <w:pPr>
        <w:jc w:val="center"/>
        <w:rPr>
          <w:b/>
          <w:caps/>
          <w:color w:val="143970"/>
          <w:sz w:val="56"/>
          <w:szCs w:val="56"/>
        </w:rPr>
      </w:pPr>
    </w:p>
    <w:p w14:paraId="18927442" w14:textId="77777777" w:rsidR="007645D7" w:rsidRPr="00C570A3" w:rsidRDefault="004C7F5F" w:rsidP="004C7F5F">
      <w:pPr>
        <w:jc w:val="center"/>
        <w:rPr>
          <w:b/>
          <w:caps/>
          <w:color w:val="143970"/>
          <w:sz w:val="56"/>
          <w:szCs w:val="56"/>
        </w:rPr>
      </w:pPr>
      <w:r w:rsidRPr="00C570A3">
        <w:rPr>
          <w:b/>
          <w:caps/>
          <w:color w:val="143970"/>
          <w:sz w:val="56"/>
          <w:szCs w:val="56"/>
        </w:rPr>
        <w:t>AIRCRAFT SALES</w:t>
      </w:r>
    </w:p>
    <w:p w14:paraId="4E49EDBF" w14:textId="5C0DCD86" w:rsidR="004C7F5F" w:rsidRPr="00C570A3" w:rsidRDefault="004C7F5F" w:rsidP="004C7F5F">
      <w:pPr>
        <w:jc w:val="center"/>
        <w:rPr>
          <w:b/>
          <w:caps/>
          <w:color w:val="000000" w:themeColor="text1"/>
          <w:sz w:val="56"/>
          <w:szCs w:val="56"/>
        </w:rPr>
      </w:pPr>
      <w:r w:rsidRPr="00C570A3">
        <w:rPr>
          <w:b/>
          <w:caps/>
          <w:color w:val="143970"/>
          <w:sz w:val="56"/>
          <w:szCs w:val="56"/>
        </w:rPr>
        <w:t>OPERATOR (SASO)</w:t>
      </w:r>
    </w:p>
    <w:p w14:paraId="42477A6A" w14:textId="77777777" w:rsidR="004C7F5F" w:rsidRPr="00C570A3" w:rsidRDefault="004C7F5F">
      <w:pPr>
        <w:spacing w:after="160" w:line="259" w:lineRule="auto"/>
        <w:rPr>
          <w:b/>
          <w:sz w:val="28"/>
          <w:szCs w:val="28"/>
        </w:rPr>
      </w:pPr>
      <w:r w:rsidRPr="00C570A3">
        <w:rPr>
          <w:b/>
          <w:sz w:val="28"/>
          <w:szCs w:val="28"/>
        </w:rPr>
        <w:br w:type="page"/>
      </w:r>
    </w:p>
    <w:p w14:paraId="460F9DE5" w14:textId="1A315233" w:rsidR="00F83E46" w:rsidRPr="00C570A3" w:rsidRDefault="00BE49D9" w:rsidP="00D81C24">
      <w:pPr>
        <w:pStyle w:val="Heading1"/>
      </w:pPr>
      <w:r w:rsidRPr="00C570A3">
        <w:lastRenderedPageBreak/>
        <w:t>AIRCRAFT SALES OPERATOR (SASO)</w:t>
      </w:r>
    </w:p>
    <w:p w14:paraId="27C3361C" w14:textId="06FF8A78" w:rsidR="00F83E46" w:rsidRPr="00C570A3" w:rsidRDefault="00F83E46" w:rsidP="006E5E71">
      <w:pPr>
        <w:tabs>
          <w:tab w:val="left" w:pos="720"/>
          <w:tab w:val="left" w:pos="1800"/>
        </w:tabs>
        <w:rPr>
          <w:bCs/>
          <w:szCs w:val="24"/>
        </w:rPr>
      </w:pPr>
    </w:p>
    <w:p w14:paraId="146FDD36" w14:textId="0A9ABF61" w:rsidR="00F83E46" w:rsidRPr="00C570A3" w:rsidRDefault="00F83E46" w:rsidP="00D81C24">
      <w:pPr>
        <w:pStyle w:val="Heading2"/>
      </w:pPr>
      <w:r w:rsidRPr="00C570A3">
        <w:t>Definition</w:t>
      </w:r>
    </w:p>
    <w:p w14:paraId="192BBE1F" w14:textId="3E297D15" w:rsidR="00BE49D9" w:rsidRPr="00C570A3" w:rsidRDefault="00BE49D9" w:rsidP="006E5E71">
      <w:pPr>
        <w:tabs>
          <w:tab w:val="left" w:pos="720"/>
          <w:tab w:val="left" w:pos="1800"/>
        </w:tabs>
        <w:rPr>
          <w:bCs/>
          <w:szCs w:val="24"/>
        </w:rPr>
      </w:pPr>
    </w:p>
    <w:p w14:paraId="4BA2E68E" w14:textId="519E8020" w:rsidR="00E54681" w:rsidRDefault="00E54681" w:rsidP="00D81C24">
      <w:pPr>
        <w:pStyle w:val="Style31011"/>
      </w:pPr>
      <w:r w:rsidRPr="00C570A3">
        <w:t>An Aircraft Sales Operator is a Commercial Operator engaged in the sale of one (1) or more aircraft (new and/or used) during a 12-month period.</w:t>
      </w:r>
    </w:p>
    <w:p w14:paraId="4970EB02" w14:textId="3C4C419E" w:rsidR="00E54681" w:rsidRPr="00CE7A65" w:rsidRDefault="00E54681" w:rsidP="00D81C24">
      <w:pPr>
        <w:pStyle w:val="Style31011"/>
      </w:pPr>
      <w:r w:rsidRPr="00CE7A65">
        <w:t>In addition to the General Requirements set forth in Section 4, each Aircraft Sales Operator at the Airport shall comply with the following minimum standards set forth in this Section 10.</w:t>
      </w:r>
    </w:p>
    <w:p w14:paraId="4C292F6A" w14:textId="373FDAD5" w:rsidR="00BE49D9" w:rsidRPr="00C570A3" w:rsidRDefault="006E5E71" w:rsidP="00D81C24">
      <w:pPr>
        <w:pStyle w:val="Heading2"/>
      </w:pPr>
      <w:r w:rsidRPr="00C570A3">
        <w:t>Leased Premises</w:t>
      </w:r>
    </w:p>
    <w:p w14:paraId="71205D12" w14:textId="417B126F" w:rsidR="006E5E71" w:rsidRPr="00C570A3" w:rsidRDefault="006E5E71" w:rsidP="006E5E71">
      <w:pPr>
        <w:tabs>
          <w:tab w:val="left" w:pos="720"/>
          <w:tab w:val="left" w:pos="1800"/>
        </w:tabs>
        <w:rPr>
          <w:bCs/>
          <w:szCs w:val="24"/>
        </w:rPr>
      </w:pPr>
    </w:p>
    <w:p w14:paraId="297F135A" w14:textId="4A299B2E" w:rsidR="00E54681" w:rsidRPr="00C570A3" w:rsidRDefault="00E54681" w:rsidP="00D81C24">
      <w:pPr>
        <w:pStyle w:val="Style31021"/>
      </w:pPr>
      <w:r w:rsidRPr="00C570A3">
        <w:t>An Operator engaging in this Activity or an authorized Sublessee engaging in this Activity shall have adequate Apron, facilities, and Vehicle parking (all located within close proximity) to accommodate all activities of the Operator, but no less than the following:</w:t>
      </w:r>
    </w:p>
    <w:p w14:paraId="3213E625" w14:textId="2F7D745F" w:rsidR="00E54681" w:rsidRPr="00C570A3" w:rsidRDefault="00E54681" w:rsidP="00E54681">
      <w:pPr>
        <w:tabs>
          <w:tab w:val="left" w:pos="720"/>
          <w:tab w:val="left" w:pos="1260"/>
          <w:tab w:val="left" w:pos="1800"/>
          <w:tab w:val="left" w:pos="3600"/>
          <w:tab w:val="left" w:pos="5040"/>
        </w:tabs>
        <w:rPr>
          <w:bCs/>
          <w:szCs w:val="24"/>
        </w:rPr>
      </w:pPr>
      <w:r w:rsidRPr="00C570A3">
        <w:rPr>
          <w:bCs/>
          <w:szCs w:val="24"/>
        </w:rPr>
        <w:tab/>
        <w:t>1)</w:t>
      </w:r>
      <w:r w:rsidRPr="00C570A3">
        <w:rPr>
          <w:bCs/>
          <w:szCs w:val="24"/>
        </w:rPr>
        <w:tab/>
        <w:t>Contiguous Land:</w:t>
      </w:r>
      <w:r w:rsidRPr="00C570A3">
        <w:rPr>
          <w:bCs/>
          <w:szCs w:val="24"/>
        </w:rPr>
        <w:tab/>
        <w:t>0.5 Acre</w:t>
      </w:r>
      <w:r w:rsidRPr="00C570A3">
        <w:rPr>
          <w:bCs/>
          <w:szCs w:val="24"/>
        </w:rPr>
        <w:tab/>
        <w:t>21,780 SF</w:t>
      </w:r>
    </w:p>
    <w:p w14:paraId="4070F514" w14:textId="77777777" w:rsidR="00E54681" w:rsidRPr="00C570A3" w:rsidRDefault="00E54681" w:rsidP="00E54681">
      <w:pPr>
        <w:tabs>
          <w:tab w:val="left" w:pos="720"/>
          <w:tab w:val="left" w:pos="1800"/>
        </w:tabs>
        <w:rPr>
          <w:bCs/>
          <w:szCs w:val="24"/>
        </w:rPr>
      </w:pPr>
    </w:p>
    <w:p w14:paraId="4876DFB9" w14:textId="77777777" w:rsidR="00E54681" w:rsidRPr="00C570A3" w:rsidRDefault="00E54681" w:rsidP="00E54681">
      <w:pPr>
        <w:tabs>
          <w:tab w:val="left" w:pos="720"/>
          <w:tab w:val="left" w:pos="1260"/>
          <w:tab w:val="left" w:pos="3600"/>
        </w:tabs>
        <w:rPr>
          <w:bCs/>
          <w:szCs w:val="24"/>
        </w:rPr>
      </w:pPr>
      <w:r w:rsidRPr="00C570A3">
        <w:rPr>
          <w:bCs/>
          <w:szCs w:val="24"/>
        </w:rPr>
        <w:tab/>
        <w:t>2)</w:t>
      </w:r>
      <w:r w:rsidRPr="00C570A3">
        <w:rPr>
          <w:bCs/>
          <w:szCs w:val="24"/>
        </w:rPr>
        <w:tab/>
        <w:t>Apron:</w:t>
      </w:r>
      <w:r w:rsidRPr="00C570A3">
        <w:rPr>
          <w:bCs/>
          <w:szCs w:val="24"/>
        </w:rPr>
        <w:tab/>
        <w:t>Minimum 25’ from hangar door threshold.</w:t>
      </w:r>
    </w:p>
    <w:p w14:paraId="1371A5C9" w14:textId="77777777" w:rsidR="00E54681" w:rsidRPr="00C570A3" w:rsidRDefault="00E54681" w:rsidP="00E54681">
      <w:pPr>
        <w:tabs>
          <w:tab w:val="left" w:pos="720"/>
          <w:tab w:val="left" w:pos="1260"/>
          <w:tab w:val="left" w:pos="3600"/>
        </w:tabs>
        <w:rPr>
          <w:bCs/>
          <w:szCs w:val="24"/>
        </w:rPr>
      </w:pPr>
    </w:p>
    <w:p w14:paraId="09F1C0E0" w14:textId="77777777" w:rsidR="00E54681" w:rsidRPr="00C570A3" w:rsidRDefault="00E54681" w:rsidP="00E54681">
      <w:pPr>
        <w:tabs>
          <w:tab w:val="left" w:pos="720"/>
          <w:tab w:val="left" w:pos="1260"/>
          <w:tab w:val="left" w:pos="3600"/>
        </w:tabs>
        <w:ind w:left="1260" w:hanging="1260"/>
        <w:jc w:val="both"/>
        <w:rPr>
          <w:bCs/>
          <w:szCs w:val="24"/>
        </w:rPr>
      </w:pPr>
      <w:r w:rsidRPr="00C570A3">
        <w:rPr>
          <w:bCs/>
          <w:szCs w:val="24"/>
        </w:rPr>
        <w:tab/>
      </w:r>
      <w:r w:rsidRPr="00C570A3">
        <w:rPr>
          <w:bCs/>
          <w:szCs w:val="24"/>
        </w:rPr>
        <w:tab/>
        <w:t xml:space="preserve">Apron shall be adequate to accommodate the movement of Aircraft into and out of the hangar and parking of Operator’s fleet at the Airport. </w:t>
      </w:r>
    </w:p>
    <w:p w14:paraId="1A811556" w14:textId="77777777" w:rsidR="00E54681" w:rsidRPr="00C570A3" w:rsidRDefault="00E54681" w:rsidP="00E54681">
      <w:pPr>
        <w:tabs>
          <w:tab w:val="left" w:pos="720"/>
          <w:tab w:val="left" w:pos="1800"/>
        </w:tabs>
        <w:rPr>
          <w:bCs/>
          <w:szCs w:val="24"/>
        </w:rPr>
      </w:pPr>
    </w:p>
    <w:p w14:paraId="651C546A" w14:textId="77777777" w:rsidR="00E54681" w:rsidRPr="00C570A3" w:rsidRDefault="00E54681" w:rsidP="00E54681">
      <w:pPr>
        <w:tabs>
          <w:tab w:val="left" w:pos="720"/>
          <w:tab w:val="left" w:pos="1260"/>
          <w:tab w:val="left" w:pos="3600"/>
        </w:tabs>
        <w:rPr>
          <w:bCs/>
          <w:szCs w:val="24"/>
        </w:rPr>
      </w:pPr>
      <w:r w:rsidRPr="00C570A3">
        <w:rPr>
          <w:bCs/>
          <w:szCs w:val="24"/>
        </w:rPr>
        <w:tab/>
        <w:t>3)</w:t>
      </w:r>
      <w:r w:rsidRPr="00C570A3">
        <w:rPr>
          <w:bCs/>
          <w:szCs w:val="24"/>
        </w:rPr>
        <w:tab/>
        <w:t>Building/Facility:</w:t>
      </w:r>
      <w:r w:rsidRPr="00C570A3">
        <w:rPr>
          <w:bCs/>
          <w:szCs w:val="24"/>
        </w:rPr>
        <w:tab/>
        <w:t>1,000 SF</w:t>
      </w:r>
    </w:p>
    <w:p w14:paraId="0ADF4DFD" w14:textId="77777777" w:rsidR="00E54681" w:rsidRPr="00C570A3" w:rsidRDefault="00E54681" w:rsidP="00E54681">
      <w:pPr>
        <w:tabs>
          <w:tab w:val="left" w:pos="720"/>
          <w:tab w:val="left" w:pos="1800"/>
        </w:tabs>
        <w:rPr>
          <w:bCs/>
          <w:szCs w:val="24"/>
        </w:rPr>
      </w:pPr>
    </w:p>
    <w:p w14:paraId="33BF9078" w14:textId="77777777" w:rsidR="00E54681" w:rsidRPr="00C570A3" w:rsidRDefault="00E54681" w:rsidP="00E54681">
      <w:pPr>
        <w:tabs>
          <w:tab w:val="left" w:pos="720"/>
          <w:tab w:val="left" w:pos="1260"/>
          <w:tab w:val="left" w:pos="3600"/>
        </w:tabs>
        <w:rPr>
          <w:bCs/>
          <w:szCs w:val="24"/>
        </w:rPr>
      </w:pPr>
      <w:r w:rsidRPr="00C570A3">
        <w:rPr>
          <w:bCs/>
          <w:szCs w:val="24"/>
        </w:rPr>
        <w:tab/>
        <w:t>4)</w:t>
      </w:r>
      <w:r w:rsidRPr="00C570A3">
        <w:rPr>
          <w:bCs/>
          <w:szCs w:val="24"/>
        </w:rPr>
        <w:tab/>
        <w:t>Hangar:</w:t>
      </w:r>
      <w:r w:rsidRPr="00C570A3">
        <w:rPr>
          <w:bCs/>
          <w:szCs w:val="24"/>
        </w:rPr>
        <w:tab/>
        <w:t>4,900 SF</w:t>
      </w:r>
    </w:p>
    <w:p w14:paraId="57160FDA" w14:textId="77777777" w:rsidR="00E54681" w:rsidRPr="00C570A3" w:rsidRDefault="00E54681" w:rsidP="00E54681">
      <w:pPr>
        <w:tabs>
          <w:tab w:val="left" w:pos="720"/>
          <w:tab w:val="left" w:pos="1800"/>
        </w:tabs>
        <w:rPr>
          <w:bCs/>
          <w:szCs w:val="24"/>
        </w:rPr>
      </w:pPr>
    </w:p>
    <w:p w14:paraId="046B0A3F" w14:textId="61CDD524" w:rsidR="00E54681" w:rsidRPr="00C570A3" w:rsidRDefault="00E54681" w:rsidP="00E54681">
      <w:pPr>
        <w:tabs>
          <w:tab w:val="left" w:pos="720"/>
          <w:tab w:val="left" w:pos="1260"/>
          <w:tab w:val="left" w:pos="3600"/>
          <w:tab w:val="left" w:pos="5040"/>
        </w:tabs>
        <w:rPr>
          <w:bCs/>
          <w:szCs w:val="24"/>
        </w:rPr>
      </w:pPr>
      <w:r w:rsidRPr="00C570A3">
        <w:rPr>
          <w:bCs/>
          <w:szCs w:val="24"/>
        </w:rPr>
        <w:tab/>
        <w:t>5)</w:t>
      </w:r>
      <w:r w:rsidRPr="00C570A3">
        <w:rPr>
          <w:bCs/>
          <w:szCs w:val="24"/>
        </w:rPr>
        <w:tab/>
        <w:t>Parking:</w:t>
      </w:r>
      <w:r w:rsidRPr="00C570A3">
        <w:rPr>
          <w:bCs/>
          <w:szCs w:val="24"/>
        </w:rPr>
        <w:tab/>
        <w:t>2,500 SF</w:t>
      </w:r>
      <w:r w:rsidRPr="00C570A3">
        <w:rPr>
          <w:bCs/>
          <w:szCs w:val="24"/>
        </w:rPr>
        <w:tab/>
      </w:r>
    </w:p>
    <w:p w14:paraId="7340B4E7" w14:textId="1974C385" w:rsidR="00E54681" w:rsidRPr="00C570A3" w:rsidRDefault="00E54681" w:rsidP="00E54681">
      <w:pPr>
        <w:tabs>
          <w:tab w:val="left" w:pos="720"/>
          <w:tab w:val="left" w:pos="1260"/>
          <w:tab w:val="left" w:pos="2880"/>
          <w:tab w:val="left" w:pos="4320"/>
        </w:tabs>
        <w:jc w:val="both"/>
        <w:rPr>
          <w:bCs/>
          <w:szCs w:val="24"/>
        </w:rPr>
      </w:pPr>
    </w:p>
    <w:p w14:paraId="0280B6F2" w14:textId="182A06D8" w:rsidR="006E5E71" w:rsidRPr="00C570A3" w:rsidRDefault="00E54681" w:rsidP="00E54681">
      <w:pPr>
        <w:tabs>
          <w:tab w:val="left" w:pos="720"/>
          <w:tab w:val="left" w:pos="1800"/>
        </w:tabs>
        <w:jc w:val="both"/>
        <w:rPr>
          <w:bCs/>
          <w:szCs w:val="24"/>
        </w:rPr>
      </w:pPr>
      <w:r w:rsidRPr="00C570A3">
        <w:rPr>
          <w:bCs/>
          <w:szCs w:val="24"/>
        </w:rPr>
        <w:t>These SASO services do not require hangar facilities. If Operator elects to build a hangar, sizing to meet the activity provided shall be required, but in no case less than the minimum listed above. Unless otherwise stated in a prior agreement with the City, the following minimum areas shall be required:</w:t>
      </w:r>
    </w:p>
    <w:p w14:paraId="1F554FAF" w14:textId="26DE9D6E" w:rsidR="007F4F4C" w:rsidRPr="00C570A3" w:rsidRDefault="007F4F4C" w:rsidP="00E54681">
      <w:pPr>
        <w:tabs>
          <w:tab w:val="left" w:pos="720"/>
          <w:tab w:val="left" w:pos="1800"/>
        </w:tabs>
        <w:jc w:val="both"/>
        <w:rPr>
          <w:bCs/>
          <w:szCs w:val="24"/>
        </w:rPr>
      </w:pPr>
    </w:p>
    <w:p w14:paraId="40F9AE5D" w14:textId="07304CD8" w:rsidR="007F4F4C" w:rsidRDefault="007F4F4C" w:rsidP="00D81C24">
      <w:pPr>
        <w:pStyle w:val="Style31021"/>
      </w:pPr>
      <w:r w:rsidRPr="00C570A3">
        <w:t>Apron paved Tie-downs shall be adequate to accommodate the total number of aircraft in Operator’s fleet at the Airport. (If Operator utilizes a hangar for the storage of Operator’s fleet at the Airport, no paved tie-downs will be required).</w:t>
      </w:r>
    </w:p>
    <w:p w14:paraId="1635F154" w14:textId="16DFC986" w:rsidR="007F4F4C" w:rsidRDefault="007F4F4C" w:rsidP="00D81C24">
      <w:pPr>
        <w:pStyle w:val="Style31021"/>
      </w:pPr>
      <w:r w:rsidRPr="00392940">
        <w:t>Facilities shall include customer and administrative areas. Maintenance and hangar areas are required if Operator is conducting aircraft maintenance on aircraft owned and/or operated by Operator, and/or in Operator’s inventory. If Operator provides aircraft maintenance on other Aircraft, Operator shall meet the Minimum Standards for an Aircraft MRO (see Section 6).</w:t>
      </w:r>
    </w:p>
    <w:p w14:paraId="4A599396" w14:textId="104C34C3" w:rsidR="007F4F4C" w:rsidRDefault="007F4F4C" w:rsidP="00D81C24">
      <w:pPr>
        <w:pStyle w:val="Style31021"/>
      </w:pPr>
      <w:r w:rsidRPr="00392940">
        <w:lastRenderedPageBreak/>
        <w:t>Operator’s customer area shall have immediate access to customer lounge(s), public telephones, and restrooms.</w:t>
      </w:r>
    </w:p>
    <w:p w14:paraId="6514541C" w14:textId="17EB29C8" w:rsidR="007F4F4C" w:rsidRDefault="007F4F4C" w:rsidP="00D81C24">
      <w:pPr>
        <w:pStyle w:val="Style31021"/>
      </w:pPr>
      <w:r w:rsidRPr="00392940">
        <w:t>Hangar area, if required, shall be large enough to accommodate the largest Aircraft in the Operator’s fleet at the Airport maintained by the Operator.</w:t>
      </w:r>
    </w:p>
    <w:p w14:paraId="454A48EC" w14:textId="4BCBCDF8" w:rsidR="007F4F4C" w:rsidRPr="00392940" w:rsidRDefault="007F4F4C" w:rsidP="00D81C24">
      <w:pPr>
        <w:pStyle w:val="Style31021"/>
      </w:pPr>
      <w:r w:rsidRPr="00392940">
        <w:t>Vehicle parking shall be sufficient to accommodate customers and employees on a daily basis.</w:t>
      </w:r>
    </w:p>
    <w:p w14:paraId="06392624" w14:textId="5D5546D5" w:rsidR="006E5E71" w:rsidRPr="00C570A3" w:rsidRDefault="006E5E71" w:rsidP="00D81C24">
      <w:pPr>
        <w:pStyle w:val="Heading2"/>
      </w:pPr>
      <w:r w:rsidRPr="00C570A3">
        <w:t>Leased Premises (Sublessee)</w:t>
      </w:r>
    </w:p>
    <w:p w14:paraId="5978FA09" w14:textId="77777777" w:rsidR="006E5E71" w:rsidRPr="00C570A3" w:rsidRDefault="006E5E71" w:rsidP="006E5E71">
      <w:pPr>
        <w:tabs>
          <w:tab w:val="left" w:pos="720"/>
          <w:tab w:val="left" w:pos="1800"/>
        </w:tabs>
        <w:jc w:val="both"/>
        <w:rPr>
          <w:szCs w:val="24"/>
        </w:rPr>
      </w:pPr>
    </w:p>
    <w:p w14:paraId="06222458" w14:textId="69EEF6AA" w:rsidR="006E5E71" w:rsidRPr="00C570A3" w:rsidRDefault="006E5E71" w:rsidP="006E5E71">
      <w:pPr>
        <w:tabs>
          <w:tab w:val="left" w:pos="720"/>
          <w:tab w:val="left" w:pos="1800"/>
        </w:tabs>
        <w:jc w:val="both"/>
        <w:rPr>
          <w:szCs w:val="24"/>
        </w:rPr>
      </w:pPr>
      <w:r w:rsidRPr="00C570A3">
        <w:rPr>
          <w:szCs w:val="24"/>
        </w:rPr>
        <w:t>With prior written permission of the Airport Director, the requirements set forth in Section 10.2 above may be satisfied by a sublease of such space from an existing operator or through a Commercial Aeronautical Operator Agreement for City owned facilities, if available.</w:t>
      </w:r>
    </w:p>
    <w:p w14:paraId="5ECBCBCE" w14:textId="4B569293" w:rsidR="006E5E71" w:rsidRPr="00C570A3" w:rsidRDefault="006E5E71" w:rsidP="006E5E71">
      <w:pPr>
        <w:tabs>
          <w:tab w:val="left" w:pos="720"/>
          <w:tab w:val="left" w:pos="1800"/>
        </w:tabs>
        <w:rPr>
          <w:szCs w:val="24"/>
        </w:rPr>
      </w:pPr>
    </w:p>
    <w:p w14:paraId="5341EB17" w14:textId="7E0A5B1D" w:rsidR="006E5E71" w:rsidRPr="00C570A3" w:rsidRDefault="006E5E71" w:rsidP="00D81C24">
      <w:pPr>
        <w:pStyle w:val="Heading2"/>
      </w:pPr>
      <w:r w:rsidRPr="00C570A3">
        <w:t>Dealership</w:t>
      </w:r>
    </w:p>
    <w:p w14:paraId="1CB0A8AA" w14:textId="28D4D010" w:rsidR="00E54681" w:rsidRPr="00C570A3" w:rsidRDefault="00E54681" w:rsidP="00E54681">
      <w:pPr>
        <w:tabs>
          <w:tab w:val="left" w:pos="720"/>
          <w:tab w:val="left" w:pos="1800"/>
        </w:tabs>
        <w:rPr>
          <w:szCs w:val="24"/>
        </w:rPr>
      </w:pPr>
    </w:p>
    <w:p w14:paraId="073ECF81" w14:textId="7DB8FEDB" w:rsidR="00E54681" w:rsidRPr="00C570A3" w:rsidRDefault="00E54681" w:rsidP="00E54681">
      <w:pPr>
        <w:tabs>
          <w:tab w:val="left" w:pos="720"/>
          <w:tab w:val="left" w:pos="1800"/>
        </w:tabs>
        <w:jc w:val="both"/>
        <w:rPr>
          <w:szCs w:val="24"/>
        </w:rPr>
      </w:pPr>
      <w:r w:rsidRPr="00C570A3">
        <w:rPr>
          <w:szCs w:val="24"/>
        </w:rPr>
        <w:t>An Operator which is an authorized factory sales franchise, dealer, or distributor, either on a retail or wholesale basis, shall have available or shall make available (with advance notice) at least one (1) current model demonstrator of aircraft in each of its authorized product lines.</w:t>
      </w:r>
    </w:p>
    <w:p w14:paraId="6DFC295A" w14:textId="77777777" w:rsidR="00E54681" w:rsidRPr="00C570A3" w:rsidRDefault="00E54681" w:rsidP="00E54681">
      <w:pPr>
        <w:tabs>
          <w:tab w:val="left" w:pos="720"/>
          <w:tab w:val="left" w:pos="1800"/>
        </w:tabs>
        <w:rPr>
          <w:szCs w:val="24"/>
        </w:rPr>
      </w:pPr>
    </w:p>
    <w:p w14:paraId="7CD141B8" w14:textId="5970B46B" w:rsidR="006E5E71" w:rsidRPr="00C570A3" w:rsidRDefault="006E5E71" w:rsidP="00D81C24">
      <w:pPr>
        <w:pStyle w:val="Heading2"/>
      </w:pPr>
      <w:r w:rsidRPr="00C570A3">
        <w:t>Licenses and Certifications</w:t>
      </w:r>
    </w:p>
    <w:p w14:paraId="48B3FF33" w14:textId="3C522CE8" w:rsidR="006E5E71" w:rsidRPr="00C570A3" w:rsidRDefault="006E5E71" w:rsidP="006E5E71">
      <w:pPr>
        <w:tabs>
          <w:tab w:val="left" w:pos="720"/>
          <w:tab w:val="left" w:pos="1800"/>
        </w:tabs>
        <w:rPr>
          <w:szCs w:val="24"/>
        </w:rPr>
      </w:pPr>
    </w:p>
    <w:p w14:paraId="379190E8" w14:textId="7EED60EC" w:rsidR="006E5E71" w:rsidRPr="00C570A3" w:rsidRDefault="00E54681" w:rsidP="00E54681">
      <w:pPr>
        <w:tabs>
          <w:tab w:val="left" w:pos="720"/>
          <w:tab w:val="left" w:pos="1800"/>
        </w:tabs>
        <w:jc w:val="both"/>
        <w:rPr>
          <w:szCs w:val="24"/>
        </w:rPr>
      </w:pPr>
      <w:r w:rsidRPr="00C570A3">
        <w:rPr>
          <w:szCs w:val="24"/>
        </w:rPr>
        <w:t>Personnel shall be properly certificated by the FAA, current, and hold the appropriate ratings and medical certification for providing flight demonstration in all aircraft offered for sale.</w:t>
      </w:r>
    </w:p>
    <w:p w14:paraId="01379BF2" w14:textId="77777777" w:rsidR="00E54681" w:rsidRPr="00C570A3" w:rsidRDefault="00E54681" w:rsidP="006E5E71">
      <w:pPr>
        <w:tabs>
          <w:tab w:val="left" w:pos="720"/>
          <w:tab w:val="left" w:pos="1800"/>
        </w:tabs>
      </w:pPr>
    </w:p>
    <w:p w14:paraId="123B91AA" w14:textId="33F32E64" w:rsidR="006E5E71" w:rsidRPr="00C570A3" w:rsidRDefault="006E5E71" w:rsidP="00D81C24">
      <w:pPr>
        <w:pStyle w:val="Heading2"/>
      </w:pPr>
      <w:r w:rsidRPr="00C570A3">
        <w:t>Personnel</w:t>
      </w:r>
    </w:p>
    <w:p w14:paraId="13464237" w14:textId="1912698C" w:rsidR="006E5E71" w:rsidRPr="00C570A3" w:rsidRDefault="006E5E71" w:rsidP="006E5E71">
      <w:pPr>
        <w:tabs>
          <w:tab w:val="left" w:pos="720"/>
          <w:tab w:val="left" w:pos="1800"/>
        </w:tabs>
        <w:rPr>
          <w:szCs w:val="24"/>
        </w:rPr>
      </w:pPr>
    </w:p>
    <w:p w14:paraId="0443D530" w14:textId="2F6F8D5A" w:rsidR="006E5E71" w:rsidRPr="00C570A3" w:rsidRDefault="006E5E71" w:rsidP="006E5E71">
      <w:pPr>
        <w:tabs>
          <w:tab w:val="left" w:pos="720"/>
          <w:tab w:val="left" w:pos="1800"/>
        </w:tabs>
        <w:jc w:val="both"/>
        <w:rPr>
          <w:szCs w:val="24"/>
        </w:rPr>
      </w:pPr>
      <w:r w:rsidRPr="00C570A3">
        <w:rPr>
          <w:szCs w:val="24"/>
        </w:rPr>
        <w:t xml:space="preserve">Operator shall provide a sufficient number of personnel to adequately and safely perform the </w:t>
      </w:r>
      <w:r w:rsidR="00E54681" w:rsidRPr="00C570A3">
        <w:rPr>
          <w:szCs w:val="24"/>
        </w:rPr>
        <w:t xml:space="preserve">activity </w:t>
      </w:r>
      <w:r w:rsidRPr="00C570A3">
        <w:rPr>
          <w:szCs w:val="24"/>
        </w:rPr>
        <w:t>in a prompt an efficient manner adequate to meet the reasonable demand of the public seeking such services.</w:t>
      </w:r>
    </w:p>
    <w:p w14:paraId="39563FB2" w14:textId="77777777" w:rsidR="006E5E71" w:rsidRPr="00C570A3" w:rsidRDefault="006E5E71" w:rsidP="006E5E71">
      <w:pPr>
        <w:tabs>
          <w:tab w:val="left" w:pos="720"/>
          <w:tab w:val="left" w:pos="1800"/>
        </w:tabs>
        <w:rPr>
          <w:szCs w:val="24"/>
        </w:rPr>
      </w:pPr>
    </w:p>
    <w:p w14:paraId="7267CDB6" w14:textId="0836C29C" w:rsidR="006E5E71" w:rsidRPr="00C570A3" w:rsidRDefault="006E5E71" w:rsidP="00D81C24">
      <w:pPr>
        <w:pStyle w:val="Style31061"/>
      </w:pPr>
      <w:r w:rsidRPr="00C570A3">
        <w:t>Operator shall employ at least one (1) current Commercial Pilot</w:t>
      </w:r>
      <w:r w:rsidR="00E54681" w:rsidRPr="00C570A3">
        <w:t xml:space="preserve"> with a valid medical certificate</w:t>
      </w:r>
      <w:r w:rsidRPr="00C570A3">
        <w:t>.</w:t>
      </w:r>
    </w:p>
    <w:p w14:paraId="26B2BF57" w14:textId="4A6903CF" w:rsidR="006E5E71" w:rsidRPr="00C570A3" w:rsidRDefault="006E5E71" w:rsidP="00D81C24">
      <w:pPr>
        <w:pStyle w:val="Heading2"/>
      </w:pPr>
      <w:r w:rsidRPr="00C570A3">
        <w:t>Equipment</w:t>
      </w:r>
    </w:p>
    <w:p w14:paraId="454621EE" w14:textId="5CB1F90D" w:rsidR="006E5E71" w:rsidRPr="00C570A3" w:rsidRDefault="006E5E71" w:rsidP="006E5E71">
      <w:pPr>
        <w:rPr>
          <w:bCs/>
          <w:szCs w:val="24"/>
        </w:rPr>
      </w:pPr>
    </w:p>
    <w:p w14:paraId="79B65008" w14:textId="77777777" w:rsidR="006E5E71" w:rsidRPr="00C570A3" w:rsidRDefault="006E5E71" w:rsidP="006E5E71">
      <w:pPr>
        <w:jc w:val="both"/>
        <w:rPr>
          <w:bCs/>
          <w:szCs w:val="24"/>
        </w:rPr>
      </w:pPr>
      <w:r w:rsidRPr="00C570A3">
        <w:rPr>
          <w:bCs/>
          <w:szCs w:val="24"/>
        </w:rPr>
        <w:t>Operator shall provide necessary and satisfactory arrangements for Aircraft Maintenance in accordance with any sales guarantee or warranty period.</w:t>
      </w:r>
    </w:p>
    <w:p w14:paraId="1785CFF1" w14:textId="77777777" w:rsidR="006E5E71" w:rsidRPr="00C570A3" w:rsidRDefault="006E5E71" w:rsidP="006E5E71">
      <w:pPr>
        <w:rPr>
          <w:bCs/>
          <w:szCs w:val="24"/>
        </w:rPr>
      </w:pPr>
    </w:p>
    <w:p w14:paraId="61D0BC8E" w14:textId="17FF86E5" w:rsidR="006E5E71" w:rsidRPr="00C570A3" w:rsidRDefault="006E5E71" w:rsidP="00D81C24">
      <w:pPr>
        <w:pStyle w:val="Heading2"/>
      </w:pPr>
      <w:r w:rsidRPr="00C570A3">
        <w:t>Hours of Activity</w:t>
      </w:r>
    </w:p>
    <w:p w14:paraId="378B0D0F" w14:textId="03871065" w:rsidR="006E5E71" w:rsidRPr="00C570A3" w:rsidRDefault="006E5E71" w:rsidP="006E5E71">
      <w:pPr>
        <w:rPr>
          <w:bCs/>
          <w:szCs w:val="24"/>
        </w:rPr>
      </w:pPr>
    </w:p>
    <w:p w14:paraId="6F8C9CE0" w14:textId="5187C78F" w:rsidR="006E5E71" w:rsidRDefault="006E5E71" w:rsidP="00214F7F">
      <w:pPr>
        <w:jc w:val="both"/>
        <w:rPr>
          <w:bCs/>
          <w:szCs w:val="24"/>
        </w:rPr>
      </w:pPr>
      <w:r w:rsidRPr="00C570A3">
        <w:rPr>
          <w:bCs/>
          <w:szCs w:val="24"/>
        </w:rPr>
        <w:t xml:space="preserve">The Operator shall be </w:t>
      </w:r>
      <w:r w:rsidR="000A68DF" w:rsidRPr="00C570A3">
        <w:rPr>
          <w:bCs/>
          <w:szCs w:val="24"/>
        </w:rPr>
        <w:t>open,</w:t>
      </w:r>
      <w:r w:rsidRPr="00C570A3">
        <w:rPr>
          <w:bCs/>
          <w:szCs w:val="24"/>
        </w:rPr>
        <w:t xml:space="preserve"> and service shall be available to meet the reasonable demands of the public for this Activity five (5) days a week, eight (8) hours a day.</w:t>
      </w:r>
    </w:p>
    <w:p w14:paraId="60FF8D9E" w14:textId="77777777" w:rsidR="00392940" w:rsidRPr="00C570A3" w:rsidRDefault="00392940" w:rsidP="00214F7F">
      <w:pPr>
        <w:jc w:val="both"/>
        <w:rPr>
          <w:bCs/>
          <w:szCs w:val="24"/>
        </w:rPr>
      </w:pPr>
    </w:p>
    <w:p w14:paraId="665EA197" w14:textId="77777777" w:rsidR="006E5E71" w:rsidRPr="00C570A3" w:rsidRDefault="006E5E71" w:rsidP="006E5E71">
      <w:pPr>
        <w:rPr>
          <w:bCs/>
          <w:szCs w:val="24"/>
        </w:rPr>
      </w:pPr>
    </w:p>
    <w:p w14:paraId="1BFE261D" w14:textId="5822FE6F" w:rsidR="006E5E71" w:rsidRPr="00C570A3" w:rsidRDefault="006E5E71" w:rsidP="00D81C24">
      <w:pPr>
        <w:pStyle w:val="Heading2"/>
      </w:pPr>
      <w:r w:rsidRPr="00C570A3">
        <w:lastRenderedPageBreak/>
        <w:t>Section Insurance</w:t>
      </w:r>
    </w:p>
    <w:p w14:paraId="708EE084" w14:textId="77777777" w:rsidR="006E5E71" w:rsidRPr="00C570A3" w:rsidRDefault="006E5E71" w:rsidP="006E5E71">
      <w:pPr>
        <w:rPr>
          <w:bCs/>
          <w:szCs w:val="24"/>
        </w:rPr>
      </w:pPr>
    </w:p>
    <w:p w14:paraId="095965A9" w14:textId="77777777" w:rsidR="00E22C32" w:rsidRPr="00C570A3" w:rsidRDefault="006E5E71" w:rsidP="006E5E71">
      <w:pPr>
        <w:jc w:val="both"/>
        <w:rPr>
          <w:bCs/>
          <w:szCs w:val="24"/>
        </w:rPr>
      </w:pPr>
      <w:r w:rsidRPr="00C570A3">
        <w:rPr>
          <w:bCs/>
          <w:szCs w:val="24"/>
        </w:rPr>
        <w:t>The Operator shall maintain, at a minimum, the coverage and policy limits set forth by the City.</w:t>
      </w:r>
    </w:p>
    <w:p w14:paraId="5107FC23" w14:textId="77777777" w:rsidR="00E22C32" w:rsidRPr="00C570A3" w:rsidRDefault="00E22C32" w:rsidP="006E5E71">
      <w:pPr>
        <w:jc w:val="both"/>
        <w:rPr>
          <w:bCs/>
          <w:szCs w:val="24"/>
        </w:rPr>
      </w:pPr>
    </w:p>
    <w:p w14:paraId="2933C626" w14:textId="77777777" w:rsidR="00E22C32" w:rsidRPr="00C570A3" w:rsidRDefault="00E22C32" w:rsidP="006E5E71">
      <w:pPr>
        <w:jc w:val="both"/>
        <w:rPr>
          <w:bCs/>
          <w:szCs w:val="24"/>
        </w:rPr>
      </w:pPr>
    </w:p>
    <w:p w14:paraId="2BE781FE" w14:textId="77777777" w:rsidR="00E22C32" w:rsidRPr="00C570A3" w:rsidRDefault="00E22C32">
      <w:pPr>
        <w:spacing w:after="160" w:line="259" w:lineRule="auto"/>
        <w:rPr>
          <w:bCs/>
          <w:szCs w:val="24"/>
        </w:rPr>
      </w:pPr>
      <w:r w:rsidRPr="00C570A3">
        <w:rPr>
          <w:bCs/>
          <w:szCs w:val="24"/>
        </w:rPr>
        <w:br w:type="page"/>
      </w:r>
    </w:p>
    <w:p w14:paraId="41E31694" w14:textId="77777777" w:rsidR="00E22C32" w:rsidRPr="00C570A3" w:rsidRDefault="00E22C32" w:rsidP="00E22C32">
      <w:pPr>
        <w:rPr>
          <w:bCs/>
        </w:rPr>
      </w:pPr>
    </w:p>
    <w:p w14:paraId="3FE61484" w14:textId="77777777" w:rsidR="00E22C32" w:rsidRPr="00C570A3" w:rsidRDefault="00E22C32" w:rsidP="00E22C32">
      <w:pPr>
        <w:rPr>
          <w:bCs/>
        </w:rPr>
      </w:pPr>
    </w:p>
    <w:p w14:paraId="78ADE33E" w14:textId="77777777" w:rsidR="00E22C32" w:rsidRPr="00C570A3" w:rsidRDefault="00E22C32" w:rsidP="00E22C32">
      <w:pPr>
        <w:rPr>
          <w:bCs/>
        </w:rPr>
      </w:pPr>
    </w:p>
    <w:p w14:paraId="41F3B2D1" w14:textId="77777777" w:rsidR="00E22C32" w:rsidRPr="00C570A3" w:rsidRDefault="00E22C32" w:rsidP="00E22C32">
      <w:pPr>
        <w:rPr>
          <w:bCs/>
        </w:rPr>
      </w:pPr>
    </w:p>
    <w:p w14:paraId="3D1FC7FA" w14:textId="77777777" w:rsidR="00E22C32" w:rsidRPr="00C570A3" w:rsidRDefault="00E22C32" w:rsidP="00E22C32">
      <w:pPr>
        <w:jc w:val="center"/>
        <w:rPr>
          <w:bCs/>
          <w:color w:val="143970"/>
        </w:rPr>
      </w:pPr>
    </w:p>
    <w:p w14:paraId="0747A9AD" w14:textId="77777777" w:rsidR="00E22C32" w:rsidRPr="00C570A3" w:rsidRDefault="00E22C32" w:rsidP="00E22C32">
      <w:pPr>
        <w:jc w:val="center"/>
        <w:rPr>
          <w:bCs/>
          <w:color w:val="143970"/>
        </w:rPr>
      </w:pPr>
    </w:p>
    <w:p w14:paraId="6344FBE1" w14:textId="77777777" w:rsidR="00E22C32" w:rsidRPr="00C570A3" w:rsidRDefault="00E22C32" w:rsidP="00E22C32">
      <w:pPr>
        <w:jc w:val="center"/>
        <w:rPr>
          <w:bCs/>
          <w:color w:val="143970"/>
        </w:rPr>
      </w:pPr>
    </w:p>
    <w:p w14:paraId="687FE31E" w14:textId="77777777" w:rsidR="00E22C32" w:rsidRPr="00C570A3" w:rsidRDefault="00E22C32" w:rsidP="00E22C32">
      <w:pPr>
        <w:jc w:val="center"/>
        <w:rPr>
          <w:bCs/>
          <w:color w:val="143970"/>
        </w:rPr>
      </w:pPr>
    </w:p>
    <w:p w14:paraId="0D38E3D2" w14:textId="77777777" w:rsidR="00E22C32" w:rsidRPr="00C570A3" w:rsidRDefault="00E22C32" w:rsidP="00E22C32">
      <w:pPr>
        <w:jc w:val="center"/>
        <w:rPr>
          <w:bCs/>
          <w:color w:val="143970"/>
        </w:rPr>
      </w:pPr>
    </w:p>
    <w:p w14:paraId="5A88B4AC" w14:textId="77777777" w:rsidR="00E22C32" w:rsidRPr="00C570A3" w:rsidRDefault="00E22C32" w:rsidP="00E22C32">
      <w:pPr>
        <w:jc w:val="center"/>
        <w:rPr>
          <w:bCs/>
          <w:color w:val="143970"/>
        </w:rPr>
      </w:pPr>
    </w:p>
    <w:p w14:paraId="49880BF7" w14:textId="77777777" w:rsidR="00E22C32" w:rsidRPr="00C570A3" w:rsidRDefault="00E22C32" w:rsidP="00E22C32">
      <w:pPr>
        <w:jc w:val="center"/>
        <w:rPr>
          <w:bCs/>
          <w:color w:val="143970"/>
        </w:rPr>
      </w:pPr>
      <w:r w:rsidRPr="00C570A3">
        <w:rPr>
          <w:bCs/>
          <w:color w:val="143970"/>
        </w:rPr>
        <w:t>Page Left Intentionally Blank</w:t>
      </w:r>
    </w:p>
    <w:p w14:paraId="5D1EC7FF" w14:textId="6D1A7AD7" w:rsidR="006E5E71" w:rsidRPr="00C570A3" w:rsidRDefault="006E5E71" w:rsidP="006E5E71">
      <w:pPr>
        <w:jc w:val="both"/>
        <w:rPr>
          <w:bCs/>
          <w:szCs w:val="24"/>
        </w:rPr>
      </w:pPr>
      <w:r w:rsidRPr="00C570A3">
        <w:rPr>
          <w:bCs/>
          <w:szCs w:val="24"/>
        </w:rPr>
        <w:br w:type="page"/>
      </w:r>
    </w:p>
    <w:p w14:paraId="273189BA" w14:textId="77777777" w:rsidR="004C7F5F" w:rsidRPr="00C570A3" w:rsidRDefault="004C7F5F" w:rsidP="004C7F5F">
      <w:pPr>
        <w:rPr>
          <w:b/>
          <w:caps/>
          <w:sz w:val="28"/>
          <w:szCs w:val="28"/>
        </w:rPr>
      </w:pPr>
    </w:p>
    <w:p w14:paraId="327D5DBE" w14:textId="77777777" w:rsidR="004C7F5F" w:rsidRPr="00C570A3" w:rsidRDefault="004C7F5F" w:rsidP="004C7F5F">
      <w:pPr>
        <w:rPr>
          <w:b/>
          <w:caps/>
          <w:sz w:val="28"/>
          <w:szCs w:val="28"/>
        </w:rPr>
      </w:pPr>
    </w:p>
    <w:p w14:paraId="0E820C35" w14:textId="77777777" w:rsidR="004C7F5F" w:rsidRPr="00C570A3" w:rsidRDefault="004C7F5F" w:rsidP="004C7F5F">
      <w:pPr>
        <w:rPr>
          <w:b/>
          <w:caps/>
          <w:sz w:val="28"/>
          <w:szCs w:val="28"/>
        </w:rPr>
      </w:pPr>
    </w:p>
    <w:p w14:paraId="2E1AF9FD" w14:textId="77777777" w:rsidR="004C7F5F" w:rsidRPr="00C570A3" w:rsidRDefault="004C7F5F" w:rsidP="004C7F5F">
      <w:pPr>
        <w:rPr>
          <w:b/>
          <w:caps/>
          <w:sz w:val="28"/>
          <w:szCs w:val="28"/>
        </w:rPr>
      </w:pPr>
    </w:p>
    <w:p w14:paraId="5BF5233E" w14:textId="77777777" w:rsidR="004C7F5F" w:rsidRPr="00C570A3" w:rsidRDefault="004C7F5F" w:rsidP="004C7F5F">
      <w:pPr>
        <w:rPr>
          <w:b/>
          <w:caps/>
          <w:sz w:val="28"/>
          <w:szCs w:val="28"/>
        </w:rPr>
      </w:pPr>
    </w:p>
    <w:p w14:paraId="6655F489" w14:textId="77777777" w:rsidR="004C7F5F" w:rsidRPr="00C570A3" w:rsidRDefault="004C7F5F" w:rsidP="004C7F5F">
      <w:pPr>
        <w:rPr>
          <w:b/>
          <w:caps/>
          <w:color w:val="143970"/>
          <w:sz w:val="56"/>
          <w:szCs w:val="56"/>
        </w:rPr>
      </w:pPr>
    </w:p>
    <w:p w14:paraId="0A932502" w14:textId="19C546C7" w:rsidR="004C7F5F" w:rsidRPr="00C570A3" w:rsidRDefault="004C7F5F" w:rsidP="004C7F5F">
      <w:pPr>
        <w:jc w:val="center"/>
        <w:rPr>
          <w:b/>
          <w:caps/>
          <w:color w:val="143970"/>
          <w:sz w:val="56"/>
          <w:szCs w:val="56"/>
        </w:rPr>
      </w:pPr>
      <w:r w:rsidRPr="00C570A3">
        <w:rPr>
          <w:b/>
          <w:caps/>
          <w:color w:val="143970"/>
          <w:sz w:val="56"/>
          <w:szCs w:val="56"/>
        </w:rPr>
        <w:t>SECTION 11</w:t>
      </w:r>
    </w:p>
    <w:p w14:paraId="49FF6D28" w14:textId="77777777" w:rsidR="004C7F5F" w:rsidRPr="00C570A3" w:rsidRDefault="004C7F5F" w:rsidP="004C7F5F">
      <w:pPr>
        <w:jc w:val="center"/>
        <w:rPr>
          <w:b/>
          <w:caps/>
          <w:color w:val="143970"/>
          <w:sz w:val="56"/>
          <w:szCs w:val="56"/>
        </w:rPr>
      </w:pPr>
    </w:p>
    <w:p w14:paraId="670B708B" w14:textId="212E8FA6" w:rsidR="004C7F5F" w:rsidRPr="00C570A3" w:rsidRDefault="004C7F5F" w:rsidP="004C7F5F">
      <w:pPr>
        <w:jc w:val="center"/>
        <w:rPr>
          <w:b/>
          <w:caps/>
          <w:color w:val="000000" w:themeColor="text1"/>
          <w:sz w:val="56"/>
          <w:szCs w:val="56"/>
        </w:rPr>
      </w:pPr>
      <w:r w:rsidRPr="00C570A3">
        <w:rPr>
          <w:b/>
          <w:caps/>
          <w:color w:val="143970"/>
          <w:sz w:val="56"/>
          <w:szCs w:val="56"/>
        </w:rPr>
        <w:t>SPECIALIZED COMMERCIAL AERONAUTICAL OPERATOR</w:t>
      </w:r>
    </w:p>
    <w:p w14:paraId="0FE389FE" w14:textId="77777777" w:rsidR="004C7F5F" w:rsidRPr="00C570A3" w:rsidRDefault="004C7F5F">
      <w:pPr>
        <w:spacing w:after="160" w:line="259" w:lineRule="auto"/>
        <w:rPr>
          <w:b/>
          <w:sz w:val="28"/>
          <w:szCs w:val="28"/>
        </w:rPr>
      </w:pPr>
      <w:r w:rsidRPr="00C570A3">
        <w:rPr>
          <w:b/>
          <w:sz w:val="28"/>
          <w:szCs w:val="28"/>
        </w:rPr>
        <w:br w:type="page"/>
      </w:r>
    </w:p>
    <w:p w14:paraId="600D155C" w14:textId="452E00DA" w:rsidR="006E5E71" w:rsidRPr="00C570A3" w:rsidRDefault="006E5E71" w:rsidP="00D81C24">
      <w:pPr>
        <w:pStyle w:val="Heading1"/>
      </w:pPr>
      <w:r w:rsidRPr="00C570A3">
        <w:lastRenderedPageBreak/>
        <w:t>SPECIALIZED COMMERCIAL AERONAUTICAL OPERATOR (SASO)</w:t>
      </w:r>
    </w:p>
    <w:p w14:paraId="77C8222D" w14:textId="53D412C8" w:rsidR="006E5E71" w:rsidRPr="00C570A3" w:rsidRDefault="006E5E71" w:rsidP="006E5E71">
      <w:pPr>
        <w:tabs>
          <w:tab w:val="left" w:pos="720"/>
          <w:tab w:val="left" w:pos="2160"/>
        </w:tabs>
        <w:rPr>
          <w:bCs/>
          <w:szCs w:val="24"/>
        </w:rPr>
      </w:pPr>
    </w:p>
    <w:p w14:paraId="09E15502" w14:textId="62714937" w:rsidR="006E5E71" w:rsidRPr="00C570A3" w:rsidRDefault="006E5E71" w:rsidP="00D81C24">
      <w:pPr>
        <w:pStyle w:val="Heading2"/>
      </w:pPr>
      <w:r w:rsidRPr="00C570A3">
        <w:t>Definition</w:t>
      </w:r>
    </w:p>
    <w:p w14:paraId="2D1E3F9B" w14:textId="38986EF1" w:rsidR="006E5E71" w:rsidRPr="00C570A3" w:rsidRDefault="006E5E71" w:rsidP="006E5E71">
      <w:pPr>
        <w:tabs>
          <w:tab w:val="left" w:pos="720"/>
          <w:tab w:val="left" w:pos="1800"/>
        </w:tabs>
        <w:rPr>
          <w:bCs/>
          <w:szCs w:val="24"/>
        </w:rPr>
      </w:pPr>
    </w:p>
    <w:p w14:paraId="4AE4EBE4" w14:textId="2F3C2E3B" w:rsidR="007F4F4C" w:rsidRPr="00C570A3" w:rsidRDefault="007F4F4C" w:rsidP="00D81C24">
      <w:pPr>
        <w:pStyle w:val="Style31111"/>
      </w:pPr>
      <w:r w:rsidRPr="00C570A3">
        <w:t xml:space="preserve">A </w:t>
      </w:r>
      <w:r w:rsidR="0031660A">
        <w:t>S</w:t>
      </w:r>
      <w:r w:rsidRPr="00C570A3">
        <w:t>pecialized Commercial Aeronautical Operator is a</w:t>
      </w:r>
      <w:r w:rsidR="0031660A">
        <w:t xml:space="preserve">n </w:t>
      </w:r>
      <w:r w:rsidRPr="00C570A3">
        <w:t>Operator engaged in providing Limited Aircraft Services and Support, Miscellaneous Commercial Services and Support, or Air Transportation Services for Hire.</w:t>
      </w:r>
    </w:p>
    <w:p w14:paraId="54A9A01F" w14:textId="327B3EE1" w:rsidR="000F0470" w:rsidRDefault="000F0470" w:rsidP="00D81C24">
      <w:pPr>
        <w:pStyle w:val="Style411111"/>
      </w:pPr>
      <w:r w:rsidRPr="00C570A3">
        <w:t>Limited Aircraft Services and Support is defined as limited aircraft, engine, or accessory support (for example, washing, cleaning, painting, upholstery, propeller, etc.) or other miscellaneous activities directly related to Aircraft services and support.</w:t>
      </w:r>
    </w:p>
    <w:p w14:paraId="1C300A28" w14:textId="35C829DE" w:rsidR="000F0470" w:rsidRDefault="000F0470" w:rsidP="00D81C24">
      <w:pPr>
        <w:pStyle w:val="Style411111"/>
      </w:pPr>
      <w:r w:rsidRPr="00392940">
        <w:t>Miscellaneous Commercial Services and Support are defined as ground schools, simulator training, charter flight coordinators, aircrew management, or any other miscellaneous activities directly related to supporting or providing support services for a commercial activity.</w:t>
      </w:r>
    </w:p>
    <w:p w14:paraId="07DE2772" w14:textId="450F473F" w:rsidR="000F0470" w:rsidRPr="00392940" w:rsidRDefault="000F0470" w:rsidP="00D81C24">
      <w:pPr>
        <w:pStyle w:val="Style411111"/>
      </w:pPr>
      <w:r w:rsidRPr="00392940">
        <w:t>Air Transportation Services for Hire are defined as non-stop sightseeing flights (flights that begin and end at the Airport and are conducted within 25 statute mile radius of the Airport); flights for aerial photography or survey, firefighting, power line, underground cable, or pipeline patrol; or any other miscellaneous activities directly related to air transportation services for hire (</w:t>
      </w:r>
      <w:r w:rsidR="00922326" w:rsidRPr="00392940">
        <w:t>e.g.,</w:t>
      </w:r>
      <w:r w:rsidRPr="00392940">
        <w:t xml:space="preserve"> helicopter operations in construction or repair work).</w:t>
      </w:r>
    </w:p>
    <w:p w14:paraId="56096BC2" w14:textId="4B473448" w:rsidR="007F4F4C" w:rsidRPr="00C570A3" w:rsidRDefault="000F0470" w:rsidP="00D81C24">
      <w:pPr>
        <w:pStyle w:val="Style31111"/>
      </w:pPr>
      <w:r w:rsidRPr="00C570A3">
        <w:t>In addition to the General Requirements set forth in Section 4, each Specialized Commercial Aeronautical Operator at the Airport shall comply with the following minimum standards set forth in this Section 11.</w:t>
      </w:r>
    </w:p>
    <w:p w14:paraId="40AC1B26" w14:textId="124547DC" w:rsidR="000F0470" w:rsidRPr="00C570A3" w:rsidRDefault="000F0470" w:rsidP="00D81C24">
      <w:pPr>
        <w:pStyle w:val="Heading2"/>
      </w:pPr>
      <w:r w:rsidRPr="00C570A3">
        <w:t>Leased Premises</w:t>
      </w:r>
    </w:p>
    <w:p w14:paraId="1B45B5C0" w14:textId="08820417" w:rsidR="000F0470" w:rsidRPr="00C570A3" w:rsidRDefault="000F0470" w:rsidP="000F0470">
      <w:pPr>
        <w:tabs>
          <w:tab w:val="left" w:pos="720"/>
          <w:tab w:val="left" w:pos="1800"/>
        </w:tabs>
        <w:ind w:left="720" w:hanging="720"/>
        <w:jc w:val="both"/>
        <w:rPr>
          <w:bCs/>
          <w:szCs w:val="24"/>
        </w:rPr>
      </w:pPr>
    </w:p>
    <w:p w14:paraId="7EE3AD02" w14:textId="0F44CC13" w:rsidR="00214F7F" w:rsidRPr="00C570A3" w:rsidRDefault="00214F7F" w:rsidP="00D81C24">
      <w:pPr>
        <w:pStyle w:val="Style31121"/>
      </w:pPr>
      <w:r w:rsidRPr="00C570A3">
        <w:t>An Operator engaging in this activity or an authorized Sublessee engaging in this activity shall have adequate apron, facilities, and vehicle parking (all located within close proximity) to accommodate all activities of the Operator, but no less than the following:</w:t>
      </w:r>
    </w:p>
    <w:p w14:paraId="52278BCD" w14:textId="77777777" w:rsidR="00110F58" w:rsidRPr="00C570A3" w:rsidRDefault="00110F58" w:rsidP="00110F58">
      <w:pPr>
        <w:tabs>
          <w:tab w:val="left" w:pos="720"/>
          <w:tab w:val="left" w:pos="1260"/>
          <w:tab w:val="left" w:pos="1800"/>
          <w:tab w:val="left" w:pos="3600"/>
          <w:tab w:val="left" w:pos="5040"/>
        </w:tabs>
        <w:rPr>
          <w:bCs/>
          <w:szCs w:val="24"/>
        </w:rPr>
      </w:pPr>
      <w:r w:rsidRPr="00C570A3">
        <w:rPr>
          <w:bCs/>
          <w:szCs w:val="24"/>
        </w:rPr>
        <w:tab/>
        <w:t>1)</w:t>
      </w:r>
      <w:r w:rsidRPr="00C570A3">
        <w:rPr>
          <w:bCs/>
          <w:szCs w:val="24"/>
        </w:rPr>
        <w:tab/>
        <w:t>Contiguous Land:</w:t>
      </w:r>
      <w:r w:rsidRPr="00C570A3">
        <w:rPr>
          <w:bCs/>
          <w:szCs w:val="24"/>
        </w:rPr>
        <w:tab/>
        <w:t>0.5 Acre</w:t>
      </w:r>
      <w:r w:rsidRPr="00C570A3">
        <w:rPr>
          <w:bCs/>
          <w:szCs w:val="24"/>
        </w:rPr>
        <w:tab/>
        <w:t>21,780 SF</w:t>
      </w:r>
    </w:p>
    <w:p w14:paraId="522B222B" w14:textId="77777777" w:rsidR="00110F58" w:rsidRPr="00C570A3" w:rsidRDefault="00110F58" w:rsidP="00110F58">
      <w:pPr>
        <w:tabs>
          <w:tab w:val="left" w:pos="720"/>
          <w:tab w:val="left" w:pos="1800"/>
        </w:tabs>
        <w:rPr>
          <w:bCs/>
          <w:szCs w:val="24"/>
        </w:rPr>
      </w:pPr>
    </w:p>
    <w:p w14:paraId="5BCABEA2" w14:textId="77777777" w:rsidR="00110F58" w:rsidRPr="00C570A3" w:rsidRDefault="00110F58" w:rsidP="00110F58">
      <w:pPr>
        <w:tabs>
          <w:tab w:val="left" w:pos="720"/>
          <w:tab w:val="left" w:pos="1260"/>
          <w:tab w:val="left" w:pos="3600"/>
        </w:tabs>
        <w:rPr>
          <w:bCs/>
          <w:szCs w:val="24"/>
        </w:rPr>
      </w:pPr>
      <w:r w:rsidRPr="00C570A3">
        <w:rPr>
          <w:bCs/>
          <w:szCs w:val="24"/>
        </w:rPr>
        <w:tab/>
        <w:t>2)</w:t>
      </w:r>
      <w:r w:rsidRPr="00C570A3">
        <w:rPr>
          <w:bCs/>
          <w:szCs w:val="24"/>
        </w:rPr>
        <w:tab/>
        <w:t>Apron:</w:t>
      </w:r>
      <w:r w:rsidRPr="00C570A3">
        <w:rPr>
          <w:bCs/>
          <w:szCs w:val="24"/>
        </w:rPr>
        <w:tab/>
        <w:t>Minimum 25’ from hangar door threshold.</w:t>
      </w:r>
    </w:p>
    <w:p w14:paraId="0C004617" w14:textId="77777777" w:rsidR="00110F58" w:rsidRPr="00C570A3" w:rsidRDefault="00110F58" w:rsidP="00110F58">
      <w:pPr>
        <w:tabs>
          <w:tab w:val="left" w:pos="720"/>
          <w:tab w:val="left" w:pos="1260"/>
          <w:tab w:val="left" w:pos="3600"/>
        </w:tabs>
        <w:rPr>
          <w:bCs/>
          <w:szCs w:val="24"/>
        </w:rPr>
      </w:pPr>
    </w:p>
    <w:p w14:paraId="018D8FCA" w14:textId="77777777" w:rsidR="00110F58" w:rsidRPr="00C570A3" w:rsidRDefault="00110F58" w:rsidP="00110F58">
      <w:pPr>
        <w:tabs>
          <w:tab w:val="left" w:pos="720"/>
          <w:tab w:val="left" w:pos="1260"/>
          <w:tab w:val="left" w:pos="3600"/>
        </w:tabs>
        <w:ind w:left="1260" w:hanging="1260"/>
        <w:jc w:val="both"/>
        <w:rPr>
          <w:bCs/>
          <w:szCs w:val="24"/>
        </w:rPr>
      </w:pPr>
      <w:r w:rsidRPr="00C570A3">
        <w:rPr>
          <w:bCs/>
          <w:szCs w:val="24"/>
        </w:rPr>
        <w:tab/>
      </w:r>
      <w:r w:rsidRPr="00C570A3">
        <w:rPr>
          <w:bCs/>
          <w:szCs w:val="24"/>
        </w:rPr>
        <w:tab/>
        <w:t xml:space="preserve">Apron shall be adequate to accommodate the movement of Aircraft into and out of the hangar and parking of Operator’s fleet at the Airport. </w:t>
      </w:r>
    </w:p>
    <w:p w14:paraId="2ED1EB09" w14:textId="77777777" w:rsidR="00110F58" w:rsidRPr="00C570A3" w:rsidRDefault="00110F58" w:rsidP="00110F58">
      <w:pPr>
        <w:tabs>
          <w:tab w:val="left" w:pos="720"/>
          <w:tab w:val="left" w:pos="1800"/>
        </w:tabs>
        <w:rPr>
          <w:bCs/>
          <w:szCs w:val="24"/>
        </w:rPr>
      </w:pPr>
    </w:p>
    <w:p w14:paraId="46328A04" w14:textId="77777777" w:rsidR="00110F58" w:rsidRPr="00C570A3" w:rsidRDefault="00110F58" w:rsidP="00110F58">
      <w:pPr>
        <w:tabs>
          <w:tab w:val="left" w:pos="720"/>
          <w:tab w:val="left" w:pos="1260"/>
          <w:tab w:val="left" w:pos="3600"/>
        </w:tabs>
        <w:rPr>
          <w:bCs/>
          <w:szCs w:val="24"/>
        </w:rPr>
      </w:pPr>
      <w:r w:rsidRPr="00C570A3">
        <w:rPr>
          <w:bCs/>
          <w:szCs w:val="24"/>
        </w:rPr>
        <w:tab/>
        <w:t>3)</w:t>
      </w:r>
      <w:r w:rsidRPr="00C570A3">
        <w:rPr>
          <w:bCs/>
          <w:szCs w:val="24"/>
        </w:rPr>
        <w:tab/>
        <w:t>Building/Facility:</w:t>
      </w:r>
      <w:r w:rsidRPr="00C570A3">
        <w:rPr>
          <w:bCs/>
          <w:szCs w:val="24"/>
        </w:rPr>
        <w:tab/>
        <w:t>1,000 SF</w:t>
      </w:r>
    </w:p>
    <w:p w14:paraId="1BE5A751" w14:textId="77777777" w:rsidR="00110F58" w:rsidRPr="00C570A3" w:rsidRDefault="00110F58" w:rsidP="00110F58">
      <w:pPr>
        <w:tabs>
          <w:tab w:val="left" w:pos="720"/>
          <w:tab w:val="left" w:pos="1800"/>
        </w:tabs>
        <w:rPr>
          <w:bCs/>
          <w:szCs w:val="24"/>
        </w:rPr>
      </w:pPr>
    </w:p>
    <w:p w14:paraId="545080C7" w14:textId="77777777" w:rsidR="00110F58" w:rsidRPr="00C570A3" w:rsidRDefault="00110F58" w:rsidP="00110F58">
      <w:pPr>
        <w:tabs>
          <w:tab w:val="left" w:pos="720"/>
          <w:tab w:val="left" w:pos="1260"/>
          <w:tab w:val="left" w:pos="3600"/>
        </w:tabs>
        <w:rPr>
          <w:bCs/>
          <w:szCs w:val="24"/>
        </w:rPr>
      </w:pPr>
      <w:r w:rsidRPr="00C570A3">
        <w:rPr>
          <w:bCs/>
          <w:szCs w:val="24"/>
        </w:rPr>
        <w:tab/>
        <w:t>4)</w:t>
      </w:r>
      <w:r w:rsidRPr="00C570A3">
        <w:rPr>
          <w:bCs/>
          <w:szCs w:val="24"/>
        </w:rPr>
        <w:tab/>
        <w:t>Hangar:</w:t>
      </w:r>
      <w:r w:rsidRPr="00C570A3">
        <w:rPr>
          <w:bCs/>
          <w:szCs w:val="24"/>
        </w:rPr>
        <w:tab/>
        <w:t>4,900 SF</w:t>
      </w:r>
    </w:p>
    <w:p w14:paraId="2F692E88" w14:textId="77777777" w:rsidR="00110F58" w:rsidRPr="00C570A3" w:rsidRDefault="00110F58" w:rsidP="00110F58">
      <w:pPr>
        <w:tabs>
          <w:tab w:val="left" w:pos="720"/>
          <w:tab w:val="left" w:pos="1800"/>
        </w:tabs>
        <w:rPr>
          <w:bCs/>
          <w:szCs w:val="24"/>
        </w:rPr>
      </w:pPr>
    </w:p>
    <w:p w14:paraId="712AE1E2" w14:textId="3076ABC2" w:rsidR="00110F58" w:rsidRPr="00C570A3" w:rsidRDefault="00110F58" w:rsidP="00110F58">
      <w:pPr>
        <w:tabs>
          <w:tab w:val="left" w:pos="720"/>
          <w:tab w:val="left" w:pos="1260"/>
          <w:tab w:val="left" w:pos="3600"/>
          <w:tab w:val="left" w:pos="5040"/>
        </w:tabs>
        <w:rPr>
          <w:bCs/>
          <w:szCs w:val="24"/>
        </w:rPr>
      </w:pPr>
      <w:r w:rsidRPr="00C570A3">
        <w:rPr>
          <w:bCs/>
          <w:szCs w:val="24"/>
        </w:rPr>
        <w:tab/>
        <w:t>5)</w:t>
      </w:r>
      <w:r w:rsidRPr="00C570A3">
        <w:rPr>
          <w:bCs/>
          <w:szCs w:val="24"/>
        </w:rPr>
        <w:tab/>
        <w:t>Parking:</w:t>
      </w:r>
      <w:r w:rsidRPr="00C570A3">
        <w:rPr>
          <w:bCs/>
          <w:szCs w:val="24"/>
        </w:rPr>
        <w:tab/>
        <w:t>2,500 SF</w:t>
      </w:r>
      <w:r w:rsidRPr="00C570A3">
        <w:rPr>
          <w:bCs/>
          <w:szCs w:val="24"/>
        </w:rPr>
        <w:tab/>
      </w:r>
    </w:p>
    <w:p w14:paraId="541C0639" w14:textId="20BE7261" w:rsidR="00110F58" w:rsidRPr="00C570A3" w:rsidRDefault="00110F58" w:rsidP="000F0470">
      <w:pPr>
        <w:tabs>
          <w:tab w:val="left" w:pos="720"/>
          <w:tab w:val="left" w:pos="1800"/>
        </w:tabs>
        <w:ind w:left="720" w:hanging="720"/>
        <w:jc w:val="both"/>
        <w:rPr>
          <w:bCs/>
          <w:szCs w:val="24"/>
        </w:rPr>
      </w:pPr>
    </w:p>
    <w:p w14:paraId="4536BC25" w14:textId="42701830" w:rsidR="00214F7F" w:rsidRPr="00C570A3" w:rsidRDefault="00214F7F" w:rsidP="00214F7F">
      <w:pPr>
        <w:tabs>
          <w:tab w:val="left" w:pos="720"/>
          <w:tab w:val="left" w:pos="1800"/>
        </w:tabs>
        <w:jc w:val="both"/>
        <w:rPr>
          <w:bCs/>
          <w:szCs w:val="24"/>
        </w:rPr>
      </w:pPr>
      <w:r w:rsidRPr="00C570A3">
        <w:rPr>
          <w:bCs/>
          <w:szCs w:val="24"/>
        </w:rPr>
        <w:t xml:space="preserve">These SASO services do not </w:t>
      </w:r>
      <w:r w:rsidR="00B34372">
        <w:rPr>
          <w:bCs/>
          <w:szCs w:val="24"/>
        </w:rPr>
        <w:t xml:space="preserve">typically </w:t>
      </w:r>
      <w:r w:rsidRPr="00C570A3">
        <w:rPr>
          <w:bCs/>
          <w:szCs w:val="24"/>
        </w:rPr>
        <w:t>require hangar facilities. If Operator elects to build a hangar</w:t>
      </w:r>
      <w:r w:rsidR="00B34372">
        <w:rPr>
          <w:bCs/>
          <w:szCs w:val="24"/>
        </w:rPr>
        <w:t xml:space="preserve"> or if the nature of the Operator’s Aeronautical Activity is such that the City determines it requires hangar space</w:t>
      </w:r>
      <w:r w:rsidRPr="00C570A3">
        <w:rPr>
          <w:bCs/>
          <w:szCs w:val="24"/>
        </w:rPr>
        <w:t>, sizing to meet the Activity provided shall be required, but in no case less than the minimum listed above. Unless otherwise stated in a prior agreement with the City, the following minimum areas shall be required:</w:t>
      </w:r>
    </w:p>
    <w:p w14:paraId="4BB79A2E" w14:textId="5DA2B006" w:rsidR="00214F7F" w:rsidRPr="00C570A3" w:rsidRDefault="00214F7F" w:rsidP="000F0470">
      <w:pPr>
        <w:tabs>
          <w:tab w:val="left" w:pos="720"/>
          <w:tab w:val="left" w:pos="1800"/>
        </w:tabs>
        <w:ind w:left="720" w:hanging="720"/>
        <w:jc w:val="both"/>
        <w:rPr>
          <w:bCs/>
          <w:szCs w:val="24"/>
        </w:rPr>
      </w:pPr>
    </w:p>
    <w:p w14:paraId="3ABCA73E" w14:textId="448E0616" w:rsidR="00214F7F" w:rsidRDefault="00214F7F" w:rsidP="00D81C24">
      <w:pPr>
        <w:pStyle w:val="Style31121"/>
      </w:pPr>
      <w:r w:rsidRPr="00C570A3">
        <w:t>Apron paved tie-downs shall be adequate to accommodate the total number of Aircraft in Operator’s fleet at the Airport. (If Operator utilizes a hangar for the storage of Operator’s fleet at the Airport, no paved tie-downs will be required).</w:t>
      </w:r>
    </w:p>
    <w:p w14:paraId="37BA4D8C" w14:textId="5FA8DA5C" w:rsidR="00214F7F" w:rsidRDefault="00214F7F" w:rsidP="00D81C24">
      <w:pPr>
        <w:pStyle w:val="Style31121"/>
      </w:pPr>
      <w:r w:rsidRPr="00C570A3">
        <w:t>Facilities shall include customer and administrative areas. Maintenance and hangar areas are required if Operator is conducting Aircraft Maintenance on Aircraft owned and/or operated by Operator. If Operator provides Aircraft Maintenance on other Aircraft, Operator shall meet the Minimum Standards for an Aircraft Maintenance Operator.</w:t>
      </w:r>
    </w:p>
    <w:p w14:paraId="3A0C2915" w14:textId="03306C7D" w:rsidR="00214F7F" w:rsidRDefault="00214F7F" w:rsidP="00D81C24">
      <w:pPr>
        <w:pStyle w:val="Style31121"/>
      </w:pPr>
      <w:r w:rsidRPr="00C570A3">
        <w:t>Operator’s customer area shall have immediate access to customer lounge(s), public telephones, and restrooms.</w:t>
      </w:r>
    </w:p>
    <w:p w14:paraId="716391B7" w14:textId="38602798" w:rsidR="00214F7F" w:rsidRDefault="00214F7F" w:rsidP="00D81C24">
      <w:pPr>
        <w:pStyle w:val="Style31121"/>
      </w:pPr>
      <w:r w:rsidRPr="00C570A3">
        <w:t>Administrative area shall be sufficient to accommodate the administrative functions associated with the Activity and shall include adequate space for employee offices, work areas, and storage.</w:t>
      </w:r>
    </w:p>
    <w:p w14:paraId="2E3E012C" w14:textId="4BCA8287" w:rsidR="00214F7F" w:rsidRDefault="00214F7F" w:rsidP="00D81C24">
      <w:pPr>
        <w:pStyle w:val="Style31121"/>
      </w:pPr>
      <w:r w:rsidRPr="00C570A3">
        <w:t>Hangar area, if required, shall be large enough to accommodate the largest Aircraft in the Operator’s fleet at the Airport maintained by the Operator.</w:t>
      </w:r>
    </w:p>
    <w:p w14:paraId="7E3EB525" w14:textId="6294F538" w:rsidR="00214F7F" w:rsidRPr="00C570A3" w:rsidRDefault="00214F7F" w:rsidP="00D81C24">
      <w:pPr>
        <w:pStyle w:val="Style31121"/>
      </w:pPr>
      <w:r w:rsidRPr="00C570A3">
        <w:t>Vehicle parking shall be sufficient to accommodate customers and employees on a daily basis.</w:t>
      </w:r>
    </w:p>
    <w:p w14:paraId="10248A75" w14:textId="4ADD94AC" w:rsidR="000F0470" w:rsidRPr="00C570A3" w:rsidRDefault="000F0470" w:rsidP="00D81C24">
      <w:pPr>
        <w:pStyle w:val="Heading2"/>
      </w:pPr>
      <w:r w:rsidRPr="00C570A3">
        <w:t>Leased Premised (Sublessee)</w:t>
      </w:r>
    </w:p>
    <w:p w14:paraId="7501F259" w14:textId="17DCC588" w:rsidR="000F0470" w:rsidRPr="00C570A3" w:rsidRDefault="000F0470" w:rsidP="000F0470">
      <w:pPr>
        <w:tabs>
          <w:tab w:val="left" w:pos="720"/>
          <w:tab w:val="left" w:pos="1800"/>
        </w:tabs>
        <w:ind w:left="720" w:hanging="720"/>
        <w:jc w:val="both"/>
        <w:rPr>
          <w:bCs/>
          <w:szCs w:val="24"/>
        </w:rPr>
      </w:pPr>
    </w:p>
    <w:p w14:paraId="205C0781" w14:textId="4EF17CFB" w:rsidR="00214F7F" w:rsidRPr="00C570A3" w:rsidRDefault="00214F7F" w:rsidP="00214F7F">
      <w:pPr>
        <w:jc w:val="both"/>
        <w:rPr>
          <w:bCs/>
          <w:szCs w:val="24"/>
        </w:rPr>
      </w:pPr>
      <w:r w:rsidRPr="00C570A3">
        <w:rPr>
          <w:bCs/>
          <w:szCs w:val="24"/>
        </w:rPr>
        <w:t>With prior written permission of the Airport Director, the requirements set forth in Section 11.2 above may be satisfied by a sublease of such space from and existing operator or through a Commercial Aeronautical Operator Agreement for City owned facilities, if available.</w:t>
      </w:r>
    </w:p>
    <w:p w14:paraId="0B92A510" w14:textId="77777777" w:rsidR="00214F7F" w:rsidRPr="00C570A3" w:rsidRDefault="00214F7F" w:rsidP="000F0470">
      <w:pPr>
        <w:tabs>
          <w:tab w:val="left" w:pos="720"/>
          <w:tab w:val="left" w:pos="1800"/>
        </w:tabs>
        <w:ind w:left="720" w:hanging="720"/>
        <w:jc w:val="both"/>
        <w:rPr>
          <w:bCs/>
          <w:szCs w:val="24"/>
        </w:rPr>
      </w:pPr>
    </w:p>
    <w:p w14:paraId="35224404" w14:textId="028B0CDB" w:rsidR="000F0470" w:rsidRPr="00C570A3" w:rsidRDefault="000F0470" w:rsidP="00D81C24">
      <w:pPr>
        <w:pStyle w:val="Heading2"/>
      </w:pPr>
      <w:r w:rsidRPr="00C570A3">
        <w:t>Licenses and Certifications</w:t>
      </w:r>
    </w:p>
    <w:p w14:paraId="72AE7655" w14:textId="65348D04" w:rsidR="000F0470" w:rsidRPr="00C570A3" w:rsidRDefault="000F0470" w:rsidP="000F0470">
      <w:pPr>
        <w:tabs>
          <w:tab w:val="left" w:pos="720"/>
          <w:tab w:val="left" w:pos="1800"/>
        </w:tabs>
        <w:ind w:left="720" w:hanging="720"/>
        <w:jc w:val="both"/>
        <w:rPr>
          <w:bCs/>
        </w:rPr>
      </w:pPr>
    </w:p>
    <w:p w14:paraId="2C12B06A" w14:textId="27B39FAA" w:rsidR="00214F7F" w:rsidRDefault="00214F7F" w:rsidP="00214F7F">
      <w:pPr>
        <w:tabs>
          <w:tab w:val="left" w:pos="720"/>
          <w:tab w:val="left" w:pos="1800"/>
        </w:tabs>
        <w:jc w:val="both"/>
        <w:rPr>
          <w:bCs/>
        </w:rPr>
      </w:pPr>
      <w:r w:rsidRPr="00C570A3">
        <w:rPr>
          <w:bCs/>
        </w:rPr>
        <w:t>Operator shall have and provide to the Airport Director evidence of all Agency licenses and certificates that are required to conduct the Activity.</w:t>
      </w:r>
    </w:p>
    <w:p w14:paraId="31010A76" w14:textId="0FFB1235" w:rsidR="00F969D2" w:rsidRDefault="00F969D2" w:rsidP="00214F7F">
      <w:pPr>
        <w:tabs>
          <w:tab w:val="left" w:pos="720"/>
          <w:tab w:val="left" w:pos="1800"/>
        </w:tabs>
        <w:jc w:val="both"/>
        <w:rPr>
          <w:bCs/>
        </w:rPr>
      </w:pPr>
    </w:p>
    <w:p w14:paraId="2DF63DB7" w14:textId="5AAA73BD" w:rsidR="00F969D2" w:rsidRDefault="00F969D2" w:rsidP="00214F7F">
      <w:pPr>
        <w:tabs>
          <w:tab w:val="left" w:pos="720"/>
          <w:tab w:val="left" w:pos="1800"/>
        </w:tabs>
        <w:jc w:val="both"/>
        <w:rPr>
          <w:bCs/>
        </w:rPr>
      </w:pPr>
    </w:p>
    <w:p w14:paraId="582706D4" w14:textId="77777777" w:rsidR="00F969D2" w:rsidRPr="00C570A3" w:rsidRDefault="00F969D2" w:rsidP="00214F7F">
      <w:pPr>
        <w:tabs>
          <w:tab w:val="left" w:pos="720"/>
          <w:tab w:val="left" w:pos="1800"/>
        </w:tabs>
        <w:jc w:val="both"/>
        <w:rPr>
          <w:bCs/>
        </w:rPr>
      </w:pPr>
    </w:p>
    <w:p w14:paraId="7C3D66D0" w14:textId="77777777" w:rsidR="00214F7F" w:rsidRPr="00C570A3" w:rsidRDefault="00214F7F" w:rsidP="000F0470">
      <w:pPr>
        <w:tabs>
          <w:tab w:val="left" w:pos="720"/>
          <w:tab w:val="left" w:pos="1800"/>
        </w:tabs>
        <w:ind w:left="720" w:hanging="720"/>
        <w:jc w:val="both"/>
        <w:rPr>
          <w:bCs/>
        </w:rPr>
      </w:pPr>
    </w:p>
    <w:p w14:paraId="24B9072C" w14:textId="14269876" w:rsidR="000F0470" w:rsidRPr="00C570A3" w:rsidRDefault="000F0470" w:rsidP="00D81C24">
      <w:pPr>
        <w:pStyle w:val="Heading2"/>
      </w:pPr>
      <w:r w:rsidRPr="00C570A3">
        <w:lastRenderedPageBreak/>
        <w:t>Personnel</w:t>
      </w:r>
    </w:p>
    <w:p w14:paraId="1EF4F679" w14:textId="6406A3CE" w:rsidR="000F0470" w:rsidRPr="00C570A3" w:rsidRDefault="000F0470" w:rsidP="00214F7F">
      <w:pPr>
        <w:tabs>
          <w:tab w:val="left" w:pos="720"/>
          <w:tab w:val="left" w:pos="1800"/>
        </w:tabs>
        <w:jc w:val="both"/>
        <w:rPr>
          <w:bCs/>
        </w:rPr>
      </w:pPr>
    </w:p>
    <w:p w14:paraId="6DC6F2BF" w14:textId="6642A66D" w:rsidR="00214F7F" w:rsidRPr="00C570A3" w:rsidRDefault="00214F7F" w:rsidP="00214F7F">
      <w:pPr>
        <w:tabs>
          <w:tab w:val="left" w:pos="720"/>
          <w:tab w:val="left" w:pos="1800"/>
        </w:tabs>
        <w:jc w:val="both"/>
        <w:rPr>
          <w:bCs/>
        </w:rPr>
      </w:pPr>
      <w:r w:rsidRPr="00C570A3">
        <w:rPr>
          <w:bCs/>
        </w:rPr>
        <w:t>Operator shall provide a sufficient number of personnel to adequately and safely perform its Activity in a prompt and efficient manner adequate to meet the reasonable demands of the public seeking such services.</w:t>
      </w:r>
    </w:p>
    <w:p w14:paraId="120AF6D9" w14:textId="77777777" w:rsidR="00214F7F" w:rsidRPr="00C570A3" w:rsidRDefault="00214F7F" w:rsidP="00214F7F">
      <w:pPr>
        <w:tabs>
          <w:tab w:val="left" w:pos="720"/>
          <w:tab w:val="left" w:pos="1800"/>
        </w:tabs>
        <w:jc w:val="both"/>
        <w:rPr>
          <w:bCs/>
        </w:rPr>
      </w:pPr>
    </w:p>
    <w:p w14:paraId="3AD0BBC6" w14:textId="4EEE0AA3" w:rsidR="000F0470" w:rsidRPr="00C570A3" w:rsidRDefault="000F0470" w:rsidP="00D81C24">
      <w:pPr>
        <w:pStyle w:val="Heading2"/>
      </w:pPr>
      <w:r w:rsidRPr="00C570A3">
        <w:t>Equipment</w:t>
      </w:r>
    </w:p>
    <w:p w14:paraId="6ABF7D70" w14:textId="045B6C39" w:rsidR="000F0470" w:rsidRPr="00C570A3" w:rsidRDefault="000F0470" w:rsidP="00683416">
      <w:pPr>
        <w:tabs>
          <w:tab w:val="left" w:pos="720"/>
          <w:tab w:val="left" w:pos="1620"/>
        </w:tabs>
        <w:jc w:val="both"/>
        <w:rPr>
          <w:bCs/>
        </w:rPr>
      </w:pPr>
    </w:p>
    <w:p w14:paraId="42536A4C" w14:textId="0D249CFD" w:rsidR="00214F7F" w:rsidRPr="00C570A3" w:rsidRDefault="00214F7F" w:rsidP="00683416">
      <w:pPr>
        <w:tabs>
          <w:tab w:val="left" w:pos="720"/>
          <w:tab w:val="left" w:pos="1620"/>
        </w:tabs>
        <w:jc w:val="both"/>
        <w:rPr>
          <w:bCs/>
        </w:rPr>
      </w:pPr>
      <w:r w:rsidRPr="00C570A3">
        <w:rPr>
          <w:bCs/>
        </w:rPr>
        <w:t xml:space="preserve">Operator shall have (based at the Airport), either owned or under written lease to Operator and under the exclusive control of Operator, sufficient vehicles, equipment, and, if appropriate, </w:t>
      </w:r>
      <w:r w:rsidR="00165A6E">
        <w:rPr>
          <w:bCs/>
        </w:rPr>
        <w:t xml:space="preserve">at least </w:t>
      </w:r>
      <w:r w:rsidRPr="00C570A3">
        <w:rPr>
          <w:bCs/>
        </w:rPr>
        <w:t>one (1) continuously airworthy Aircraft.</w:t>
      </w:r>
    </w:p>
    <w:p w14:paraId="7A7C0616" w14:textId="77777777" w:rsidR="00214F7F" w:rsidRPr="00C570A3" w:rsidRDefault="00214F7F" w:rsidP="00683416">
      <w:pPr>
        <w:tabs>
          <w:tab w:val="left" w:pos="720"/>
          <w:tab w:val="left" w:pos="1620"/>
        </w:tabs>
        <w:jc w:val="both"/>
        <w:rPr>
          <w:bCs/>
        </w:rPr>
      </w:pPr>
    </w:p>
    <w:p w14:paraId="4FCF11FA" w14:textId="7DB97D76" w:rsidR="000F0470" w:rsidRPr="00C570A3" w:rsidRDefault="000F0470" w:rsidP="00D81C24">
      <w:pPr>
        <w:pStyle w:val="Heading2"/>
      </w:pPr>
      <w:r w:rsidRPr="00C570A3">
        <w:t>Hours and Activity</w:t>
      </w:r>
    </w:p>
    <w:p w14:paraId="1EC8545C" w14:textId="1521CA2B" w:rsidR="000F0470" w:rsidRPr="00C570A3" w:rsidRDefault="000F0470" w:rsidP="00683416">
      <w:pPr>
        <w:tabs>
          <w:tab w:val="left" w:pos="720"/>
          <w:tab w:val="left" w:pos="1620"/>
        </w:tabs>
        <w:jc w:val="both"/>
        <w:rPr>
          <w:bCs/>
          <w:szCs w:val="24"/>
        </w:rPr>
      </w:pPr>
    </w:p>
    <w:p w14:paraId="4C557DF5" w14:textId="7EC74B0A" w:rsidR="00214F7F" w:rsidRPr="00C570A3" w:rsidRDefault="00214F7F" w:rsidP="00683416">
      <w:pPr>
        <w:tabs>
          <w:tab w:val="left" w:pos="720"/>
          <w:tab w:val="left" w:pos="1620"/>
        </w:tabs>
        <w:jc w:val="both"/>
        <w:rPr>
          <w:bCs/>
          <w:szCs w:val="24"/>
        </w:rPr>
      </w:pPr>
      <w:r w:rsidRPr="00C570A3">
        <w:rPr>
          <w:bCs/>
          <w:szCs w:val="24"/>
        </w:rPr>
        <w:t xml:space="preserve">Operator shall be </w:t>
      </w:r>
      <w:r w:rsidR="00922326" w:rsidRPr="00C570A3">
        <w:rPr>
          <w:bCs/>
          <w:szCs w:val="24"/>
        </w:rPr>
        <w:t>open,</w:t>
      </w:r>
      <w:r w:rsidRPr="00C570A3">
        <w:rPr>
          <w:bCs/>
          <w:szCs w:val="24"/>
        </w:rPr>
        <w:t xml:space="preserve"> and services shall be available during hours normally maintained by entities operating competitive businesses at the Airport.</w:t>
      </w:r>
    </w:p>
    <w:p w14:paraId="24D19DD8" w14:textId="77777777" w:rsidR="00214F7F" w:rsidRPr="00C570A3" w:rsidRDefault="00214F7F" w:rsidP="00683416">
      <w:pPr>
        <w:tabs>
          <w:tab w:val="left" w:pos="720"/>
          <w:tab w:val="left" w:pos="1620"/>
        </w:tabs>
        <w:jc w:val="both"/>
        <w:rPr>
          <w:bCs/>
          <w:szCs w:val="24"/>
        </w:rPr>
      </w:pPr>
    </w:p>
    <w:p w14:paraId="2244898B" w14:textId="6F2731F7" w:rsidR="000F0470" w:rsidRPr="00C570A3" w:rsidRDefault="000F0470" w:rsidP="00D81C24">
      <w:pPr>
        <w:pStyle w:val="Heading2"/>
      </w:pPr>
      <w:r w:rsidRPr="00C570A3">
        <w:t>Insurance</w:t>
      </w:r>
    </w:p>
    <w:p w14:paraId="6A933DE4" w14:textId="2DBA3310" w:rsidR="000F0470" w:rsidRPr="00C570A3" w:rsidRDefault="000F0470" w:rsidP="000F0470">
      <w:pPr>
        <w:tabs>
          <w:tab w:val="left" w:pos="720"/>
          <w:tab w:val="left" w:pos="1800"/>
        </w:tabs>
        <w:ind w:left="720" w:hanging="720"/>
        <w:jc w:val="both"/>
        <w:rPr>
          <w:bCs/>
          <w:szCs w:val="24"/>
        </w:rPr>
      </w:pPr>
    </w:p>
    <w:p w14:paraId="5B45C17B" w14:textId="3BC473E6" w:rsidR="000F0470" w:rsidRPr="00C570A3" w:rsidRDefault="00214F7F" w:rsidP="00214F7F">
      <w:pPr>
        <w:tabs>
          <w:tab w:val="left" w:pos="720"/>
          <w:tab w:val="left" w:pos="1800"/>
        </w:tabs>
        <w:jc w:val="both"/>
        <w:rPr>
          <w:bCs/>
          <w:szCs w:val="24"/>
        </w:rPr>
      </w:pPr>
      <w:r w:rsidRPr="00C570A3">
        <w:rPr>
          <w:bCs/>
          <w:szCs w:val="24"/>
        </w:rPr>
        <w:t>Operator shall maintain, at a minimum, the coverage and policy limits set forth by the City.</w:t>
      </w:r>
    </w:p>
    <w:p w14:paraId="37929B29" w14:textId="77777777" w:rsidR="00E22C32" w:rsidRPr="00C570A3" w:rsidRDefault="00E22C32">
      <w:pPr>
        <w:spacing w:after="160" w:line="259" w:lineRule="auto"/>
        <w:rPr>
          <w:bCs/>
          <w:szCs w:val="24"/>
        </w:rPr>
      </w:pPr>
    </w:p>
    <w:p w14:paraId="45CC9CCA" w14:textId="77777777" w:rsidR="00E22C32" w:rsidRPr="00C570A3" w:rsidRDefault="00E22C32">
      <w:pPr>
        <w:spacing w:after="160" w:line="259" w:lineRule="auto"/>
        <w:rPr>
          <w:bCs/>
          <w:szCs w:val="24"/>
        </w:rPr>
      </w:pPr>
    </w:p>
    <w:p w14:paraId="20268726" w14:textId="77777777" w:rsidR="00E22C32" w:rsidRPr="00C570A3" w:rsidRDefault="00E22C32">
      <w:pPr>
        <w:spacing w:after="160" w:line="259" w:lineRule="auto"/>
        <w:rPr>
          <w:bCs/>
          <w:szCs w:val="24"/>
        </w:rPr>
      </w:pPr>
      <w:r w:rsidRPr="00C570A3">
        <w:rPr>
          <w:bCs/>
          <w:szCs w:val="24"/>
        </w:rPr>
        <w:br w:type="page"/>
      </w:r>
    </w:p>
    <w:p w14:paraId="033FE8A3" w14:textId="77777777" w:rsidR="00E22C32" w:rsidRPr="00C570A3" w:rsidRDefault="00E22C32" w:rsidP="00E22C32">
      <w:pPr>
        <w:rPr>
          <w:bCs/>
        </w:rPr>
      </w:pPr>
    </w:p>
    <w:p w14:paraId="45CC69E4" w14:textId="77777777" w:rsidR="00E22C32" w:rsidRPr="00C570A3" w:rsidRDefault="00E22C32" w:rsidP="00E22C32">
      <w:pPr>
        <w:rPr>
          <w:bCs/>
        </w:rPr>
      </w:pPr>
    </w:p>
    <w:p w14:paraId="4E071DE8" w14:textId="77777777" w:rsidR="00E22C32" w:rsidRPr="00C570A3" w:rsidRDefault="00E22C32" w:rsidP="00E22C32">
      <w:pPr>
        <w:rPr>
          <w:bCs/>
        </w:rPr>
      </w:pPr>
    </w:p>
    <w:p w14:paraId="0213221B" w14:textId="77777777" w:rsidR="00E22C32" w:rsidRPr="00C570A3" w:rsidRDefault="00E22C32" w:rsidP="00E22C32">
      <w:pPr>
        <w:rPr>
          <w:bCs/>
        </w:rPr>
      </w:pPr>
    </w:p>
    <w:p w14:paraId="33100A99" w14:textId="77777777" w:rsidR="00E22C32" w:rsidRPr="00C570A3" w:rsidRDefault="00E22C32" w:rsidP="00E22C32">
      <w:pPr>
        <w:jc w:val="center"/>
        <w:rPr>
          <w:bCs/>
          <w:color w:val="143970"/>
        </w:rPr>
      </w:pPr>
    </w:p>
    <w:p w14:paraId="0973708C" w14:textId="77777777" w:rsidR="00E22C32" w:rsidRPr="00C570A3" w:rsidRDefault="00E22C32" w:rsidP="00E22C32">
      <w:pPr>
        <w:jc w:val="center"/>
        <w:rPr>
          <w:bCs/>
          <w:color w:val="143970"/>
        </w:rPr>
      </w:pPr>
    </w:p>
    <w:p w14:paraId="2CB150A0" w14:textId="77777777" w:rsidR="00E22C32" w:rsidRPr="00C570A3" w:rsidRDefault="00E22C32" w:rsidP="00E22C32">
      <w:pPr>
        <w:jc w:val="center"/>
        <w:rPr>
          <w:bCs/>
          <w:color w:val="143970"/>
        </w:rPr>
      </w:pPr>
    </w:p>
    <w:p w14:paraId="296ED295" w14:textId="77777777" w:rsidR="00E22C32" w:rsidRPr="00C570A3" w:rsidRDefault="00E22C32" w:rsidP="00E22C32">
      <w:pPr>
        <w:jc w:val="center"/>
        <w:rPr>
          <w:bCs/>
          <w:color w:val="143970"/>
        </w:rPr>
      </w:pPr>
    </w:p>
    <w:p w14:paraId="1B916A69" w14:textId="77777777" w:rsidR="00E22C32" w:rsidRPr="00C570A3" w:rsidRDefault="00E22C32" w:rsidP="00E22C32">
      <w:pPr>
        <w:jc w:val="center"/>
        <w:rPr>
          <w:bCs/>
          <w:color w:val="143970"/>
        </w:rPr>
      </w:pPr>
    </w:p>
    <w:p w14:paraId="34ABEE2D" w14:textId="77777777" w:rsidR="00E22C32" w:rsidRPr="00C570A3" w:rsidRDefault="00E22C32" w:rsidP="00E22C32">
      <w:pPr>
        <w:jc w:val="center"/>
        <w:rPr>
          <w:bCs/>
          <w:color w:val="143970"/>
        </w:rPr>
      </w:pPr>
    </w:p>
    <w:p w14:paraId="42DCF862" w14:textId="77777777" w:rsidR="00E22C32" w:rsidRPr="00C570A3" w:rsidRDefault="00E22C32" w:rsidP="00E22C32">
      <w:pPr>
        <w:jc w:val="center"/>
        <w:rPr>
          <w:bCs/>
          <w:color w:val="143970"/>
        </w:rPr>
      </w:pPr>
      <w:r w:rsidRPr="00C570A3">
        <w:rPr>
          <w:bCs/>
          <w:color w:val="143970"/>
        </w:rPr>
        <w:t>Page Left Intentionally Blank</w:t>
      </w:r>
    </w:p>
    <w:p w14:paraId="4DCFF6DF" w14:textId="55A7C467" w:rsidR="000F0470" w:rsidRPr="00C570A3" w:rsidRDefault="000F0470">
      <w:pPr>
        <w:spacing w:after="160" w:line="259" w:lineRule="auto"/>
        <w:rPr>
          <w:bCs/>
          <w:szCs w:val="24"/>
        </w:rPr>
      </w:pPr>
      <w:r w:rsidRPr="00C570A3">
        <w:rPr>
          <w:bCs/>
          <w:szCs w:val="24"/>
        </w:rPr>
        <w:br w:type="page"/>
      </w:r>
    </w:p>
    <w:p w14:paraId="3DD5D0A4" w14:textId="77777777" w:rsidR="004C7F5F" w:rsidRPr="00C570A3" w:rsidRDefault="004C7F5F" w:rsidP="004C7F5F">
      <w:pPr>
        <w:rPr>
          <w:b/>
          <w:caps/>
          <w:sz w:val="28"/>
          <w:szCs w:val="28"/>
        </w:rPr>
      </w:pPr>
    </w:p>
    <w:p w14:paraId="4EB1EA29" w14:textId="77777777" w:rsidR="004C7F5F" w:rsidRPr="00C570A3" w:rsidRDefault="004C7F5F" w:rsidP="004C7F5F">
      <w:pPr>
        <w:rPr>
          <w:b/>
          <w:caps/>
          <w:sz w:val="28"/>
          <w:szCs w:val="28"/>
        </w:rPr>
      </w:pPr>
    </w:p>
    <w:p w14:paraId="1A7104C8" w14:textId="77777777" w:rsidR="004C7F5F" w:rsidRPr="00C570A3" w:rsidRDefault="004C7F5F" w:rsidP="004C7F5F">
      <w:pPr>
        <w:rPr>
          <w:b/>
          <w:caps/>
          <w:sz w:val="28"/>
          <w:szCs w:val="28"/>
        </w:rPr>
      </w:pPr>
    </w:p>
    <w:p w14:paraId="7CD136FB" w14:textId="77777777" w:rsidR="004C7F5F" w:rsidRPr="00C570A3" w:rsidRDefault="004C7F5F" w:rsidP="004C7F5F">
      <w:pPr>
        <w:rPr>
          <w:b/>
          <w:caps/>
          <w:sz w:val="28"/>
          <w:szCs w:val="28"/>
        </w:rPr>
      </w:pPr>
    </w:p>
    <w:p w14:paraId="01374295" w14:textId="77777777" w:rsidR="004C7F5F" w:rsidRPr="00C570A3" w:rsidRDefault="004C7F5F" w:rsidP="004C7F5F">
      <w:pPr>
        <w:rPr>
          <w:b/>
          <w:caps/>
          <w:sz w:val="28"/>
          <w:szCs w:val="28"/>
        </w:rPr>
      </w:pPr>
    </w:p>
    <w:p w14:paraId="40020A4C" w14:textId="77777777" w:rsidR="004C7F5F" w:rsidRPr="00C570A3" w:rsidRDefault="004C7F5F" w:rsidP="004C7F5F">
      <w:pPr>
        <w:rPr>
          <w:b/>
          <w:caps/>
          <w:color w:val="143970"/>
          <w:sz w:val="56"/>
          <w:szCs w:val="56"/>
        </w:rPr>
      </w:pPr>
    </w:p>
    <w:p w14:paraId="2951D9FB" w14:textId="2261E9C2" w:rsidR="004C7F5F" w:rsidRPr="00C570A3" w:rsidRDefault="004C7F5F" w:rsidP="004C7F5F">
      <w:pPr>
        <w:jc w:val="center"/>
        <w:rPr>
          <w:b/>
          <w:caps/>
          <w:color w:val="143970"/>
          <w:sz w:val="56"/>
          <w:szCs w:val="56"/>
        </w:rPr>
      </w:pPr>
      <w:r w:rsidRPr="00C570A3">
        <w:rPr>
          <w:b/>
          <w:caps/>
          <w:color w:val="143970"/>
          <w:sz w:val="56"/>
          <w:szCs w:val="56"/>
        </w:rPr>
        <w:t>SECTION 12</w:t>
      </w:r>
    </w:p>
    <w:p w14:paraId="4424455B" w14:textId="77777777" w:rsidR="004C7F5F" w:rsidRPr="00C570A3" w:rsidRDefault="004C7F5F" w:rsidP="004C7F5F">
      <w:pPr>
        <w:jc w:val="center"/>
        <w:rPr>
          <w:b/>
          <w:caps/>
          <w:color w:val="143970"/>
          <w:sz w:val="56"/>
          <w:szCs w:val="56"/>
        </w:rPr>
      </w:pPr>
    </w:p>
    <w:p w14:paraId="0AB896F4" w14:textId="6683BDB2" w:rsidR="007645D7" w:rsidRPr="00C570A3" w:rsidRDefault="004C7F5F" w:rsidP="004C7F5F">
      <w:pPr>
        <w:jc w:val="center"/>
        <w:rPr>
          <w:b/>
          <w:caps/>
          <w:color w:val="143970"/>
          <w:sz w:val="56"/>
          <w:szCs w:val="56"/>
        </w:rPr>
      </w:pPr>
      <w:r w:rsidRPr="00C570A3">
        <w:rPr>
          <w:b/>
          <w:caps/>
          <w:color w:val="143970"/>
          <w:sz w:val="56"/>
          <w:szCs w:val="56"/>
        </w:rPr>
        <w:t>TEMPORARY SPECIALIZED AVIATION SERVICE</w:t>
      </w:r>
    </w:p>
    <w:p w14:paraId="3E857F5D" w14:textId="496A3679" w:rsidR="004C7F5F" w:rsidRPr="00C570A3" w:rsidRDefault="004C7F5F" w:rsidP="004C7F5F">
      <w:pPr>
        <w:jc w:val="center"/>
        <w:rPr>
          <w:b/>
          <w:caps/>
          <w:color w:val="000000" w:themeColor="text1"/>
          <w:sz w:val="56"/>
          <w:szCs w:val="56"/>
        </w:rPr>
      </w:pPr>
      <w:r w:rsidRPr="00C570A3">
        <w:rPr>
          <w:b/>
          <w:caps/>
          <w:color w:val="143970"/>
          <w:sz w:val="56"/>
          <w:szCs w:val="56"/>
        </w:rPr>
        <w:t>OPERATOR (SASO)</w:t>
      </w:r>
    </w:p>
    <w:p w14:paraId="5450E108" w14:textId="77777777" w:rsidR="004C7F5F" w:rsidRPr="00C570A3" w:rsidRDefault="004C7F5F">
      <w:pPr>
        <w:spacing w:after="160" w:line="259" w:lineRule="auto"/>
        <w:rPr>
          <w:b/>
          <w:sz w:val="28"/>
          <w:szCs w:val="28"/>
        </w:rPr>
      </w:pPr>
      <w:r w:rsidRPr="00C570A3">
        <w:rPr>
          <w:b/>
          <w:sz w:val="28"/>
          <w:szCs w:val="28"/>
        </w:rPr>
        <w:br w:type="page"/>
      </w:r>
    </w:p>
    <w:p w14:paraId="03C97912" w14:textId="38550500" w:rsidR="000F0470" w:rsidRPr="00C570A3" w:rsidRDefault="000F0470" w:rsidP="00D81C24">
      <w:pPr>
        <w:pStyle w:val="Heading1"/>
      </w:pPr>
      <w:r w:rsidRPr="00C570A3">
        <w:lastRenderedPageBreak/>
        <w:t>TEMPORARY</w:t>
      </w:r>
      <w:r w:rsidR="00400AE5" w:rsidRPr="00C570A3">
        <w:t xml:space="preserve"> </w:t>
      </w:r>
      <w:r w:rsidRPr="00C570A3">
        <w:t>SPECIALIZED AVIATION</w:t>
      </w:r>
      <w:r w:rsidR="00400AE5" w:rsidRPr="00C570A3">
        <w:t xml:space="preserve"> </w:t>
      </w:r>
      <w:r w:rsidRPr="00C570A3">
        <w:t>SERVICE OPERATOR (SASO)</w:t>
      </w:r>
    </w:p>
    <w:p w14:paraId="7936DCFA" w14:textId="48C85A7B" w:rsidR="000F0470" w:rsidRPr="00C570A3" w:rsidRDefault="000F0470" w:rsidP="000F0470">
      <w:pPr>
        <w:tabs>
          <w:tab w:val="left" w:pos="720"/>
          <w:tab w:val="left" w:pos="1800"/>
        </w:tabs>
        <w:ind w:left="720" w:hanging="720"/>
        <w:jc w:val="both"/>
        <w:rPr>
          <w:bCs/>
          <w:szCs w:val="24"/>
        </w:rPr>
      </w:pPr>
    </w:p>
    <w:p w14:paraId="4943FDAB" w14:textId="41C15A9C" w:rsidR="000F0470" w:rsidRPr="00C570A3" w:rsidRDefault="000F0470" w:rsidP="00D81C24">
      <w:pPr>
        <w:pStyle w:val="Heading2"/>
      </w:pPr>
      <w:r w:rsidRPr="00C570A3">
        <w:t>Introduction</w:t>
      </w:r>
    </w:p>
    <w:p w14:paraId="685609FA" w14:textId="62238A21" w:rsidR="000F0470" w:rsidRPr="00C570A3" w:rsidRDefault="000F0470" w:rsidP="000F0470">
      <w:pPr>
        <w:tabs>
          <w:tab w:val="left" w:pos="720"/>
          <w:tab w:val="left" w:pos="1800"/>
        </w:tabs>
        <w:ind w:left="720" w:hanging="720"/>
        <w:jc w:val="both"/>
        <w:rPr>
          <w:bCs/>
          <w:szCs w:val="24"/>
        </w:rPr>
      </w:pPr>
    </w:p>
    <w:p w14:paraId="087706B5" w14:textId="367CDCE2" w:rsidR="000F0470" w:rsidRDefault="00400AE5" w:rsidP="00D81C24">
      <w:pPr>
        <w:pStyle w:val="Style31211"/>
      </w:pPr>
      <w:r w:rsidRPr="00C570A3">
        <w:t>The City recognizes that Aircraft Operators using the Airport may require specialized assistance with the maintenance of their aircraft and or flight training of their pilots. When assistance is not available on the Airport through an existing Operator due to either the specialized nature of the maintenance and/or flight training requirements, the City may allow an aircraft operator to solicit and utilize the services of a qualified entity to provide said services.</w:t>
      </w:r>
    </w:p>
    <w:p w14:paraId="04A1EE00" w14:textId="00CE9402" w:rsidR="00400AE5" w:rsidRPr="00F969D2" w:rsidRDefault="00400AE5" w:rsidP="00D81C24">
      <w:pPr>
        <w:pStyle w:val="Style31211"/>
      </w:pPr>
      <w:r w:rsidRPr="00F969D2">
        <w:t>In addition to the General Requirements set forth in Section 4, each Temporary Specialized Commercial Aeronautical Operator at the Airport shall comply with the following minimum standards set forth in this Section 12.</w:t>
      </w:r>
    </w:p>
    <w:p w14:paraId="61FBF3BD" w14:textId="09C91858" w:rsidR="00400AE5" w:rsidRPr="00C570A3" w:rsidRDefault="00400AE5" w:rsidP="00D81C24">
      <w:pPr>
        <w:pStyle w:val="Heading2"/>
      </w:pPr>
      <w:r w:rsidRPr="00C570A3">
        <w:t>Scope of Activity</w:t>
      </w:r>
    </w:p>
    <w:p w14:paraId="09D6FCFE" w14:textId="77777777" w:rsidR="00400AE5" w:rsidRPr="00C570A3" w:rsidRDefault="00400AE5" w:rsidP="00683416">
      <w:pPr>
        <w:tabs>
          <w:tab w:val="left" w:pos="720"/>
          <w:tab w:val="left" w:pos="1620"/>
        </w:tabs>
        <w:jc w:val="both"/>
        <w:rPr>
          <w:bCs/>
          <w:szCs w:val="24"/>
        </w:rPr>
      </w:pPr>
    </w:p>
    <w:p w14:paraId="17B451DA" w14:textId="41A009B5" w:rsidR="00400AE5" w:rsidRPr="00C570A3" w:rsidRDefault="00400AE5" w:rsidP="00D81C24">
      <w:pPr>
        <w:pStyle w:val="Style31221"/>
      </w:pPr>
      <w:r w:rsidRPr="00C570A3">
        <w:t>Operator shall conduct Activity on and from the Leased Premises of the Aircraft Operator in a first-class manner consistent with the degree of care and skill exercised by experienced Operators providing comparable products and services and engaging in similar Activities.</w:t>
      </w:r>
    </w:p>
    <w:p w14:paraId="613B7F90" w14:textId="31705721" w:rsidR="00400AE5" w:rsidRPr="00C570A3" w:rsidRDefault="00400AE5" w:rsidP="00D81C24">
      <w:pPr>
        <w:pStyle w:val="Heading2"/>
      </w:pPr>
      <w:r w:rsidRPr="00C570A3">
        <w:t>Permit</w:t>
      </w:r>
    </w:p>
    <w:p w14:paraId="4299901A" w14:textId="77777777" w:rsidR="00400AE5" w:rsidRPr="00C570A3" w:rsidRDefault="00400AE5" w:rsidP="00400AE5">
      <w:pPr>
        <w:tabs>
          <w:tab w:val="left" w:pos="720"/>
          <w:tab w:val="left" w:pos="1800"/>
        </w:tabs>
        <w:ind w:left="720" w:hanging="720"/>
        <w:jc w:val="both"/>
        <w:rPr>
          <w:bCs/>
          <w:szCs w:val="24"/>
        </w:rPr>
      </w:pPr>
    </w:p>
    <w:p w14:paraId="183A18A7" w14:textId="6863E60C" w:rsidR="00400AE5" w:rsidRDefault="00400AE5" w:rsidP="00D81C24">
      <w:pPr>
        <w:pStyle w:val="Style31231"/>
      </w:pPr>
      <w:r w:rsidRPr="00C570A3">
        <w:t>Aircraft Operator must submit written request to the Airport Director on behalf of Temporary Specialized Aeronautical Service Operator.</w:t>
      </w:r>
    </w:p>
    <w:p w14:paraId="658C2685" w14:textId="6E790C7D" w:rsidR="00400AE5" w:rsidRPr="00F00169" w:rsidRDefault="00400AE5" w:rsidP="00D81C24">
      <w:pPr>
        <w:pStyle w:val="Style31231"/>
      </w:pPr>
      <w:r w:rsidRPr="00F00169">
        <w:t>Operator shall obtain a 30-day temporary permit (issued by the Airport Director) prior to engaging in Activity on the Airport.</w:t>
      </w:r>
    </w:p>
    <w:p w14:paraId="660A516B" w14:textId="4B0F32ED" w:rsidR="00400AE5" w:rsidRPr="00C570A3" w:rsidRDefault="00400AE5" w:rsidP="00D81C24">
      <w:pPr>
        <w:pStyle w:val="Style412321"/>
        <w:ind w:hanging="1080"/>
      </w:pPr>
      <w:r w:rsidRPr="00C570A3">
        <w:t>Renewal shall be subject to the Operator’s compliance with all terms of the temporary permit.</w:t>
      </w:r>
    </w:p>
    <w:p w14:paraId="6BF8A9AE" w14:textId="60BE5A04" w:rsidR="00400AE5" w:rsidRDefault="00400AE5" w:rsidP="00D81C24">
      <w:pPr>
        <w:pStyle w:val="Style31231"/>
      </w:pPr>
      <w:r w:rsidRPr="00C570A3">
        <w:t>Operator shall comply with all requirements for the permitted Activities and limit service provided to those strictly stated in the temporary permit.</w:t>
      </w:r>
    </w:p>
    <w:p w14:paraId="34312E24" w14:textId="13B9AB7D" w:rsidR="00400AE5" w:rsidRPr="00F00169" w:rsidRDefault="00400AE5" w:rsidP="00D81C24">
      <w:pPr>
        <w:pStyle w:val="Style31231"/>
      </w:pPr>
      <w:r w:rsidRPr="00F00169">
        <w:t>Aircraft Operators requiring after-hour or weekends service by a Temporary Specialized Aviation Service Operator must notify the Airport Director prior to Operator engaging in Activities on the Airport.</w:t>
      </w:r>
    </w:p>
    <w:p w14:paraId="3DA6BA70" w14:textId="414886E4" w:rsidR="00400AE5" w:rsidRDefault="00400AE5" w:rsidP="00D81C24">
      <w:pPr>
        <w:pStyle w:val="Style412341"/>
      </w:pPr>
      <w:r w:rsidRPr="00C570A3">
        <w:t>Aircraft Operator is responsible for assuring compliance of all Airport Rules and Regulations by the Temporary Specialized Aviation Service Operator while on the Airport.</w:t>
      </w:r>
    </w:p>
    <w:p w14:paraId="166BB9DD" w14:textId="77777777" w:rsidR="00F00169" w:rsidRPr="00C570A3" w:rsidRDefault="00F00169" w:rsidP="00D81C24">
      <w:pPr>
        <w:pStyle w:val="Style412341"/>
        <w:numPr>
          <w:ilvl w:val="0"/>
          <w:numId w:val="0"/>
        </w:numPr>
        <w:ind w:left="2160"/>
      </w:pPr>
    </w:p>
    <w:p w14:paraId="1E67A505" w14:textId="7059D4E0" w:rsidR="00400AE5" w:rsidRPr="00C570A3" w:rsidRDefault="00400AE5" w:rsidP="00D81C24">
      <w:pPr>
        <w:pStyle w:val="Heading2"/>
      </w:pPr>
      <w:r w:rsidRPr="00C570A3">
        <w:lastRenderedPageBreak/>
        <w:t>Licenses and Certifications</w:t>
      </w:r>
    </w:p>
    <w:p w14:paraId="0932850A" w14:textId="77777777" w:rsidR="00400AE5" w:rsidRPr="00C570A3" w:rsidRDefault="00400AE5" w:rsidP="00683416">
      <w:pPr>
        <w:tabs>
          <w:tab w:val="left" w:pos="720"/>
          <w:tab w:val="left" w:pos="1620"/>
        </w:tabs>
        <w:ind w:left="720" w:hanging="720"/>
        <w:jc w:val="both"/>
        <w:rPr>
          <w:bCs/>
          <w:szCs w:val="24"/>
        </w:rPr>
      </w:pPr>
    </w:p>
    <w:p w14:paraId="72268A66" w14:textId="1CB0C315" w:rsidR="00400AE5" w:rsidRPr="00C570A3" w:rsidRDefault="00400AE5" w:rsidP="00683416">
      <w:pPr>
        <w:tabs>
          <w:tab w:val="left" w:pos="720"/>
          <w:tab w:val="left" w:pos="1620"/>
        </w:tabs>
        <w:jc w:val="both"/>
        <w:rPr>
          <w:bCs/>
          <w:szCs w:val="24"/>
        </w:rPr>
      </w:pPr>
      <w:r w:rsidRPr="00C570A3">
        <w:rPr>
          <w:bCs/>
          <w:szCs w:val="24"/>
        </w:rPr>
        <w:t>Operator shall have and provide to the Airport Director evidence of all Agency licenses and certificates that are required for the Activity.</w:t>
      </w:r>
    </w:p>
    <w:p w14:paraId="4B986CFB" w14:textId="77777777" w:rsidR="00400AE5" w:rsidRPr="00C570A3" w:rsidRDefault="00400AE5" w:rsidP="00683416">
      <w:pPr>
        <w:tabs>
          <w:tab w:val="left" w:pos="720"/>
          <w:tab w:val="left" w:pos="1620"/>
        </w:tabs>
        <w:ind w:left="720" w:hanging="720"/>
        <w:jc w:val="both"/>
        <w:rPr>
          <w:bCs/>
          <w:szCs w:val="24"/>
        </w:rPr>
      </w:pPr>
    </w:p>
    <w:p w14:paraId="3199B1D3" w14:textId="0E4167FB" w:rsidR="00400AE5" w:rsidRPr="00C570A3" w:rsidRDefault="00400AE5" w:rsidP="00D81C24">
      <w:pPr>
        <w:pStyle w:val="Heading2"/>
      </w:pPr>
      <w:r w:rsidRPr="00C570A3">
        <w:t>Insurance</w:t>
      </w:r>
    </w:p>
    <w:p w14:paraId="7047C0EB" w14:textId="77777777" w:rsidR="00400AE5" w:rsidRPr="00C570A3" w:rsidRDefault="00400AE5" w:rsidP="00683416">
      <w:pPr>
        <w:tabs>
          <w:tab w:val="left" w:pos="720"/>
          <w:tab w:val="left" w:pos="1620"/>
        </w:tabs>
        <w:ind w:left="720" w:hanging="720"/>
        <w:jc w:val="both"/>
        <w:rPr>
          <w:bCs/>
          <w:szCs w:val="24"/>
        </w:rPr>
      </w:pPr>
    </w:p>
    <w:p w14:paraId="0BC0EC56" w14:textId="1D117887" w:rsidR="00400AE5" w:rsidRPr="00C570A3" w:rsidRDefault="00400AE5" w:rsidP="00400AE5">
      <w:pPr>
        <w:tabs>
          <w:tab w:val="left" w:pos="720"/>
          <w:tab w:val="left" w:pos="1800"/>
        </w:tabs>
        <w:jc w:val="both"/>
        <w:rPr>
          <w:bCs/>
          <w:szCs w:val="24"/>
        </w:rPr>
      </w:pPr>
      <w:r w:rsidRPr="00C570A3">
        <w:rPr>
          <w:bCs/>
          <w:szCs w:val="24"/>
        </w:rPr>
        <w:t>Operator shall maintain, at a minimum, the coverage and policy limits set forth by the City.</w:t>
      </w:r>
    </w:p>
    <w:p w14:paraId="42499A73" w14:textId="1CB70B97" w:rsidR="00400AE5" w:rsidRPr="00C570A3" w:rsidRDefault="00400AE5" w:rsidP="00400AE5">
      <w:pPr>
        <w:tabs>
          <w:tab w:val="left" w:pos="720"/>
          <w:tab w:val="left" w:pos="1800"/>
        </w:tabs>
        <w:jc w:val="both"/>
        <w:rPr>
          <w:bCs/>
          <w:szCs w:val="24"/>
        </w:rPr>
      </w:pPr>
    </w:p>
    <w:p w14:paraId="7F15A2DB" w14:textId="77777777" w:rsidR="00E22C32" w:rsidRPr="00C570A3" w:rsidRDefault="00E22C32">
      <w:pPr>
        <w:spacing w:after="160" w:line="259" w:lineRule="auto"/>
        <w:rPr>
          <w:bCs/>
          <w:szCs w:val="24"/>
        </w:rPr>
      </w:pPr>
    </w:p>
    <w:p w14:paraId="659F12B1" w14:textId="77777777" w:rsidR="00E22C32" w:rsidRPr="00C570A3" w:rsidRDefault="00E22C32">
      <w:pPr>
        <w:spacing w:after="160" w:line="259" w:lineRule="auto"/>
        <w:rPr>
          <w:bCs/>
          <w:szCs w:val="24"/>
        </w:rPr>
      </w:pPr>
    </w:p>
    <w:p w14:paraId="7C5B8FE1" w14:textId="77777777" w:rsidR="00E22C32" w:rsidRPr="00C570A3" w:rsidRDefault="00E22C32">
      <w:pPr>
        <w:spacing w:after="160" w:line="259" w:lineRule="auto"/>
        <w:rPr>
          <w:bCs/>
          <w:szCs w:val="24"/>
        </w:rPr>
      </w:pPr>
      <w:r w:rsidRPr="00C570A3">
        <w:rPr>
          <w:bCs/>
          <w:szCs w:val="24"/>
        </w:rPr>
        <w:br w:type="page"/>
      </w:r>
    </w:p>
    <w:p w14:paraId="32319EBF" w14:textId="77777777" w:rsidR="00E22C32" w:rsidRPr="00C570A3" w:rsidRDefault="00E22C32" w:rsidP="00E22C32">
      <w:pPr>
        <w:rPr>
          <w:bCs/>
        </w:rPr>
      </w:pPr>
    </w:p>
    <w:p w14:paraId="34A3C261" w14:textId="77777777" w:rsidR="00E22C32" w:rsidRPr="00C570A3" w:rsidRDefault="00E22C32" w:rsidP="00E22C32">
      <w:pPr>
        <w:rPr>
          <w:bCs/>
        </w:rPr>
      </w:pPr>
    </w:p>
    <w:p w14:paraId="0964D789" w14:textId="77777777" w:rsidR="00E22C32" w:rsidRPr="00C570A3" w:rsidRDefault="00E22C32" w:rsidP="00E22C32">
      <w:pPr>
        <w:rPr>
          <w:bCs/>
        </w:rPr>
      </w:pPr>
    </w:p>
    <w:p w14:paraId="7CAD6381" w14:textId="77777777" w:rsidR="00E22C32" w:rsidRPr="00C570A3" w:rsidRDefault="00E22C32" w:rsidP="00E22C32">
      <w:pPr>
        <w:rPr>
          <w:bCs/>
        </w:rPr>
      </w:pPr>
    </w:p>
    <w:p w14:paraId="22CF49AC" w14:textId="77777777" w:rsidR="00E22C32" w:rsidRPr="00C570A3" w:rsidRDefault="00E22C32" w:rsidP="00E22C32">
      <w:pPr>
        <w:jc w:val="center"/>
        <w:rPr>
          <w:bCs/>
          <w:color w:val="143970"/>
        </w:rPr>
      </w:pPr>
    </w:p>
    <w:p w14:paraId="0549FE11" w14:textId="77777777" w:rsidR="00E22C32" w:rsidRPr="00C570A3" w:rsidRDefault="00E22C32" w:rsidP="00E22C32">
      <w:pPr>
        <w:jc w:val="center"/>
        <w:rPr>
          <w:bCs/>
          <w:color w:val="143970"/>
        </w:rPr>
      </w:pPr>
    </w:p>
    <w:p w14:paraId="02A47698" w14:textId="77777777" w:rsidR="00E22C32" w:rsidRPr="00C570A3" w:rsidRDefault="00E22C32" w:rsidP="00E22C32">
      <w:pPr>
        <w:jc w:val="center"/>
        <w:rPr>
          <w:bCs/>
          <w:color w:val="143970"/>
        </w:rPr>
      </w:pPr>
    </w:p>
    <w:p w14:paraId="7A666355" w14:textId="77777777" w:rsidR="00E22C32" w:rsidRPr="00C570A3" w:rsidRDefault="00E22C32" w:rsidP="00E22C32">
      <w:pPr>
        <w:jc w:val="center"/>
        <w:rPr>
          <w:bCs/>
          <w:color w:val="143970"/>
        </w:rPr>
      </w:pPr>
    </w:p>
    <w:p w14:paraId="44FDA3F9" w14:textId="77777777" w:rsidR="00E22C32" w:rsidRPr="00C570A3" w:rsidRDefault="00E22C32" w:rsidP="00E22C32">
      <w:pPr>
        <w:jc w:val="center"/>
        <w:rPr>
          <w:bCs/>
          <w:color w:val="143970"/>
        </w:rPr>
      </w:pPr>
    </w:p>
    <w:p w14:paraId="51886E2F" w14:textId="77777777" w:rsidR="00E22C32" w:rsidRPr="00C570A3" w:rsidRDefault="00E22C32" w:rsidP="00E22C32">
      <w:pPr>
        <w:jc w:val="center"/>
        <w:rPr>
          <w:bCs/>
          <w:color w:val="143970"/>
        </w:rPr>
      </w:pPr>
    </w:p>
    <w:p w14:paraId="79F7DC09" w14:textId="77777777" w:rsidR="00E22C32" w:rsidRPr="00C570A3" w:rsidRDefault="00E22C32" w:rsidP="00E22C32">
      <w:pPr>
        <w:jc w:val="center"/>
        <w:rPr>
          <w:bCs/>
          <w:color w:val="143970"/>
        </w:rPr>
      </w:pPr>
      <w:r w:rsidRPr="00C570A3">
        <w:rPr>
          <w:bCs/>
          <w:color w:val="143970"/>
        </w:rPr>
        <w:t>Page Left Intentionally Blank</w:t>
      </w:r>
    </w:p>
    <w:p w14:paraId="35446338" w14:textId="229D01D2" w:rsidR="00400AE5" w:rsidRPr="00C570A3" w:rsidRDefault="00400AE5">
      <w:pPr>
        <w:spacing w:after="160" w:line="259" w:lineRule="auto"/>
        <w:rPr>
          <w:bCs/>
          <w:szCs w:val="24"/>
        </w:rPr>
      </w:pPr>
      <w:r w:rsidRPr="00C570A3">
        <w:rPr>
          <w:bCs/>
          <w:szCs w:val="24"/>
        </w:rPr>
        <w:br w:type="page"/>
      </w:r>
    </w:p>
    <w:p w14:paraId="79AE754D" w14:textId="77777777" w:rsidR="004C7F5F" w:rsidRPr="00C570A3" w:rsidRDefault="004C7F5F" w:rsidP="004C7F5F">
      <w:pPr>
        <w:rPr>
          <w:b/>
          <w:caps/>
          <w:sz w:val="28"/>
          <w:szCs w:val="28"/>
        </w:rPr>
      </w:pPr>
    </w:p>
    <w:p w14:paraId="34D6F838" w14:textId="77777777" w:rsidR="004C7F5F" w:rsidRPr="00C570A3" w:rsidRDefault="004C7F5F" w:rsidP="004C7F5F">
      <w:pPr>
        <w:rPr>
          <w:b/>
          <w:caps/>
          <w:sz w:val="28"/>
          <w:szCs w:val="28"/>
        </w:rPr>
      </w:pPr>
    </w:p>
    <w:p w14:paraId="35FD4FE4" w14:textId="77777777" w:rsidR="004C7F5F" w:rsidRPr="00C570A3" w:rsidRDefault="004C7F5F" w:rsidP="004C7F5F">
      <w:pPr>
        <w:rPr>
          <w:b/>
          <w:caps/>
          <w:sz w:val="28"/>
          <w:szCs w:val="28"/>
        </w:rPr>
      </w:pPr>
    </w:p>
    <w:p w14:paraId="51EEA59C" w14:textId="77777777" w:rsidR="004C7F5F" w:rsidRPr="00C570A3" w:rsidRDefault="004C7F5F" w:rsidP="004C7F5F">
      <w:pPr>
        <w:rPr>
          <w:b/>
          <w:caps/>
          <w:sz w:val="28"/>
          <w:szCs w:val="28"/>
        </w:rPr>
      </w:pPr>
    </w:p>
    <w:p w14:paraId="4B542BF6" w14:textId="77777777" w:rsidR="004C7F5F" w:rsidRPr="00C570A3" w:rsidRDefault="004C7F5F" w:rsidP="004C7F5F">
      <w:pPr>
        <w:rPr>
          <w:b/>
          <w:caps/>
          <w:sz w:val="28"/>
          <w:szCs w:val="28"/>
        </w:rPr>
      </w:pPr>
    </w:p>
    <w:p w14:paraId="7727517C" w14:textId="77777777" w:rsidR="004C7F5F" w:rsidRPr="00C570A3" w:rsidRDefault="004C7F5F" w:rsidP="004C7F5F">
      <w:pPr>
        <w:rPr>
          <w:b/>
          <w:caps/>
          <w:color w:val="143970"/>
          <w:sz w:val="56"/>
          <w:szCs w:val="56"/>
        </w:rPr>
      </w:pPr>
    </w:p>
    <w:p w14:paraId="3A6DE913" w14:textId="06C41110" w:rsidR="004C7F5F" w:rsidRPr="00C570A3" w:rsidRDefault="004C7F5F" w:rsidP="004C7F5F">
      <w:pPr>
        <w:jc w:val="center"/>
        <w:rPr>
          <w:b/>
          <w:caps/>
          <w:color w:val="143970"/>
          <w:sz w:val="56"/>
          <w:szCs w:val="56"/>
        </w:rPr>
      </w:pPr>
      <w:r w:rsidRPr="00C570A3">
        <w:rPr>
          <w:b/>
          <w:caps/>
          <w:color w:val="143970"/>
          <w:sz w:val="56"/>
          <w:szCs w:val="56"/>
        </w:rPr>
        <w:t>SECTION 13</w:t>
      </w:r>
    </w:p>
    <w:p w14:paraId="25934E74" w14:textId="77777777" w:rsidR="004C7F5F" w:rsidRPr="00C570A3" w:rsidRDefault="004C7F5F" w:rsidP="004C7F5F">
      <w:pPr>
        <w:jc w:val="center"/>
        <w:rPr>
          <w:b/>
          <w:caps/>
          <w:color w:val="143970"/>
          <w:sz w:val="56"/>
          <w:szCs w:val="56"/>
        </w:rPr>
      </w:pPr>
    </w:p>
    <w:p w14:paraId="71356BAA" w14:textId="77777777" w:rsidR="007645D7" w:rsidRPr="00C570A3" w:rsidRDefault="004C7F5F" w:rsidP="004C7F5F">
      <w:pPr>
        <w:jc w:val="center"/>
        <w:rPr>
          <w:b/>
          <w:caps/>
          <w:color w:val="143970"/>
          <w:sz w:val="56"/>
          <w:szCs w:val="56"/>
        </w:rPr>
      </w:pPr>
      <w:r w:rsidRPr="00C570A3">
        <w:rPr>
          <w:b/>
          <w:caps/>
          <w:color w:val="143970"/>
          <w:sz w:val="56"/>
          <w:szCs w:val="56"/>
        </w:rPr>
        <w:t>AIRCRAFT STORAGE</w:t>
      </w:r>
    </w:p>
    <w:p w14:paraId="1F3575BC" w14:textId="473256B6" w:rsidR="004C7F5F" w:rsidRPr="00C570A3" w:rsidRDefault="004C7F5F" w:rsidP="004C7F5F">
      <w:pPr>
        <w:jc w:val="center"/>
        <w:rPr>
          <w:b/>
          <w:caps/>
          <w:color w:val="000000" w:themeColor="text1"/>
          <w:sz w:val="56"/>
          <w:szCs w:val="56"/>
        </w:rPr>
      </w:pPr>
      <w:r w:rsidRPr="00C570A3">
        <w:rPr>
          <w:b/>
          <w:caps/>
          <w:color w:val="143970"/>
          <w:sz w:val="56"/>
          <w:szCs w:val="56"/>
        </w:rPr>
        <w:t>OPERATOR (SASO)</w:t>
      </w:r>
    </w:p>
    <w:p w14:paraId="04DEFD77" w14:textId="77777777" w:rsidR="004C7F5F" w:rsidRPr="00C570A3" w:rsidRDefault="004C7F5F">
      <w:pPr>
        <w:spacing w:after="160" w:line="259" w:lineRule="auto"/>
        <w:rPr>
          <w:b/>
          <w:sz w:val="28"/>
          <w:szCs w:val="28"/>
        </w:rPr>
      </w:pPr>
      <w:r w:rsidRPr="00C570A3">
        <w:rPr>
          <w:b/>
          <w:sz w:val="28"/>
          <w:szCs w:val="28"/>
        </w:rPr>
        <w:br w:type="page"/>
      </w:r>
    </w:p>
    <w:p w14:paraId="7F8C4A8F" w14:textId="42D8A2D8" w:rsidR="00400AE5" w:rsidRPr="00C570A3" w:rsidRDefault="00400AE5" w:rsidP="00463EE5">
      <w:pPr>
        <w:pStyle w:val="Heading1"/>
      </w:pPr>
      <w:r w:rsidRPr="00463EE5">
        <w:lastRenderedPageBreak/>
        <w:t>AIRCRAFT</w:t>
      </w:r>
      <w:r w:rsidRPr="00C570A3">
        <w:t xml:space="preserve"> STORAGE OPERATOR (SASO)</w:t>
      </w:r>
    </w:p>
    <w:p w14:paraId="441554F3" w14:textId="77777777" w:rsidR="00400AE5" w:rsidRPr="00C570A3" w:rsidRDefault="00400AE5" w:rsidP="00400AE5">
      <w:pPr>
        <w:tabs>
          <w:tab w:val="left" w:pos="720"/>
          <w:tab w:val="left" w:pos="1800"/>
        </w:tabs>
        <w:ind w:left="720" w:hanging="720"/>
        <w:jc w:val="both"/>
        <w:rPr>
          <w:bCs/>
          <w:szCs w:val="24"/>
        </w:rPr>
      </w:pPr>
    </w:p>
    <w:p w14:paraId="0168C892" w14:textId="27C5624C" w:rsidR="00400AE5" w:rsidRPr="00C570A3" w:rsidRDefault="00400AE5" w:rsidP="00D81C24">
      <w:pPr>
        <w:pStyle w:val="Heading2"/>
      </w:pPr>
      <w:r w:rsidRPr="00C570A3">
        <w:t>Definition</w:t>
      </w:r>
    </w:p>
    <w:p w14:paraId="2BE337CC" w14:textId="77777777" w:rsidR="00400AE5" w:rsidRPr="00C570A3" w:rsidRDefault="00400AE5" w:rsidP="00400AE5">
      <w:pPr>
        <w:tabs>
          <w:tab w:val="left" w:pos="720"/>
          <w:tab w:val="left" w:pos="1800"/>
        </w:tabs>
        <w:ind w:left="720" w:hanging="720"/>
        <w:jc w:val="both"/>
        <w:rPr>
          <w:bCs/>
          <w:szCs w:val="24"/>
        </w:rPr>
      </w:pPr>
    </w:p>
    <w:p w14:paraId="46E04DC6" w14:textId="4DAA560F" w:rsidR="00400AE5" w:rsidRDefault="00400AE5" w:rsidP="00D81C24">
      <w:pPr>
        <w:pStyle w:val="Style31311"/>
      </w:pPr>
      <w:r w:rsidRPr="00C570A3">
        <w:t xml:space="preserve">An Aircraft Storage Operator is a Commercial Operator that develops, owns, and/or leases facilities for the purpose of selling or subleasing (to the general public) </w:t>
      </w:r>
      <w:r w:rsidR="005A5F09" w:rsidRPr="00C570A3">
        <w:t xml:space="preserve">aircraft </w:t>
      </w:r>
      <w:r w:rsidRPr="00C570A3">
        <w:t>storage facilities and/or associated office or shop space to entities engaging in Commercial or Non-Commercial Aeronautical Activities.</w:t>
      </w:r>
    </w:p>
    <w:p w14:paraId="7BA20983" w14:textId="167C616A" w:rsidR="00400AE5" w:rsidRPr="001D1F8F" w:rsidRDefault="00400AE5" w:rsidP="001D1F8F">
      <w:pPr>
        <w:pStyle w:val="Style31311"/>
      </w:pPr>
      <w:r w:rsidRPr="001D1F8F">
        <w:t xml:space="preserve">In addition to the General Requirements set forth in Section </w:t>
      </w:r>
      <w:r w:rsidR="005A5F09" w:rsidRPr="001D1F8F">
        <w:t>4</w:t>
      </w:r>
      <w:r w:rsidRPr="001D1F8F">
        <w:t xml:space="preserve">, each Commercial Aircraft Storage Operator at the Airport shall comply with the following Minimum Standards set forth in this Section </w:t>
      </w:r>
      <w:r w:rsidR="005A5F09" w:rsidRPr="001D1F8F">
        <w:t>13</w:t>
      </w:r>
      <w:r w:rsidRPr="001D1F8F">
        <w:t>.</w:t>
      </w:r>
    </w:p>
    <w:p w14:paraId="36D8565B" w14:textId="6E4955D2" w:rsidR="00400AE5" w:rsidRPr="00C570A3" w:rsidRDefault="00400AE5" w:rsidP="001D1F8F">
      <w:pPr>
        <w:pStyle w:val="Heading2"/>
      </w:pPr>
      <w:r w:rsidRPr="00C570A3">
        <w:t>Scope of Activity</w:t>
      </w:r>
    </w:p>
    <w:p w14:paraId="2475C251" w14:textId="77777777" w:rsidR="00400AE5" w:rsidRPr="00C570A3" w:rsidRDefault="00400AE5" w:rsidP="00400AE5">
      <w:pPr>
        <w:tabs>
          <w:tab w:val="left" w:pos="720"/>
          <w:tab w:val="left" w:pos="1800"/>
        </w:tabs>
        <w:ind w:left="720" w:hanging="720"/>
        <w:jc w:val="both"/>
        <w:rPr>
          <w:bCs/>
          <w:szCs w:val="24"/>
        </w:rPr>
      </w:pPr>
    </w:p>
    <w:p w14:paraId="54AC6E6C" w14:textId="0F23BEAE" w:rsidR="00400AE5" w:rsidRPr="00C570A3" w:rsidRDefault="005A5F09" w:rsidP="001D1F8F">
      <w:pPr>
        <w:pStyle w:val="Style31321"/>
      </w:pPr>
      <w:r w:rsidRPr="00C570A3">
        <w:t xml:space="preserve">The </w:t>
      </w:r>
      <w:r w:rsidR="00400AE5" w:rsidRPr="00C570A3">
        <w:t xml:space="preserve">Operator shall use the Leased Premises for the purpose </w:t>
      </w:r>
      <w:r w:rsidR="00922326" w:rsidRPr="00C570A3">
        <w:t>of</w:t>
      </w:r>
      <w:r w:rsidR="00400AE5" w:rsidRPr="00C570A3">
        <w:t xml:space="preserve"> selling hangar and associated office or shop space; engaging in Subleasing of Aircraft storage facilities and associated office and shop space (as an Aircraft Storage Operator); or use by Operator primarily for Operator’s </w:t>
      </w:r>
      <w:r w:rsidRPr="00C570A3">
        <w:t>a</w:t>
      </w:r>
      <w:r w:rsidR="00400AE5" w:rsidRPr="00C570A3">
        <w:t>ircraft and/or equipment.</w:t>
      </w:r>
    </w:p>
    <w:p w14:paraId="2092962B" w14:textId="5F5A2377" w:rsidR="00400AE5" w:rsidRPr="00C570A3" w:rsidRDefault="00400AE5" w:rsidP="001D1F8F">
      <w:pPr>
        <w:pStyle w:val="Heading2"/>
      </w:pPr>
      <w:r w:rsidRPr="00C570A3">
        <w:t>Leased Premises</w:t>
      </w:r>
    </w:p>
    <w:p w14:paraId="3297B814" w14:textId="77777777" w:rsidR="00400AE5" w:rsidRPr="00C570A3" w:rsidRDefault="00400AE5" w:rsidP="00400AE5">
      <w:pPr>
        <w:tabs>
          <w:tab w:val="left" w:pos="720"/>
          <w:tab w:val="left" w:pos="1800"/>
        </w:tabs>
        <w:ind w:left="720" w:hanging="720"/>
        <w:jc w:val="both"/>
        <w:rPr>
          <w:bCs/>
          <w:szCs w:val="24"/>
        </w:rPr>
      </w:pPr>
    </w:p>
    <w:p w14:paraId="017DA38C" w14:textId="6AF03548" w:rsidR="00400AE5" w:rsidRPr="00C570A3" w:rsidRDefault="00400AE5" w:rsidP="001D1F8F">
      <w:pPr>
        <w:pStyle w:val="Style31331"/>
      </w:pPr>
      <w:r w:rsidRPr="00C570A3">
        <w:t xml:space="preserve">Operator engaging in this Activity shall have adequate land, </w:t>
      </w:r>
      <w:r w:rsidR="005A5F09" w:rsidRPr="00C570A3">
        <w:t>a</w:t>
      </w:r>
      <w:r w:rsidRPr="00C570A3">
        <w:t>pron/</w:t>
      </w:r>
      <w:r w:rsidR="005A5F09" w:rsidRPr="00C570A3">
        <w:t>p</w:t>
      </w:r>
      <w:r w:rsidRPr="00C570A3">
        <w:t xml:space="preserve">aved </w:t>
      </w:r>
      <w:r w:rsidR="005A5F09" w:rsidRPr="00C570A3">
        <w:t>t</w:t>
      </w:r>
      <w:r w:rsidRPr="00C570A3">
        <w:t xml:space="preserve">ie- down, facilities, and </w:t>
      </w:r>
      <w:r w:rsidR="005A5F09" w:rsidRPr="00C570A3">
        <w:t>v</w:t>
      </w:r>
      <w:r w:rsidRPr="00C570A3">
        <w:t xml:space="preserve">ehicle parking to accommodate all </w:t>
      </w:r>
      <w:r w:rsidR="005A5F09" w:rsidRPr="00C570A3">
        <w:t>a</w:t>
      </w:r>
      <w:r w:rsidRPr="00C570A3">
        <w:t>ctivities of the Operator and all approved Sublessee(s), but not less than the following:</w:t>
      </w:r>
    </w:p>
    <w:p w14:paraId="15288A13" w14:textId="77777777" w:rsidR="00110F58" w:rsidRPr="00C570A3" w:rsidRDefault="00110F58" w:rsidP="00110F58">
      <w:pPr>
        <w:tabs>
          <w:tab w:val="left" w:pos="720"/>
          <w:tab w:val="left" w:pos="1260"/>
          <w:tab w:val="left" w:pos="1800"/>
          <w:tab w:val="left" w:pos="3600"/>
          <w:tab w:val="left" w:pos="5040"/>
        </w:tabs>
        <w:rPr>
          <w:bCs/>
          <w:szCs w:val="24"/>
        </w:rPr>
      </w:pPr>
      <w:r w:rsidRPr="00C570A3">
        <w:rPr>
          <w:bCs/>
          <w:szCs w:val="24"/>
        </w:rPr>
        <w:tab/>
        <w:t>1)</w:t>
      </w:r>
      <w:r w:rsidRPr="00C570A3">
        <w:rPr>
          <w:bCs/>
          <w:szCs w:val="24"/>
        </w:rPr>
        <w:tab/>
        <w:t>Contiguous Land:</w:t>
      </w:r>
      <w:r w:rsidRPr="00C570A3">
        <w:rPr>
          <w:bCs/>
          <w:szCs w:val="24"/>
        </w:rPr>
        <w:tab/>
        <w:t>0.5 Acre</w:t>
      </w:r>
      <w:r w:rsidRPr="00C570A3">
        <w:rPr>
          <w:bCs/>
          <w:szCs w:val="24"/>
        </w:rPr>
        <w:tab/>
        <w:t>21,780 SF</w:t>
      </w:r>
    </w:p>
    <w:p w14:paraId="4F45AED4" w14:textId="77777777" w:rsidR="00110F58" w:rsidRPr="00C570A3" w:rsidRDefault="00110F58" w:rsidP="00110F58">
      <w:pPr>
        <w:tabs>
          <w:tab w:val="left" w:pos="720"/>
          <w:tab w:val="left" w:pos="1800"/>
        </w:tabs>
        <w:rPr>
          <w:bCs/>
          <w:szCs w:val="24"/>
        </w:rPr>
      </w:pPr>
    </w:p>
    <w:p w14:paraId="3F50D022" w14:textId="77777777" w:rsidR="00110F58" w:rsidRPr="00C570A3" w:rsidRDefault="00110F58" w:rsidP="00110F58">
      <w:pPr>
        <w:tabs>
          <w:tab w:val="left" w:pos="720"/>
          <w:tab w:val="left" w:pos="1260"/>
          <w:tab w:val="left" w:pos="3600"/>
        </w:tabs>
        <w:rPr>
          <w:bCs/>
          <w:szCs w:val="24"/>
        </w:rPr>
      </w:pPr>
      <w:r w:rsidRPr="00C570A3">
        <w:rPr>
          <w:bCs/>
          <w:szCs w:val="24"/>
        </w:rPr>
        <w:tab/>
        <w:t>2)</w:t>
      </w:r>
      <w:r w:rsidRPr="00C570A3">
        <w:rPr>
          <w:bCs/>
          <w:szCs w:val="24"/>
        </w:rPr>
        <w:tab/>
        <w:t>Apron:</w:t>
      </w:r>
      <w:r w:rsidRPr="00C570A3">
        <w:rPr>
          <w:bCs/>
          <w:szCs w:val="24"/>
        </w:rPr>
        <w:tab/>
        <w:t>Minimum 25’ from hangar door threshold.</w:t>
      </w:r>
    </w:p>
    <w:p w14:paraId="1A4D8F61" w14:textId="77777777" w:rsidR="00110F58" w:rsidRPr="00C570A3" w:rsidRDefault="00110F58" w:rsidP="00110F58">
      <w:pPr>
        <w:tabs>
          <w:tab w:val="left" w:pos="720"/>
          <w:tab w:val="left" w:pos="1260"/>
          <w:tab w:val="left" w:pos="3600"/>
        </w:tabs>
        <w:rPr>
          <w:bCs/>
          <w:szCs w:val="24"/>
        </w:rPr>
      </w:pPr>
    </w:p>
    <w:p w14:paraId="2C824CB6" w14:textId="77777777" w:rsidR="00110F58" w:rsidRPr="00C570A3" w:rsidRDefault="00110F58" w:rsidP="00110F58">
      <w:pPr>
        <w:tabs>
          <w:tab w:val="left" w:pos="720"/>
          <w:tab w:val="left" w:pos="1260"/>
          <w:tab w:val="left" w:pos="3600"/>
        </w:tabs>
        <w:ind w:left="1260" w:hanging="1260"/>
        <w:jc w:val="both"/>
        <w:rPr>
          <w:bCs/>
          <w:szCs w:val="24"/>
        </w:rPr>
      </w:pPr>
      <w:r w:rsidRPr="00C570A3">
        <w:rPr>
          <w:bCs/>
          <w:szCs w:val="24"/>
        </w:rPr>
        <w:tab/>
      </w:r>
      <w:r w:rsidRPr="00C570A3">
        <w:rPr>
          <w:bCs/>
          <w:szCs w:val="24"/>
        </w:rPr>
        <w:tab/>
        <w:t xml:space="preserve">Apron shall be adequate to accommodate the movement of Aircraft into and out of the hangar and parking of Operator’s fleet at the Airport. </w:t>
      </w:r>
    </w:p>
    <w:p w14:paraId="1DC5BF1B" w14:textId="77777777" w:rsidR="00110F58" w:rsidRPr="00C570A3" w:rsidRDefault="00110F58" w:rsidP="00110F58">
      <w:pPr>
        <w:tabs>
          <w:tab w:val="left" w:pos="720"/>
          <w:tab w:val="left" w:pos="1800"/>
        </w:tabs>
        <w:rPr>
          <w:bCs/>
          <w:szCs w:val="24"/>
        </w:rPr>
      </w:pPr>
    </w:p>
    <w:p w14:paraId="4641323E" w14:textId="77777777" w:rsidR="00110F58" w:rsidRPr="00C570A3" w:rsidRDefault="00110F58" w:rsidP="00110F58">
      <w:pPr>
        <w:tabs>
          <w:tab w:val="left" w:pos="720"/>
          <w:tab w:val="left" w:pos="1260"/>
          <w:tab w:val="left" w:pos="3600"/>
        </w:tabs>
        <w:rPr>
          <w:bCs/>
          <w:szCs w:val="24"/>
        </w:rPr>
      </w:pPr>
      <w:r w:rsidRPr="00C570A3">
        <w:rPr>
          <w:bCs/>
          <w:szCs w:val="24"/>
        </w:rPr>
        <w:tab/>
        <w:t>3)</w:t>
      </w:r>
      <w:r w:rsidRPr="00C570A3">
        <w:rPr>
          <w:bCs/>
          <w:szCs w:val="24"/>
        </w:rPr>
        <w:tab/>
        <w:t>Building/Facility:</w:t>
      </w:r>
      <w:r w:rsidRPr="00C570A3">
        <w:rPr>
          <w:bCs/>
          <w:szCs w:val="24"/>
        </w:rPr>
        <w:tab/>
        <w:t>1,000 SF</w:t>
      </w:r>
    </w:p>
    <w:p w14:paraId="4E3160A5" w14:textId="77777777" w:rsidR="00110F58" w:rsidRPr="00C570A3" w:rsidRDefault="00110F58" w:rsidP="00110F58">
      <w:pPr>
        <w:tabs>
          <w:tab w:val="left" w:pos="720"/>
          <w:tab w:val="left" w:pos="1800"/>
        </w:tabs>
        <w:rPr>
          <w:bCs/>
          <w:szCs w:val="24"/>
        </w:rPr>
      </w:pPr>
    </w:p>
    <w:p w14:paraId="575577E6" w14:textId="0C7E17A6" w:rsidR="00110F58" w:rsidRPr="00C570A3" w:rsidRDefault="00110F58" w:rsidP="00110F58">
      <w:pPr>
        <w:tabs>
          <w:tab w:val="left" w:pos="720"/>
          <w:tab w:val="left" w:pos="1260"/>
          <w:tab w:val="left" w:pos="3600"/>
        </w:tabs>
        <w:rPr>
          <w:bCs/>
          <w:szCs w:val="24"/>
        </w:rPr>
      </w:pPr>
      <w:r w:rsidRPr="00C570A3">
        <w:rPr>
          <w:bCs/>
          <w:szCs w:val="24"/>
        </w:rPr>
        <w:tab/>
        <w:t>4)</w:t>
      </w:r>
      <w:r w:rsidRPr="00C570A3">
        <w:rPr>
          <w:bCs/>
          <w:szCs w:val="24"/>
        </w:rPr>
        <w:tab/>
        <w:t>Hangar:</w:t>
      </w:r>
      <w:r w:rsidRPr="00C570A3">
        <w:rPr>
          <w:bCs/>
          <w:szCs w:val="24"/>
        </w:rPr>
        <w:tab/>
      </w:r>
      <w:r w:rsidR="005A5F09" w:rsidRPr="00C570A3">
        <w:rPr>
          <w:bCs/>
          <w:szCs w:val="24"/>
        </w:rPr>
        <w:t>10,000</w:t>
      </w:r>
      <w:r w:rsidRPr="00C570A3">
        <w:rPr>
          <w:bCs/>
          <w:szCs w:val="24"/>
        </w:rPr>
        <w:t xml:space="preserve"> SF</w:t>
      </w:r>
    </w:p>
    <w:p w14:paraId="04E5AA38" w14:textId="77777777" w:rsidR="00110F58" w:rsidRPr="00C570A3" w:rsidRDefault="00110F58" w:rsidP="00110F58">
      <w:pPr>
        <w:tabs>
          <w:tab w:val="left" w:pos="720"/>
          <w:tab w:val="left" w:pos="1800"/>
        </w:tabs>
        <w:rPr>
          <w:bCs/>
          <w:szCs w:val="24"/>
        </w:rPr>
      </w:pPr>
    </w:p>
    <w:p w14:paraId="79BFDCE3" w14:textId="53A7F79C" w:rsidR="00110F58" w:rsidRPr="00C570A3" w:rsidRDefault="00110F58" w:rsidP="00110F58">
      <w:pPr>
        <w:tabs>
          <w:tab w:val="left" w:pos="720"/>
          <w:tab w:val="left" w:pos="1260"/>
          <w:tab w:val="left" w:pos="3600"/>
          <w:tab w:val="left" w:pos="5040"/>
        </w:tabs>
        <w:rPr>
          <w:bCs/>
          <w:szCs w:val="24"/>
        </w:rPr>
      </w:pPr>
      <w:r w:rsidRPr="00C570A3">
        <w:rPr>
          <w:bCs/>
          <w:szCs w:val="24"/>
        </w:rPr>
        <w:tab/>
        <w:t>5)</w:t>
      </w:r>
      <w:r w:rsidRPr="00C570A3">
        <w:rPr>
          <w:bCs/>
          <w:szCs w:val="24"/>
        </w:rPr>
        <w:tab/>
        <w:t>Parking:</w:t>
      </w:r>
      <w:r w:rsidRPr="00C570A3">
        <w:rPr>
          <w:bCs/>
          <w:szCs w:val="24"/>
        </w:rPr>
        <w:tab/>
        <w:t>2,500 SF</w:t>
      </w:r>
      <w:r w:rsidRPr="00C570A3">
        <w:rPr>
          <w:bCs/>
          <w:szCs w:val="24"/>
        </w:rPr>
        <w:tab/>
      </w:r>
    </w:p>
    <w:p w14:paraId="390AEA6B" w14:textId="77777777" w:rsidR="00400AE5" w:rsidRPr="00C570A3" w:rsidRDefault="00400AE5" w:rsidP="00400AE5">
      <w:pPr>
        <w:tabs>
          <w:tab w:val="left" w:pos="720"/>
          <w:tab w:val="left" w:pos="1800"/>
        </w:tabs>
        <w:ind w:left="720" w:hanging="720"/>
        <w:jc w:val="both"/>
        <w:rPr>
          <w:bCs/>
          <w:szCs w:val="24"/>
        </w:rPr>
      </w:pPr>
    </w:p>
    <w:p w14:paraId="72CFEA7A" w14:textId="165FB9DE" w:rsidR="00400AE5" w:rsidRPr="00C570A3" w:rsidRDefault="00400AE5" w:rsidP="00110F58">
      <w:pPr>
        <w:tabs>
          <w:tab w:val="left" w:pos="720"/>
          <w:tab w:val="left" w:pos="1800"/>
        </w:tabs>
        <w:jc w:val="both"/>
        <w:rPr>
          <w:bCs/>
          <w:szCs w:val="24"/>
        </w:rPr>
      </w:pPr>
      <w:r w:rsidRPr="00C570A3">
        <w:rPr>
          <w:bCs/>
          <w:szCs w:val="24"/>
        </w:rPr>
        <w:t>As an alternative the Operator may construct and maintain a minimum of ten (10) T-Hangars or other multiple aircraft storage facilities to accommodate a minimum of ten</w:t>
      </w:r>
      <w:r w:rsidR="00110F58" w:rsidRPr="00C570A3">
        <w:rPr>
          <w:bCs/>
          <w:szCs w:val="24"/>
        </w:rPr>
        <w:t xml:space="preserve"> (10)</w:t>
      </w:r>
      <w:r w:rsidRPr="00C570A3">
        <w:rPr>
          <w:bCs/>
          <w:szCs w:val="24"/>
        </w:rPr>
        <w:t xml:space="preserve"> </w:t>
      </w:r>
      <w:r w:rsidR="00110F58" w:rsidRPr="00C570A3">
        <w:rPr>
          <w:bCs/>
          <w:szCs w:val="24"/>
        </w:rPr>
        <w:t>a</w:t>
      </w:r>
      <w:r w:rsidRPr="00C570A3">
        <w:rPr>
          <w:bCs/>
          <w:szCs w:val="24"/>
        </w:rPr>
        <w:t>ircraft.</w:t>
      </w:r>
    </w:p>
    <w:p w14:paraId="2D6341D5" w14:textId="77777777" w:rsidR="00400AE5" w:rsidRPr="00C570A3" w:rsidRDefault="00400AE5" w:rsidP="00400AE5">
      <w:pPr>
        <w:tabs>
          <w:tab w:val="left" w:pos="720"/>
          <w:tab w:val="left" w:pos="1800"/>
        </w:tabs>
        <w:ind w:left="720" w:hanging="720"/>
        <w:jc w:val="both"/>
        <w:rPr>
          <w:bCs/>
          <w:szCs w:val="24"/>
        </w:rPr>
      </w:pPr>
    </w:p>
    <w:p w14:paraId="53E1576D" w14:textId="64D6AE31" w:rsidR="00400AE5" w:rsidRDefault="00400AE5" w:rsidP="001D1F8F">
      <w:pPr>
        <w:pStyle w:val="Style31331"/>
      </w:pPr>
      <w:r w:rsidRPr="00C570A3">
        <w:t xml:space="preserve">All required </w:t>
      </w:r>
      <w:r w:rsidR="00C31296">
        <w:t>i</w:t>
      </w:r>
      <w:r w:rsidRPr="00C570A3">
        <w:t xml:space="preserve">mprovements including </w:t>
      </w:r>
      <w:r w:rsidR="00110F58" w:rsidRPr="00C570A3">
        <w:t>a</w:t>
      </w:r>
      <w:r w:rsidRPr="00C570A3">
        <w:t xml:space="preserve">pron, facilities, and </w:t>
      </w:r>
      <w:r w:rsidR="00110F58" w:rsidRPr="00C570A3">
        <w:t>v</w:t>
      </w:r>
      <w:r w:rsidRPr="00C570A3">
        <w:t>ehicle parking shall be located on contiguous land.</w:t>
      </w:r>
    </w:p>
    <w:p w14:paraId="6F7A7296" w14:textId="702734D5" w:rsidR="00400AE5" w:rsidRPr="001D1F8F" w:rsidRDefault="00400AE5" w:rsidP="001D1F8F">
      <w:pPr>
        <w:pStyle w:val="Style31331"/>
      </w:pPr>
      <w:r w:rsidRPr="001D1F8F">
        <w:t>The development of hangar(s) shall be limited to the following types of hangar structures:</w:t>
      </w:r>
    </w:p>
    <w:p w14:paraId="3260E148" w14:textId="49EA2A91" w:rsidR="00400AE5" w:rsidRPr="00C570A3" w:rsidRDefault="00400AE5" w:rsidP="00110F58">
      <w:pPr>
        <w:tabs>
          <w:tab w:val="left" w:pos="720"/>
          <w:tab w:val="left" w:pos="1260"/>
          <w:tab w:val="left" w:pos="1800"/>
        </w:tabs>
        <w:ind w:left="1260" w:hanging="1260"/>
        <w:jc w:val="both"/>
        <w:rPr>
          <w:bCs/>
          <w:szCs w:val="24"/>
        </w:rPr>
      </w:pPr>
      <w:r w:rsidRPr="00C570A3">
        <w:rPr>
          <w:bCs/>
          <w:szCs w:val="24"/>
        </w:rPr>
        <w:lastRenderedPageBreak/>
        <w:tab/>
        <w:t xml:space="preserve">1) </w:t>
      </w:r>
      <w:r w:rsidRPr="00C570A3">
        <w:rPr>
          <w:bCs/>
          <w:szCs w:val="24"/>
        </w:rPr>
        <w:tab/>
      </w:r>
      <w:r w:rsidR="005A5F09" w:rsidRPr="00C570A3">
        <w:rPr>
          <w:bCs/>
          <w:szCs w:val="24"/>
        </w:rPr>
        <w:t>A single Hangar</w:t>
      </w:r>
      <w:r w:rsidRPr="00C570A3">
        <w:rPr>
          <w:bCs/>
          <w:szCs w:val="24"/>
        </w:rPr>
        <w:t xml:space="preserve"> structure of not less than 10,000 square feet, completely enclosed.</w:t>
      </w:r>
    </w:p>
    <w:p w14:paraId="49AF6052" w14:textId="77777777" w:rsidR="00400AE5" w:rsidRPr="00C570A3" w:rsidRDefault="00400AE5" w:rsidP="00110F58">
      <w:pPr>
        <w:tabs>
          <w:tab w:val="left" w:pos="720"/>
          <w:tab w:val="left" w:pos="1260"/>
          <w:tab w:val="left" w:pos="1800"/>
        </w:tabs>
        <w:ind w:left="1260" w:hanging="1260"/>
        <w:jc w:val="both"/>
        <w:rPr>
          <w:bCs/>
          <w:szCs w:val="24"/>
        </w:rPr>
      </w:pPr>
    </w:p>
    <w:p w14:paraId="680F0978" w14:textId="7A5427CE" w:rsidR="00400AE5" w:rsidRPr="00C570A3" w:rsidRDefault="00400AE5" w:rsidP="00110F58">
      <w:pPr>
        <w:tabs>
          <w:tab w:val="left" w:pos="720"/>
          <w:tab w:val="left" w:pos="1260"/>
          <w:tab w:val="left" w:pos="1800"/>
        </w:tabs>
        <w:ind w:left="1260" w:hanging="1260"/>
        <w:jc w:val="both"/>
        <w:rPr>
          <w:bCs/>
          <w:szCs w:val="24"/>
        </w:rPr>
      </w:pPr>
      <w:r w:rsidRPr="00C570A3">
        <w:rPr>
          <w:bCs/>
          <w:szCs w:val="24"/>
        </w:rPr>
        <w:tab/>
        <w:t xml:space="preserve">2) </w:t>
      </w:r>
      <w:r w:rsidRPr="00C570A3">
        <w:rPr>
          <w:bCs/>
          <w:szCs w:val="24"/>
        </w:rPr>
        <w:tab/>
      </w:r>
      <w:r w:rsidR="005A5F09" w:rsidRPr="00C570A3">
        <w:rPr>
          <w:bCs/>
          <w:szCs w:val="24"/>
        </w:rPr>
        <w:t xml:space="preserve">Multi-Unit </w:t>
      </w:r>
      <w:r w:rsidRPr="00C570A3">
        <w:rPr>
          <w:bCs/>
          <w:szCs w:val="24"/>
        </w:rPr>
        <w:t xml:space="preserve">Hangars - a single structure of not less than 10,000 square feet, sub-divided and configured (although each unit shall not be less than 2,500 square feet) to accommodate individual bays for the storage of </w:t>
      </w:r>
      <w:r w:rsidR="00110F58" w:rsidRPr="00C570A3">
        <w:rPr>
          <w:bCs/>
          <w:szCs w:val="24"/>
        </w:rPr>
        <w:t>private aircraft</w:t>
      </w:r>
      <w:r w:rsidRPr="00C570A3">
        <w:rPr>
          <w:bCs/>
          <w:szCs w:val="24"/>
        </w:rPr>
        <w:t>.</w:t>
      </w:r>
    </w:p>
    <w:p w14:paraId="23EB3F13" w14:textId="77777777" w:rsidR="00400AE5" w:rsidRPr="00C570A3" w:rsidRDefault="00400AE5" w:rsidP="00110F58">
      <w:pPr>
        <w:tabs>
          <w:tab w:val="left" w:pos="720"/>
          <w:tab w:val="left" w:pos="1260"/>
          <w:tab w:val="left" w:pos="1800"/>
        </w:tabs>
        <w:ind w:left="1260" w:hanging="1260"/>
        <w:jc w:val="both"/>
        <w:rPr>
          <w:bCs/>
          <w:szCs w:val="24"/>
        </w:rPr>
      </w:pPr>
    </w:p>
    <w:p w14:paraId="12DF86C2" w14:textId="77777777" w:rsidR="00400AE5" w:rsidRPr="00C570A3" w:rsidRDefault="00400AE5" w:rsidP="00110F58">
      <w:pPr>
        <w:tabs>
          <w:tab w:val="left" w:pos="720"/>
          <w:tab w:val="left" w:pos="1260"/>
          <w:tab w:val="left" w:pos="1800"/>
        </w:tabs>
        <w:ind w:left="1260" w:hanging="1260"/>
        <w:jc w:val="both"/>
        <w:rPr>
          <w:bCs/>
          <w:szCs w:val="24"/>
        </w:rPr>
      </w:pPr>
      <w:r w:rsidRPr="00C570A3">
        <w:rPr>
          <w:bCs/>
          <w:szCs w:val="24"/>
        </w:rPr>
        <w:tab/>
        <w:t xml:space="preserve">3) </w:t>
      </w:r>
      <w:r w:rsidRPr="00C570A3">
        <w:rPr>
          <w:bCs/>
          <w:szCs w:val="24"/>
        </w:rPr>
        <w:tab/>
        <w:t>T-Hangars – a single structure of not less than 10,000 square feet sub-divided and configured to accommodate a minimum of ten (10) Aircraft.</w:t>
      </w:r>
    </w:p>
    <w:p w14:paraId="24418590" w14:textId="77777777" w:rsidR="00400AE5" w:rsidRPr="00C570A3" w:rsidRDefault="00400AE5" w:rsidP="00110F58">
      <w:pPr>
        <w:tabs>
          <w:tab w:val="left" w:pos="720"/>
          <w:tab w:val="left" w:pos="1260"/>
          <w:tab w:val="left" w:pos="1800"/>
        </w:tabs>
        <w:ind w:left="1260" w:hanging="1260"/>
        <w:jc w:val="both"/>
        <w:rPr>
          <w:bCs/>
          <w:szCs w:val="24"/>
        </w:rPr>
      </w:pPr>
    </w:p>
    <w:p w14:paraId="00ADAAED" w14:textId="6CF19EC0" w:rsidR="00400AE5" w:rsidRPr="00C570A3" w:rsidRDefault="00400AE5" w:rsidP="001D1F8F">
      <w:pPr>
        <w:pStyle w:val="Heading2"/>
      </w:pPr>
      <w:r w:rsidRPr="00C570A3">
        <w:t>Hours of Activity</w:t>
      </w:r>
    </w:p>
    <w:p w14:paraId="2182EFC3" w14:textId="77777777" w:rsidR="00400AE5" w:rsidRPr="00C570A3" w:rsidRDefault="00400AE5" w:rsidP="00400AE5">
      <w:pPr>
        <w:tabs>
          <w:tab w:val="left" w:pos="720"/>
          <w:tab w:val="left" w:pos="1800"/>
        </w:tabs>
        <w:ind w:left="720" w:hanging="720"/>
        <w:jc w:val="both"/>
        <w:rPr>
          <w:bCs/>
          <w:szCs w:val="24"/>
        </w:rPr>
      </w:pPr>
    </w:p>
    <w:p w14:paraId="3734BF05" w14:textId="376FCF66" w:rsidR="00400AE5" w:rsidRPr="00C570A3" w:rsidRDefault="00400AE5" w:rsidP="005A5F09">
      <w:pPr>
        <w:tabs>
          <w:tab w:val="left" w:pos="720"/>
          <w:tab w:val="left" w:pos="1800"/>
        </w:tabs>
        <w:jc w:val="both"/>
        <w:rPr>
          <w:bCs/>
          <w:szCs w:val="24"/>
        </w:rPr>
      </w:pPr>
      <w:r w:rsidRPr="00C570A3">
        <w:rPr>
          <w:bCs/>
          <w:szCs w:val="24"/>
        </w:rPr>
        <w:t>Operator shall have facilities available for Sublessees’ Aircraft removal and storage seven days a week (including holidays) 24 hours a day.</w:t>
      </w:r>
    </w:p>
    <w:p w14:paraId="7D90E41D" w14:textId="77777777" w:rsidR="00400AE5" w:rsidRPr="00C570A3" w:rsidRDefault="00400AE5" w:rsidP="00400AE5">
      <w:pPr>
        <w:tabs>
          <w:tab w:val="left" w:pos="720"/>
          <w:tab w:val="left" w:pos="1800"/>
        </w:tabs>
        <w:ind w:left="720" w:hanging="720"/>
        <w:jc w:val="both"/>
        <w:rPr>
          <w:bCs/>
          <w:szCs w:val="24"/>
        </w:rPr>
      </w:pPr>
    </w:p>
    <w:p w14:paraId="3A8C2505" w14:textId="6754F6FC" w:rsidR="00400AE5" w:rsidRPr="00C570A3" w:rsidRDefault="00400AE5" w:rsidP="006D4709">
      <w:pPr>
        <w:pStyle w:val="Heading2"/>
      </w:pPr>
      <w:r w:rsidRPr="00C570A3">
        <w:t>Insurance</w:t>
      </w:r>
    </w:p>
    <w:p w14:paraId="2D750DA7" w14:textId="77777777" w:rsidR="00400AE5" w:rsidRPr="00C570A3" w:rsidRDefault="00400AE5" w:rsidP="00400AE5">
      <w:pPr>
        <w:tabs>
          <w:tab w:val="left" w:pos="720"/>
          <w:tab w:val="left" w:pos="1800"/>
        </w:tabs>
        <w:ind w:left="720" w:hanging="720"/>
        <w:jc w:val="both"/>
        <w:rPr>
          <w:bCs/>
          <w:szCs w:val="24"/>
        </w:rPr>
      </w:pPr>
    </w:p>
    <w:p w14:paraId="7E999B87" w14:textId="69EAEC76" w:rsidR="00400AE5" w:rsidRPr="00C570A3" w:rsidRDefault="00400AE5" w:rsidP="005A5F09">
      <w:pPr>
        <w:tabs>
          <w:tab w:val="left" w:pos="720"/>
          <w:tab w:val="left" w:pos="1800"/>
        </w:tabs>
        <w:jc w:val="both"/>
        <w:rPr>
          <w:bCs/>
          <w:szCs w:val="24"/>
        </w:rPr>
      </w:pPr>
      <w:r w:rsidRPr="00C570A3">
        <w:rPr>
          <w:bCs/>
          <w:szCs w:val="24"/>
        </w:rPr>
        <w:t xml:space="preserve">Operator shall maintain, at a minimum, the coverage and policy limits set forth by the City. </w:t>
      </w:r>
    </w:p>
    <w:p w14:paraId="35DE5016" w14:textId="77777777" w:rsidR="00E22C32" w:rsidRPr="00C570A3" w:rsidRDefault="00E22C32">
      <w:pPr>
        <w:spacing w:after="160" w:line="259" w:lineRule="auto"/>
        <w:rPr>
          <w:bCs/>
          <w:szCs w:val="24"/>
        </w:rPr>
      </w:pPr>
    </w:p>
    <w:p w14:paraId="71110A77" w14:textId="77777777" w:rsidR="00E22C32" w:rsidRPr="00C570A3" w:rsidRDefault="00E22C32">
      <w:pPr>
        <w:spacing w:after="160" w:line="259" w:lineRule="auto"/>
        <w:rPr>
          <w:bCs/>
          <w:szCs w:val="24"/>
        </w:rPr>
      </w:pPr>
    </w:p>
    <w:p w14:paraId="55AC9D5E" w14:textId="77777777" w:rsidR="00E22C32" w:rsidRPr="00C570A3" w:rsidRDefault="00E22C32">
      <w:pPr>
        <w:spacing w:after="160" w:line="259" w:lineRule="auto"/>
        <w:rPr>
          <w:bCs/>
          <w:szCs w:val="24"/>
        </w:rPr>
      </w:pPr>
      <w:r w:rsidRPr="00C570A3">
        <w:rPr>
          <w:bCs/>
          <w:szCs w:val="24"/>
        </w:rPr>
        <w:br w:type="page"/>
      </w:r>
    </w:p>
    <w:p w14:paraId="34C132BE" w14:textId="77777777" w:rsidR="00E22C32" w:rsidRPr="00C570A3" w:rsidRDefault="00E22C32" w:rsidP="00E22C32">
      <w:pPr>
        <w:rPr>
          <w:bCs/>
        </w:rPr>
      </w:pPr>
    </w:p>
    <w:p w14:paraId="72C46508" w14:textId="77777777" w:rsidR="00E22C32" w:rsidRPr="00C570A3" w:rsidRDefault="00E22C32" w:rsidP="00E22C32">
      <w:pPr>
        <w:rPr>
          <w:bCs/>
        </w:rPr>
      </w:pPr>
    </w:p>
    <w:p w14:paraId="7364E514" w14:textId="77777777" w:rsidR="00E22C32" w:rsidRPr="00C570A3" w:rsidRDefault="00E22C32" w:rsidP="00E22C32">
      <w:pPr>
        <w:rPr>
          <w:bCs/>
        </w:rPr>
      </w:pPr>
    </w:p>
    <w:p w14:paraId="00B5362B" w14:textId="77777777" w:rsidR="00E22C32" w:rsidRPr="00C570A3" w:rsidRDefault="00E22C32" w:rsidP="00E22C32">
      <w:pPr>
        <w:rPr>
          <w:bCs/>
        </w:rPr>
      </w:pPr>
    </w:p>
    <w:p w14:paraId="42EBB383" w14:textId="77777777" w:rsidR="00E22C32" w:rsidRPr="00C570A3" w:rsidRDefault="00E22C32" w:rsidP="00E22C32">
      <w:pPr>
        <w:jc w:val="center"/>
        <w:rPr>
          <w:bCs/>
          <w:color w:val="143970"/>
        </w:rPr>
      </w:pPr>
    </w:p>
    <w:p w14:paraId="675282A7" w14:textId="77777777" w:rsidR="00E22C32" w:rsidRPr="00C570A3" w:rsidRDefault="00E22C32" w:rsidP="00E22C32">
      <w:pPr>
        <w:jc w:val="center"/>
        <w:rPr>
          <w:bCs/>
          <w:color w:val="143970"/>
        </w:rPr>
      </w:pPr>
    </w:p>
    <w:p w14:paraId="636B32B5" w14:textId="77777777" w:rsidR="00E22C32" w:rsidRPr="00C570A3" w:rsidRDefault="00E22C32" w:rsidP="00E22C32">
      <w:pPr>
        <w:jc w:val="center"/>
        <w:rPr>
          <w:bCs/>
          <w:color w:val="143970"/>
        </w:rPr>
      </w:pPr>
    </w:p>
    <w:p w14:paraId="22853521" w14:textId="77777777" w:rsidR="00E22C32" w:rsidRPr="00C570A3" w:rsidRDefault="00E22C32" w:rsidP="00E22C32">
      <w:pPr>
        <w:jc w:val="center"/>
        <w:rPr>
          <w:bCs/>
          <w:color w:val="143970"/>
        </w:rPr>
      </w:pPr>
    </w:p>
    <w:p w14:paraId="6B53F1A0" w14:textId="77777777" w:rsidR="00E22C32" w:rsidRPr="00C570A3" w:rsidRDefault="00E22C32" w:rsidP="00E22C32">
      <w:pPr>
        <w:jc w:val="center"/>
        <w:rPr>
          <w:bCs/>
          <w:color w:val="143970"/>
        </w:rPr>
      </w:pPr>
    </w:p>
    <w:p w14:paraId="0E6981A3" w14:textId="77777777" w:rsidR="00E22C32" w:rsidRPr="00C570A3" w:rsidRDefault="00E22C32" w:rsidP="00E22C32">
      <w:pPr>
        <w:jc w:val="center"/>
        <w:rPr>
          <w:bCs/>
          <w:color w:val="143970"/>
        </w:rPr>
      </w:pPr>
    </w:p>
    <w:p w14:paraId="009EFD18" w14:textId="77777777" w:rsidR="00E22C32" w:rsidRPr="00C570A3" w:rsidRDefault="00E22C32" w:rsidP="00E22C32">
      <w:pPr>
        <w:jc w:val="center"/>
        <w:rPr>
          <w:bCs/>
          <w:color w:val="143970"/>
        </w:rPr>
      </w:pPr>
      <w:r w:rsidRPr="00C570A3">
        <w:rPr>
          <w:bCs/>
          <w:color w:val="143970"/>
        </w:rPr>
        <w:t>Page Left Intentionally Blank</w:t>
      </w:r>
    </w:p>
    <w:p w14:paraId="2F21EB9D" w14:textId="35CB5C9C" w:rsidR="00400AE5" w:rsidRPr="00C570A3" w:rsidRDefault="00400AE5">
      <w:pPr>
        <w:spacing w:after="160" w:line="259" w:lineRule="auto"/>
        <w:rPr>
          <w:bCs/>
          <w:szCs w:val="24"/>
        </w:rPr>
      </w:pPr>
      <w:r w:rsidRPr="00C570A3">
        <w:rPr>
          <w:bCs/>
          <w:szCs w:val="24"/>
        </w:rPr>
        <w:br w:type="page"/>
      </w:r>
    </w:p>
    <w:p w14:paraId="22FB20F2" w14:textId="77777777" w:rsidR="004C7F5F" w:rsidRPr="00C570A3" w:rsidRDefault="004C7F5F" w:rsidP="004C7F5F">
      <w:pPr>
        <w:rPr>
          <w:b/>
          <w:caps/>
          <w:sz w:val="28"/>
          <w:szCs w:val="28"/>
        </w:rPr>
      </w:pPr>
    </w:p>
    <w:p w14:paraId="172BAC13" w14:textId="77777777" w:rsidR="004C7F5F" w:rsidRPr="00C570A3" w:rsidRDefault="004C7F5F" w:rsidP="004C7F5F">
      <w:pPr>
        <w:rPr>
          <w:b/>
          <w:caps/>
          <w:sz w:val="28"/>
          <w:szCs w:val="28"/>
        </w:rPr>
      </w:pPr>
    </w:p>
    <w:p w14:paraId="0175054F" w14:textId="77777777" w:rsidR="004C7F5F" w:rsidRPr="00C570A3" w:rsidRDefault="004C7F5F" w:rsidP="004C7F5F">
      <w:pPr>
        <w:rPr>
          <w:b/>
          <w:caps/>
          <w:sz w:val="28"/>
          <w:szCs w:val="28"/>
        </w:rPr>
      </w:pPr>
    </w:p>
    <w:p w14:paraId="01596837" w14:textId="77777777" w:rsidR="004C7F5F" w:rsidRPr="00C570A3" w:rsidRDefault="004C7F5F" w:rsidP="004C7F5F">
      <w:pPr>
        <w:rPr>
          <w:b/>
          <w:caps/>
          <w:sz w:val="28"/>
          <w:szCs w:val="28"/>
        </w:rPr>
      </w:pPr>
    </w:p>
    <w:p w14:paraId="5DFFC884" w14:textId="77777777" w:rsidR="004C7F5F" w:rsidRPr="00C570A3" w:rsidRDefault="004C7F5F" w:rsidP="004C7F5F">
      <w:pPr>
        <w:rPr>
          <w:b/>
          <w:caps/>
          <w:sz w:val="28"/>
          <w:szCs w:val="28"/>
        </w:rPr>
      </w:pPr>
    </w:p>
    <w:p w14:paraId="38BC60AE" w14:textId="77777777" w:rsidR="004C7F5F" w:rsidRPr="00C570A3" w:rsidRDefault="004C7F5F" w:rsidP="004C7F5F">
      <w:pPr>
        <w:rPr>
          <w:b/>
          <w:caps/>
          <w:color w:val="143970"/>
          <w:sz w:val="56"/>
          <w:szCs w:val="56"/>
        </w:rPr>
      </w:pPr>
    </w:p>
    <w:p w14:paraId="2DD5D3F2" w14:textId="6DBCCB52" w:rsidR="004C7F5F" w:rsidRPr="00C570A3" w:rsidRDefault="004C7F5F" w:rsidP="004C7F5F">
      <w:pPr>
        <w:jc w:val="center"/>
        <w:rPr>
          <w:b/>
          <w:caps/>
          <w:color w:val="143970"/>
          <w:sz w:val="56"/>
          <w:szCs w:val="56"/>
        </w:rPr>
      </w:pPr>
      <w:r w:rsidRPr="00C570A3">
        <w:rPr>
          <w:b/>
          <w:caps/>
          <w:color w:val="143970"/>
          <w:sz w:val="56"/>
          <w:szCs w:val="56"/>
        </w:rPr>
        <w:t>SECTION 14</w:t>
      </w:r>
    </w:p>
    <w:p w14:paraId="7F30B17E" w14:textId="77777777" w:rsidR="004C7F5F" w:rsidRPr="00C570A3" w:rsidRDefault="004C7F5F" w:rsidP="004C7F5F">
      <w:pPr>
        <w:jc w:val="center"/>
        <w:rPr>
          <w:b/>
          <w:caps/>
          <w:color w:val="143970"/>
          <w:sz w:val="56"/>
          <w:szCs w:val="56"/>
        </w:rPr>
      </w:pPr>
    </w:p>
    <w:p w14:paraId="18210646" w14:textId="77777777" w:rsidR="00D73A33" w:rsidRPr="00C570A3" w:rsidRDefault="00D73A33" w:rsidP="004C7F5F">
      <w:pPr>
        <w:jc w:val="center"/>
        <w:rPr>
          <w:b/>
          <w:caps/>
          <w:color w:val="143970"/>
          <w:sz w:val="56"/>
          <w:szCs w:val="56"/>
        </w:rPr>
      </w:pPr>
      <w:r w:rsidRPr="00C570A3">
        <w:rPr>
          <w:b/>
          <w:caps/>
          <w:color w:val="143970"/>
          <w:sz w:val="56"/>
          <w:szCs w:val="56"/>
        </w:rPr>
        <w:t>NON-COMMERCIAL</w:t>
      </w:r>
    </w:p>
    <w:p w14:paraId="0A163307" w14:textId="45FA5C22" w:rsidR="004C7F5F" w:rsidRPr="00C570A3" w:rsidRDefault="00D73A33" w:rsidP="004C7F5F">
      <w:pPr>
        <w:jc w:val="center"/>
        <w:rPr>
          <w:b/>
          <w:caps/>
          <w:color w:val="000000" w:themeColor="text1"/>
          <w:sz w:val="56"/>
          <w:szCs w:val="56"/>
        </w:rPr>
      </w:pPr>
      <w:r w:rsidRPr="00C570A3">
        <w:rPr>
          <w:b/>
          <w:caps/>
          <w:color w:val="143970"/>
          <w:sz w:val="56"/>
          <w:szCs w:val="56"/>
        </w:rPr>
        <w:t xml:space="preserve">HANGAR </w:t>
      </w:r>
      <w:r w:rsidR="004C7F5F" w:rsidRPr="00C570A3">
        <w:rPr>
          <w:b/>
          <w:caps/>
          <w:color w:val="143970"/>
          <w:sz w:val="56"/>
          <w:szCs w:val="56"/>
        </w:rPr>
        <w:t>OPERATOR (</w:t>
      </w:r>
      <w:r w:rsidRPr="00C570A3">
        <w:rPr>
          <w:b/>
          <w:caps/>
          <w:color w:val="143970"/>
          <w:sz w:val="56"/>
          <w:szCs w:val="56"/>
        </w:rPr>
        <w:t>CORPORATE HANGARS</w:t>
      </w:r>
      <w:r w:rsidR="004C7F5F" w:rsidRPr="00C570A3">
        <w:rPr>
          <w:b/>
          <w:caps/>
          <w:color w:val="143970"/>
          <w:sz w:val="56"/>
          <w:szCs w:val="56"/>
        </w:rPr>
        <w:t>)</w:t>
      </w:r>
    </w:p>
    <w:p w14:paraId="1858D549" w14:textId="77777777" w:rsidR="004C7F5F" w:rsidRPr="00C570A3" w:rsidRDefault="004C7F5F">
      <w:pPr>
        <w:spacing w:after="160" w:line="259" w:lineRule="auto"/>
        <w:rPr>
          <w:b/>
          <w:sz w:val="28"/>
          <w:szCs w:val="28"/>
        </w:rPr>
      </w:pPr>
      <w:r w:rsidRPr="00C570A3">
        <w:rPr>
          <w:b/>
          <w:sz w:val="28"/>
          <w:szCs w:val="28"/>
        </w:rPr>
        <w:br w:type="page"/>
      </w:r>
    </w:p>
    <w:p w14:paraId="562E3911" w14:textId="3564BFAB" w:rsidR="00400AE5" w:rsidRPr="00C570A3" w:rsidRDefault="00400AE5" w:rsidP="006D4709">
      <w:pPr>
        <w:pStyle w:val="Heading1"/>
      </w:pPr>
      <w:r w:rsidRPr="00C570A3">
        <w:lastRenderedPageBreak/>
        <w:t>NON-COMMERCIAL HANGAR OPERATOR (CORPORATE HANGARS)</w:t>
      </w:r>
    </w:p>
    <w:p w14:paraId="4650207C" w14:textId="77777777" w:rsidR="00400AE5" w:rsidRPr="00C570A3" w:rsidRDefault="00400AE5" w:rsidP="00400AE5">
      <w:pPr>
        <w:tabs>
          <w:tab w:val="left" w:pos="720"/>
          <w:tab w:val="left" w:pos="1800"/>
        </w:tabs>
        <w:ind w:left="720" w:hanging="720"/>
        <w:jc w:val="both"/>
        <w:rPr>
          <w:bCs/>
          <w:szCs w:val="24"/>
        </w:rPr>
      </w:pPr>
    </w:p>
    <w:p w14:paraId="0AFB10B0" w14:textId="4D3EB922" w:rsidR="00400AE5" w:rsidRPr="00C570A3" w:rsidRDefault="00400AE5" w:rsidP="006D4709">
      <w:pPr>
        <w:pStyle w:val="Heading2"/>
      </w:pPr>
      <w:r w:rsidRPr="00C570A3">
        <w:t>Definition</w:t>
      </w:r>
    </w:p>
    <w:p w14:paraId="5CBBE908" w14:textId="77777777" w:rsidR="00400AE5" w:rsidRPr="00C570A3" w:rsidRDefault="00400AE5" w:rsidP="00400AE5">
      <w:pPr>
        <w:tabs>
          <w:tab w:val="left" w:pos="720"/>
          <w:tab w:val="left" w:pos="1800"/>
        </w:tabs>
        <w:ind w:left="720" w:hanging="720"/>
        <w:jc w:val="both"/>
        <w:rPr>
          <w:bCs/>
          <w:szCs w:val="24"/>
        </w:rPr>
      </w:pPr>
    </w:p>
    <w:p w14:paraId="2FE7C17B" w14:textId="3E260ECE" w:rsidR="00400AE5" w:rsidRDefault="00400AE5" w:rsidP="006D4709">
      <w:pPr>
        <w:pStyle w:val="Style31411"/>
      </w:pPr>
      <w:r w:rsidRPr="00C570A3">
        <w:t>A Non-Commercial Operator is an entity that develops, constructs, and/or owns one or more hangar structures for the primary purpose of storing Aircraft used for Non-Commercial purposes only.</w:t>
      </w:r>
    </w:p>
    <w:p w14:paraId="4F3CFBE1" w14:textId="18301236" w:rsidR="00400AE5" w:rsidRPr="006D4709" w:rsidRDefault="00400AE5" w:rsidP="006D4709">
      <w:pPr>
        <w:pStyle w:val="Style31411"/>
      </w:pPr>
      <w:r w:rsidRPr="006D4709">
        <w:t>In addition to the General Requirements set forth in Section 2, each Non- Commercial Hangar Operator at the Airport shall comply with the following Minimum Standards set forth in this Section 12.</w:t>
      </w:r>
    </w:p>
    <w:p w14:paraId="6450F01E" w14:textId="2A1C4788" w:rsidR="00400AE5" w:rsidRPr="00C570A3" w:rsidRDefault="00400AE5" w:rsidP="00463EE5">
      <w:pPr>
        <w:pStyle w:val="Heading2"/>
      </w:pPr>
      <w:r w:rsidRPr="00C570A3">
        <w:t>Scope of Activity</w:t>
      </w:r>
    </w:p>
    <w:p w14:paraId="1018A942" w14:textId="77777777" w:rsidR="00400AE5" w:rsidRPr="00C570A3" w:rsidRDefault="00400AE5" w:rsidP="00400AE5">
      <w:pPr>
        <w:tabs>
          <w:tab w:val="left" w:pos="720"/>
          <w:tab w:val="left" w:pos="1800"/>
        </w:tabs>
        <w:ind w:left="720" w:hanging="720"/>
        <w:jc w:val="both"/>
        <w:rPr>
          <w:bCs/>
          <w:szCs w:val="24"/>
        </w:rPr>
      </w:pPr>
    </w:p>
    <w:p w14:paraId="1D221435" w14:textId="324ACB9E" w:rsidR="00400AE5" w:rsidRDefault="00400AE5" w:rsidP="00463EE5">
      <w:pPr>
        <w:pStyle w:val="Style31421"/>
      </w:pPr>
      <w:r w:rsidRPr="00C570A3">
        <w:t>Operator shall use the Leased Premises for Aircraft either owned by or under written lease to the Operator and under the full and exclusive control of the Operator for Non-Commercial purposes.</w:t>
      </w:r>
    </w:p>
    <w:p w14:paraId="78A2874A" w14:textId="2D58257F" w:rsidR="00400AE5" w:rsidRDefault="00400AE5" w:rsidP="00463EE5">
      <w:pPr>
        <w:pStyle w:val="Style31421"/>
      </w:pPr>
      <w:r w:rsidRPr="00463EE5">
        <w:t>No Commercial Activity of any kind shall be permitted on or from the Leased Premises.</w:t>
      </w:r>
    </w:p>
    <w:p w14:paraId="7350C572" w14:textId="7559349A" w:rsidR="00400AE5" w:rsidRPr="00463EE5" w:rsidRDefault="00400AE5" w:rsidP="00463EE5">
      <w:pPr>
        <w:pStyle w:val="Style31421"/>
      </w:pPr>
      <w:r w:rsidRPr="00463EE5">
        <w:t>Operator shall not be permitted to sublease any land or improvements on the Leased Premises for any purpose.</w:t>
      </w:r>
    </w:p>
    <w:p w14:paraId="107F4A6E" w14:textId="516B1D95" w:rsidR="00400AE5" w:rsidRPr="00C570A3" w:rsidRDefault="00400AE5" w:rsidP="00463EE5">
      <w:pPr>
        <w:pStyle w:val="Heading2"/>
      </w:pPr>
      <w:r w:rsidRPr="00C570A3">
        <w:t>Leased Premises</w:t>
      </w:r>
    </w:p>
    <w:p w14:paraId="7E571FD2" w14:textId="77777777" w:rsidR="00400AE5" w:rsidRPr="00C570A3" w:rsidRDefault="00400AE5" w:rsidP="00400AE5">
      <w:pPr>
        <w:tabs>
          <w:tab w:val="left" w:pos="720"/>
          <w:tab w:val="left" w:pos="1800"/>
        </w:tabs>
        <w:ind w:left="720" w:hanging="720"/>
        <w:jc w:val="both"/>
        <w:rPr>
          <w:bCs/>
          <w:szCs w:val="24"/>
        </w:rPr>
      </w:pPr>
    </w:p>
    <w:p w14:paraId="6F6CAE87" w14:textId="21D12CAB" w:rsidR="00400AE5" w:rsidRPr="00C570A3" w:rsidRDefault="00400AE5" w:rsidP="00463EE5">
      <w:pPr>
        <w:pStyle w:val="Style31431"/>
      </w:pPr>
      <w:r w:rsidRPr="00C570A3">
        <w:t xml:space="preserve">An Operator engaging in this </w:t>
      </w:r>
      <w:r w:rsidR="00110F58" w:rsidRPr="00C570A3">
        <w:t xml:space="preserve">activity </w:t>
      </w:r>
      <w:r w:rsidRPr="00C570A3">
        <w:t xml:space="preserve">shall have adequate land, </w:t>
      </w:r>
      <w:r w:rsidR="00110F58" w:rsidRPr="00C570A3">
        <w:t xml:space="preserve">apron, and vehicle parking, and facilities to accommodate all activities </w:t>
      </w:r>
      <w:r w:rsidRPr="00C570A3">
        <w:t>of the Operator, but no less than the following square footages:</w:t>
      </w:r>
    </w:p>
    <w:p w14:paraId="377058F8" w14:textId="77777777" w:rsidR="00400AE5" w:rsidRPr="00C570A3" w:rsidRDefault="00400AE5" w:rsidP="00400AE5">
      <w:pPr>
        <w:tabs>
          <w:tab w:val="left" w:pos="720"/>
          <w:tab w:val="left" w:pos="1800"/>
        </w:tabs>
        <w:ind w:left="720" w:hanging="720"/>
        <w:jc w:val="both"/>
        <w:rPr>
          <w:bCs/>
          <w:szCs w:val="24"/>
        </w:rPr>
      </w:pPr>
    </w:p>
    <w:p w14:paraId="6C11F988" w14:textId="06FD7EE7" w:rsidR="00400AE5" w:rsidRPr="00C570A3" w:rsidRDefault="00110F58" w:rsidP="00110F58">
      <w:pPr>
        <w:tabs>
          <w:tab w:val="left" w:pos="720"/>
          <w:tab w:val="left" w:pos="1260"/>
          <w:tab w:val="left" w:pos="3600"/>
          <w:tab w:val="left" w:pos="5040"/>
        </w:tabs>
        <w:ind w:left="720" w:hanging="720"/>
        <w:jc w:val="both"/>
        <w:rPr>
          <w:bCs/>
          <w:szCs w:val="24"/>
        </w:rPr>
      </w:pPr>
      <w:r w:rsidRPr="00C570A3">
        <w:rPr>
          <w:bCs/>
          <w:szCs w:val="24"/>
        </w:rPr>
        <w:tab/>
        <w:t>1)</w:t>
      </w:r>
      <w:r w:rsidRPr="00C570A3">
        <w:rPr>
          <w:bCs/>
          <w:szCs w:val="24"/>
        </w:rPr>
        <w:tab/>
      </w:r>
      <w:r w:rsidR="00400AE5" w:rsidRPr="00C570A3">
        <w:rPr>
          <w:bCs/>
          <w:szCs w:val="24"/>
        </w:rPr>
        <w:t>Contiguous Land</w:t>
      </w:r>
      <w:r w:rsidR="00FF4B83" w:rsidRPr="00C570A3">
        <w:rPr>
          <w:bCs/>
          <w:szCs w:val="24"/>
        </w:rPr>
        <w:t>:</w:t>
      </w:r>
      <w:r w:rsidR="00400AE5" w:rsidRPr="00C570A3">
        <w:rPr>
          <w:bCs/>
          <w:szCs w:val="24"/>
        </w:rPr>
        <w:tab/>
        <w:t>0.5 Acre</w:t>
      </w:r>
      <w:r w:rsidR="00400AE5" w:rsidRPr="00C570A3">
        <w:rPr>
          <w:bCs/>
          <w:szCs w:val="24"/>
        </w:rPr>
        <w:tab/>
        <w:t>21,780 SF</w:t>
      </w:r>
    </w:p>
    <w:p w14:paraId="089ED5A3" w14:textId="77777777" w:rsidR="00400AE5" w:rsidRPr="00C570A3" w:rsidRDefault="00400AE5" w:rsidP="00110F58">
      <w:pPr>
        <w:tabs>
          <w:tab w:val="left" w:pos="720"/>
          <w:tab w:val="left" w:pos="3600"/>
          <w:tab w:val="left" w:pos="5040"/>
        </w:tabs>
        <w:ind w:left="720" w:hanging="720"/>
        <w:jc w:val="both"/>
        <w:rPr>
          <w:bCs/>
          <w:szCs w:val="24"/>
        </w:rPr>
      </w:pPr>
    </w:p>
    <w:p w14:paraId="457A319B" w14:textId="77777777" w:rsidR="00110F58" w:rsidRPr="00C570A3" w:rsidRDefault="00110F58" w:rsidP="00110F58">
      <w:pPr>
        <w:tabs>
          <w:tab w:val="left" w:pos="720"/>
          <w:tab w:val="left" w:pos="1260"/>
          <w:tab w:val="left" w:pos="3600"/>
        </w:tabs>
        <w:rPr>
          <w:bCs/>
          <w:szCs w:val="24"/>
        </w:rPr>
      </w:pPr>
      <w:r w:rsidRPr="00C570A3">
        <w:rPr>
          <w:bCs/>
          <w:szCs w:val="24"/>
        </w:rPr>
        <w:tab/>
        <w:t>2)</w:t>
      </w:r>
      <w:r w:rsidRPr="00C570A3">
        <w:rPr>
          <w:bCs/>
          <w:szCs w:val="24"/>
        </w:rPr>
        <w:tab/>
      </w:r>
      <w:r w:rsidR="00400AE5" w:rsidRPr="00C570A3">
        <w:rPr>
          <w:bCs/>
          <w:szCs w:val="24"/>
        </w:rPr>
        <w:t>Apron:</w:t>
      </w:r>
      <w:r w:rsidR="00400AE5" w:rsidRPr="00C570A3">
        <w:rPr>
          <w:bCs/>
          <w:szCs w:val="24"/>
        </w:rPr>
        <w:tab/>
      </w:r>
      <w:r w:rsidRPr="00C570A3">
        <w:rPr>
          <w:bCs/>
          <w:szCs w:val="24"/>
        </w:rPr>
        <w:t>Minimum 25’ from hangar door threshold.</w:t>
      </w:r>
    </w:p>
    <w:p w14:paraId="7BCDD934" w14:textId="77777777" w:rsidR="00110F58" w:rsidRPr="00C570A3" w:rsidRDefault="00110F58" w:rsidP="00110F58">
      <w:pPr>
        <w:tabs>
          <w:tab w:val="left" w:pos="720"/>
          <w:tab w:val="left" w:pos="1260"/>
          <w:tab w:val="left" w:pos="3600"/>
        </w:tabs>
        <w:rPr>
          <w:bCs/>
          <w:szCs w:val="24"/>
        </w:rPr>
      </w:pPr>
    </w:p>
    <w:p w14:paraId="23128E30" w14:textId="77777777" w:rsidR="00110F58" w:rsidRPr="00C570A3" w:rsidRDefault="00110F58" w:rsidP="00110F58">
      <w:pPr>
        <w:tabs>
          <w:tab w:val="left" w:pos="720"/>
          <w:tab w:val="left" w:pos="1260"/>
          <w:tab w:val="left" w:pos="3600"/>
        </w:tabs>
        <w:ind w:left="1260" w:hanging="1260"/>
        <w:jc w:val="both"/>
        <w:rPr>
          <w:bCs/>
          <w:szCs w:val="24"/>
        </w:rPr>
      </w:pPr>
      <w:r w:rsidRPr="00C570A3">
        <w:rPr>
          <w:bCs/>
          <w:szCs w:val="24"/>
        </w:rPr>
        <w:tab/>
      </w:r>
      <w:r w:rsidRPr="00C570A3">
        <w:rPr>
          <w:bCs/>
          <w:szCs w:val="24"/>
        </w:rPr>
        <w:tab/>
        <w:t xml:space="preserve">Apron shall be adequate to accommodate the movement of Aircraft into and out of the hangar and parking of Operator’s fleet at the Airport. </w:t>
      </w:r>
    </w:p>
    <w:p w14:paraId="5076922D" w14:textId="19E5894D" w:rsidR="00400AE5" w:rsidRPr="00C570A3" w:rsidRDefault="00400AE5" w:rsidP="00110F58">
      <w:pPr>
        <w:tabs>
          <w:tab w:val="left" w:pos="720"/>
          <w:tab w:val="left" w:pos="1260"/>
          <w:tab w:val="left" w:pos="3600"/>
          <w:tab w:val="left" w:pos="5040"/>
        </w:tabs>
        <w:ind w:left="720" w:hanging="720"/>
        <w:jc w:val="both"/>
        <w:rPr>
          <w:bCs/>
          <w:szCs w:val="24"/>
        </w:rPr>
      </w:pPr>
    </w:p>
    <w:p w14:paraId="6FD29885" w14:textId="77777777" w:rsidR="00400AE5" w:rsidRPr="00C570A3" w:rsidRDefault="00400AE5" w:rsidP="00110F58">
      <w:pPr>
        <w:tabs>
          <w:tab w:val="left" w:pos="720"/>
          <w:tab w:val="left" w:pos="1260"/>
          <w:tab w:val="left" w:pos="3600"/>
          <w:tab w:val="left" w:pos="5040"/>
        </w:tabs>
        <w:ind w:left="720" w:hanging="720"/>
        <w:jc w:val="both"/>
        <w:rPr>
          <w:bCs/>
          <w:szCs w:val="24"/>
        </w:rPr>
      </w:pPr>
    </w:p>
    <w:p w14:paraId="7D320DCA" w14:textId="45FA1598" w:rsidR="00400AE5" w:rsidRPr="00C570A3" w:rsidRDefault="00110F58" w:rsidP="00110F58">
      <w:pPr>
        <w:tabs>
          <w:tab w:val="left" w:pos="720"/>
          <w:tab w:val="left" w:pos="1260"/>
          <w:tab w:val="left" w:pos="3600"/>
          <w:tab w:val="left" w:pos="5040"/>
        </w:tabs>
        <w:ind w:left="720" w:hanging="720"/>
        <w:jc w:val="both"/>
        <w:rPr>
          <w:bCs/>
          <w:szCs w:val="24"/>
        </w:rPr>
      </w:pPr>
      <w:r w:rsidRPr="00C570A3">
        <w:rPr>
          <w:bCs/>
          <w:szCs w:val="24"/>
        </w:rPr>
        <w:tab/>
        <w:t>3)</w:t>
      </w:r>
      <w:r w:rsidRPr="00C570A3">
        <w:rPr>
          <w:bCs/>
          <w:szCs w:val="24"/>
        </w:rPr>
        <w:tab/>
      </w:r>
      <w:r w:rsidR="00400AE5" w:rsidRPr="00C570A3">
        <w:rPr>
          <w:bCs/>
          <w:szCs w:val="24"/>
        </w:rPr>
        <w:t>Building/Facility</w:t>
      </w:r>
      <w:r w:rsidR="00FF4B83" w:rsidRPr="00C570A3">
        <w:rPr>
          <w:bCs/>
          <w:szCs w:val="24"/>
        </w:rPr>
        <w:t>:</w:t>
      </w:r>
      <w:r w:rsidR="00400AE5" w:rsidRPr="00C570A3">
        <w:rPr>
          <w:bCs/>
          <w:szCs w:val="24"/>
        </w:rPr>
        <w:tab/>
        <w:t>1,000 SF</w:t>
      </w:r>
    </w:p>
    <w:p w14:paraId="0447F8BF" w14:textId="77777777" w:rsidR="00400AE5" w:rsidRPr="00C570A3" w:rsidRDefault="00400AE5" w:rsidP="00110F58">
      <w:pPr>
        <w:tabs>
          <w:tab w:val="left" w:pos="720"/>
          <w:tab w:val="left" w:pos="1260"/>
          <w:tab w:val="left" w:pos="3600"/>
          <w:tab w:val="left" w:pos="5040"/>
        </w:tabs>
        <w:ind w:left="720" w:hanging="720"/>
        <w:jc w:val="both"/>
        <w:rPr>
          <w:bCs/>
          <w:szCs w:val="24"/>
        </w:rPr>
      </w:pPr>
    </w:p>
    <w:p w14:paraId="581E5C53" w14:textId="261B5278" w:rsidR="00400AE5" w:rsidRPr="00C570A3" w:rsidRDefault="00110F58" w:rsidP="00110F58">
      <w:pPr>
        <w:tabs>
          <w:tab w:val="left" w:pos="720"/>
          <w:tab w:val="left" w:pos="1260"/>
          <w:tab w:val="left" w:pos="3600"/>
          <w:tab w:val="left" w:pos="5040"/>
        </w:tabs>
        <w:ind w:left="720" w:hanging="720"/>
        <w:jc w:val="both"/>
        <w:rPr>
          <w:bCs/>
          <w:szCs w:val="24"/>
        </w:rPr>
      </w:pPr>
      <w:r w:rsidRPr="00C570A3">
        <w:rPr>
          <w:bCs/>
          <w:szCs w:val="24"/>
        </w:rPr>
        <w:tab/>
        <w:t>4)</w:t>
      </w:r>
      <w:r w:rsidRPr="00C570A3">
        <w:rPr>
          <w:bCs/>
          <w:szCs w:val="24"/>
        </w:rPr>
        <w:tab/>
      </w:r>
      <w:r w:rsidR="00400AE5" w:rsidRPr="00C570A3">
        <w:rPr>
          <w:bCs/>
          <w:szCs w:val="24"/>
        </w:rPr>
        <w:t>Hangar</w:t>
      </w:r>
      <w:r w:rsidR="00FF4B83" w:rsidRPr="00C570A3">
        <w:rPr>
          <w:bCs/>
          <w:szCs w:val="24"/>
        </w:rPr>
        <w:t>:</w:t>
      </w:r>
      <w:r w:rsidR="00400AE5" w:rsidRPr="00C570A3">
        <w:rPr>
          <w:bCs/>
          <w:szCs w:val="24"/>
        </w:rPr>
        <w:tab/>
        <w:t>4,500 SF</w:t>
      </w:r>
    </w:p>
    <w:p w14:paraId="1FC8CB0C" w14:textId="77777777" w:rsidR="00400AE5" w:rsidRPr="00C570A3" w:rsidRDefault="00400AE5" w:rsidP="00110F58">
      <w:pPr>
        <w:tabs>
          <w:tab w:val="left" w:pos="720"/>
          <w:tab w:val="left" w:pos="1260"/>
          <w:tab w:val="left" w:pos="3600"/>
          <w:tab w:val="left" w:pos="5040"/>
        </w:tabs>
        <w:ind w:left="720" w:hanging="720"/>
        <w:jc w:val="both"/>
        <w:rPr>
          <w:bCs/>
          <w:szCs w:val="24"/>
        </w:rPr>
      </w:pPr>
    </w:p>
    <w:p w14:paraId="75225E9A" w14:textId="01378ECE" w:rsidR="00400AE5" w:rsidRPr="00C570A3" w:rsidRDefault="00110F58" w:rsidP="00110F58">
      <w:pPr>
        <w:tabs>
          <w:tab w:val="left" w:pos="720"/>
          <w:tab w:val="left" w:pos="1260"/>
          <w:tab w:val="left" w:pos="3600"/>
          <w:tab w:val="left" w:pos="5040"/>
        </w:tabs>
        <w:ind w:left="720" w:hanging="720"/>
        <w:jc w:val="both"/>
        <w:rPr>
          <w:bCs/>
          <w:szCs w:val="24"/>
        </w:rPr>
      </w:pPr>
      <w:r w:rsidRPr="00C570A3">
        <w:rPr>
          <w:bCs/>
          <w:szCs w:val="24"/>
        </w:rPr>
        <w:tab/>
        <w:t>5)</w:t>
      </w:r>
      <w:r w:rsidRPr="00C570A3">
        <w:rPr>
          <w:bCs/>
          <w:szCs w:val="24"/>
        </w:rPr>
        <w:tab/>
      </w:r>
      <w:r w:rsidR="00400AE5" w:rsidRPr="00C570A3">
        <w:rPr>
          <w:bCs/>
          <w:szCs w:val="24"/>
        </w:rPr>
        <w:t>Parking</w:t>
      </w:r>
      <w:r w:rsidR="00FF4B83" w:rsidRPr="00C570A3">
        <w:rPr>
          <w:bCs/>
          <w:szCs w:val="24"/>
        </w:rPr>
        <w:t>:</w:t>
      </w:r>
      <w:r w:rsidR="00400AE5" w:rsidRPr="00C570A3">
        <w:rPr>
          <w:bCs/>
          <w:szCs w:val="24"/>
        </w:rPr>
        <w:tab/>
        <w:t>2500 SF</w:t>
      </w:r>
    </w:p>
    <w:p w14:paraId="42943294" w14:textId="77777777" w:rsidR="00400AE5" w:rsidRPr="00C570A3" w:rsidRDefault="00400AE5" w:rsidP="00400AE5">
      <w:pPr>
        <w:tabs>
          <w:tab w:val="left" w:pos="720"/>
          <w:tab w:val="left" w:pos="1800"/>
        </w:tabs>
        <w:ind w:left="720" w:hanging="720"/>
        <w:jc w:val="both"/>
        <w:rPr>
          <w:bCs/>
          <w:szCs w:val="24"/>
        </w:rPr>
      </w:pPr>
    </w:p>
    <w:p w14:paraId="4A6542B0" w14:textId="31D639C2" w:rsidR="00400AE5" w:rsidRDefault="00400AE5" w:rsidP="00463EE5">
      <w:pPr>
        <w:pStyle w:val="Style31431"/>
      </w:pPr>
      <w:r w:rsidRPr="00C570A3">
        <w:lastRenderedPageBreak/>
        <w:t>All required improvements including Apron, facilities, and Vehicle parking shall be located on contiguous land.</w:t>
      </w:r>
    </w:p>
    <w:p w14:paraId="35433DA5" w14:textId="01E792E3" w:rsidR="00400AE5" w:rsidRPr="00463EE5" w:rsidRDefault="00400AE5" w:rsidP="00463EE5">
      <w:pPr>
        <w:pStyle w:val="Style31431"/>
      </w:pPr>
      <w:r w:rsidRPr="00463EE5">
        <w:t>The development of Non-Commercial hangar(s) shall be limited to the following types of hangar structures:</w:t>
      </w:r>
    </w:p>
    <w:p w14:paraId="0406FB60" w14:textId="0DB01A86" w:rsidR="00400AE5" w:rsidRPr="00C570A3" w:rsidRDefault="00400AE5" w:rsidP="00463EE5">
      <w:pPr>
        <w:pStyle w:val="Style414331"/>
      </w:pPr>
      <w:r w:rsidRPr="00C570A3">
        <w:t xml:space="preserve">Hangar – a single structure of not less than </w:t>
      </w:r>
      <w:r w:rsidR="007859F6" w:rsidRPr="00C570A3">
        <w:t>4,900</w:t>
      </w:r>
      <w:r w:rsidRPr="00C570A3">
        <w:t xml:space="preserve"> square feet, completely enclosed.</w:t>
      </w:r>
    </w:p>
    <w:p w14:paraId="1007D379" w14:textId="008CEA10" w:rsidR="00400AE5" w:rsidRPr="00C570A3" w:rsidRDefault="00400AE5" w:rsidP="00463EE5">
      <w:pPr>
        <w:pStyle w:val="Heading2"/>
      </w:pPr>
      <w:r w:rsidRPr="00C570A3">
        <w:t>Ownership Structure</w:t>
      </w:r>
    </w:p>
    <w:p w14:paraId="1748807B" w14:textId="77777777" w:rsidR="00400AE5" w:rsidRPr="00C570A3" w:rsidRDefault="00400AE5" w:rsidP="00400AE5">
      <w:pPr>
        <w:tabs>
          <w:tab w:val="left" w:pos="720"/>
          <w:tab w:val="left" w:pos="1800"/>
        </w:tabs>
        <w:ind w:left="720" w:hanging="720"/>
        <w:jc w:val="both"/>
        <w:rPr>
          <w:bCs/>
          <w:szCs w:val="24"/>
        </w:rPr>
      </w:pPr>
    </w:p>
    <w:p w14:paraId="5375B903" w14:textId="0AF06639" w:rsidR="00400AE5" w:rsidRDefault="00400AE5" w:rsidP="00463EE5">
      <w:pPr>
        <w:pStyle w:val="Style31441"/>
      </w:pPr>
      <w:r w:rsidRPr="00C570A3">
        <w:t>Hangar development may be accomplished by any entity including Associations.</w:t>
      </w:r>
    </w:p>
    <w:p w14:paraId="61644CB7" w14:textId="4A0D1EDA" w:rsidR="00400AE5" w:rsidRDefault="00400AE5" w:rsidP="00873410">
      <w:pPr>
        <w:pStyle w:val="Style31441"/>
      </w:pPr>
      <w:r w:rsidRPr="00873410">
        <w:t xml:space="preserve">Association membership shall be contingent upon ownership interested in the Association of a proportionate share of the </w:t>
      </w:r>
      <w:r w:rsidR="00110F58" w:rsidRPr="00873410">
        <w:t xml:space="preserve">non-commercial </w:t>
      </w:r>
      <w:r w:rsidRPr="00873410">
        <w:t>hangar facility which shall consist of not less than one individual hangar, or an equal portion of the “common” hangar area which is consistent with the total number of members/shareholders (such area not to be less than 1,000 total square feet).</w:t>
      </w:r>
    </w:p>
    <w:p w14:paraId="2EDCC8B7" w14:textId="2DD8257B" w:rsidR="00400AE5" w:rsidRDefault="00400AE5" w:rsidP="00873410">
      <w:pPr>
        <w:pStyle w:val="Style31441"/>
      </w:pPr>
      <w:r w:rsidRPr="00873410">
        <w:t xml:space="preserve">All members/shareholders of the Association shall be declared to the City at time the application for development </w:t>
      </w:r>
      <w:r w:rsidR="00110F58" w:rsidRPr="00873410">
        <w:t xml:space="preserve">and activity </w:t>
      </w:r>
      <w:r w:rsidRPr="00873410">
        <w:t xml:space="preserve">is submitted. Thereafter, the Association and/or each member/shareholder of the Association shall be required to demonstrate ownership (as required herein) as requested by the City from time to time. The Association shall appoint (be represented by) one individual. The hangar facilities developed and utilized by the Association shall be exclusive for storage of </w:t>
      </w:r>
      <w:r w:rsidR="00110F58" w:rsidRPr="00873410">
        <w:t xml:space="preserve">aircraft </w:t>
      </w:r>
      <w:r w:rsidRPr="00873410">
        <w:t>owned by the member(s)/shareholder(s) of the Association.</w:t>
      </w:r>
    </w:p>
    <w:p w14:paraId="75171D5B" w14:textId="47911D7B" w:rsidR="00400AE5" w:rsidRDefault="00400AE5" w:rsidP="00873410">
      <w:pPr>
        <w:pStyle w:val="Style31441"/>
      </w:pPr>
      <w:r w:rsidRPr="00873410">
        <w:t xml:space="preserve">The Association may not utilize nor cause </w:t>
      </w:r>
      <w:r w:rsidR="00110F58" w:rsidRPr="00873410">
        <w:t xml:space="preserve">the leased premises to be utilized for speculative development of either the leased premises </w:t>
      </w:r>
      <w:r w:rsidRPr="00873410">
        <w:t>or the improvements located thereupon.</w:t>
      </w:r>
    </w:p>
    <w:p w14:paraId="09C720A0" w14:textId="0DE071E0" w:rsidR="00400AE5" w:rsidRPr="00873410" w:rsidRDefault="00400AE5" w:rsidP="00873410">
      <w:pPr>
        <w:pStyle w:val="Style31441"/>
      </w:pPr>
      <w:r w:rsidRPr="00873410">
        <w:t xml:space="preserve">Each member/shareholder of the Association shall be responsible and jointly and severally liable with all other members/shareholders for the Association’s compliance with these Minimum Standards, and each member/shareholder of the Association shall, upon written request, provide appropriate written confirmation of membership status or share ownership. All Association members/shareholders declared to the City in accordance </w:t>
      </w:r>
      <w:r w:rsidR="00110F58" w:rsidRPr="00873410">
        <w:t>with</w:t>
      </w:r>
      <w:r w:rsidRPr="00873410">
        <w:t xml:space="preserve"> paragraph </w:t>
      </w:r>
      <w:r w:rsidR="00110F58" w:rsidRPr="00873410">
        <w:t>14.</w:t>
      </w:r>
      <w:r w:rsidRPr="00873410">
        <w:t>4.3 hereof shall remain jointly and severally liable to the City for the Association’s compliance of these Minimum Standards, regardless of whether the membership or ownership of the Association changes, unless a release of the liability of a former Association member is approved in writing by the City.</w:t>
      </w:r>
    </w:p>
    <w:p w14:paraId="7A9B2D6A" w14:textId="2A495953" w:rsidR="00400AE5" w:rsidRPr="00C570A3" w:rsidRDefault="00400AE5" w:rsidP="00873410">
      <w:pPr>
        <w:pStyle w:val="Heading2"/>
      </w:pPr>
      <w:r w:rsidRPr="00C570A3">
        <w:t>Insurance</w:t>
      </w:r>
    </w:p>
    <w:p w14:paraId="2E2A303F" w14:textId="77777777" w:rsidR="00400AE5" w:rsidRPr="00C570A3" w:rsidRDefault="00400AE5" w:rsidP="00400AE5">
      <w:pPr>
        <w:tabs>
          <w:tab w:val="left" w:pos="720"/>
          <w:tab w:val="left" w:pos="1800"/>
        </w:tabs>
        <w:ind w:left="720" w:hanging="720"/>
        <w:jc w:val="both"/>
        <w:rPr>
          <w:bCs/>
          <w:szCs w:val="24"/>
        </w:rPr>
      </w:pPr>
    </w:p>
    <w:p w14:paraId="1BD45CF5" w14:textId="1DEAACED" w:rsidR="00400AE5" w:rsidRPr="00C570A3" w:rsidRDefault="00400AE5" w:rsidP="00110F58">
      <w:pPr>
        <w:tabs>
          <w:tab w:val="left" w:pos="720"/>
          <w:tab w:val="left" w:pos="1800"/>
        </w:tabs>
        <w:jc w:val="both"/>
        <w:rPr>
          <w:bCs/>
          <w:szCs w:val="24"/>
        </w:rPr>
      </w:pPr>
      <w:r w:rsidRPr="00C570A3">
        <w:rPr>
          <w:bCs/>
          <w:szCs w:val="24"/>
        </w:rPr>
        <w:t>Operator shall maintain, at a minimum, the coverage and policy limits set forth by the City.</w:t>
      </w:r>
    </w:p>
    <w:p w14:paraId="1C004A1C" w14:textId="39EE525F" w:rsidR="00400AE5" w:rsidRPr="00C570A3" w:rsidRDefault="00400AE5" w:rsidP="00400AE5">
      <w:pPr>
        <w:tabs>
          <w:tab w:val="left" w:pos="720"/>
          <w:tab w:val="left" w:pos="1800"/>
        </w:tabs>
        <w:ind w:left="720" w:hanging="720"/>
        <w:jc w:val="both"/>
        <w:rPr>
          <w:bCs/>
          <w:szCs w:val="24"/>
        </w:rPr>
      </w:pPr>
    </w:p>
    <w:p w14:paraId="246AF8A5" w14:textId="77777777" w:rsidR="00E22C32" w:rsidRPr="00C570A3" w:rsidRDefault="00E22C32">
      <w:pPr>
        <w:spacing w:after="160" w:line="259" w:lineRule="auto"/>
        <w:rPr>
          <w:bCs/>
          <w:szCs w:val="24"/>
        </w:rPr>
      </w:pPr>
    </w:p>
    <w:p w14:paraId="1EE12C94" w14:textId="77777777" w:rsidR="00E22C32" w:rsidRPr="00C570A3" w:rsidRDefault="00E22C32">
      <w:pPr>
        <w:spacing w:after="160" w:line="259" w:lineRule="auto"/>
        <w:rPr>
          <w:bCs/>
          <w:szCs w:val="24"/>
        </w:rPr>
      </w:pPr>
      <w:r w:rsidRPr="00C570A3">
        <w:rPr>
          <w:bCs/>
          <w:szCs w:val="24"/>
        </w:rPr>
        <w:br w:type="page"/>
      </w:r>
    </w:p>
    <w:p w14:paraId="6E604201" w14:textId="77777777" w:rsidR="00E22C32" w:rsidRPr="00C570A3" w:rsidRDefault="00E22C32" w:rsidP="00E22C32">
      <w:pPr>
        <w:rPr>
          <w:bCs/>
        </w:rPr>
      </w:pPr>
    </w:p>
    <w:p w14:paraId="7DD11AB8" w14:textId="77777777" w:rsidR="00E22C32" w:rsidRPr="00C570A3" w:rsidRDefault="00E22C32" w:rsidP="00E22C32">
      <w:pPr>
        <w:rPr>
          <w:bCs/>
        </w:rPr>
      </w:pPr>
    </w:p>
    <w:p w14:paraId="59FB020C" w14:textId="77777777" w:rsidR="00E22C32" w:rsidRPr="00C570A3" w:rsidRDefault="00E22C32" w:rsidP="00E22C32">
      <w:pPr>
        <w:rPr>
          <w:bCs/>
        </w:rPr>
      </w:pPr>
    </w:p>
    <w:p w14:paraId="0D8A7448" w14:textId="77777777" w:rsidR="00E22C32" w:rsidRPr="00C570A3" w:rsidRDefault="00E22C32" w:rsidP="00E22C32">
      <w:pPr>
        <w:rPr>
          <w:bCs/>
        </w:rPr>
      </w:pPr>
    </w:p>
    <w:p w14:paraId="139BB38B" w14:textId="77777777" w:rsidR="00E22C32" w:rsidRPr="00C570A3" w:rsidRDefault="00E22C32" w:rsidP="00E22C32">
      <w:pPr>
        <w:jc w:val="center"/>
        <w:rPr>
          <w:bCs/>
          <w:color w:val="143970"/>
        </w:rPr>
      </w:pPr>
    </w:p>
    <w:p w14:paraId="5743969D" w14:textId="77777777" w:rsidR="00E22C32" w:rsidRPr="00C570A3" w:rsidRDefault="00E22C32" w:rsidP="00E22C32">
      <w:pPr>
        <w:jc w:val="center"/>
        <w:rPr>
          <w:bCs/>
          <w:color w:val="143970"/>
        </w:rPr>
      </w:pPr>
    </w:p>
    <w:p w14:paraId="56F5EAF0" w14:textId="77777777" w:rsidR="00E22C32" w:rsidRPr="00C570A3" w:rsidRDefault="00E22C32" w:rsidP="00E22C32">
      <w:pPr>
        <w:jc w:val="center"/>
        <w:rPr>
          <w:bCs/>
          <w:color w:val="143970"/>
        </w:rPr>
      </w:pPr>
    </w:p>
    <w:p w14:paraId="3342D43A" w14:textId="77777777" w:rsidR="00E22C32" w:rsidRPr="00C570A3" w:rsidRDefault="00E22C32" w:rsidP="00E22C32">
      <w:pPr>
        <w:jc w:val="center"/>
        <w:rPr>
          <w:bCs/>
          <w:color w:val="143970"/>
        </w:rPr>
      </w:pPr>
    </w:p>
    <w:p w14:paraId="25D48326" w14:textId="77777777" w:rsidR="00E22C32" w:rsidRPr="00C570A3" w:rsidRDefault="00E22C32" w:rsidP="00E22C32">
      <w:pPr>
        <w:jc w:val="center"/>
        <w:rPr>
          <w:bCs/>
          <w:color w:val="143970"/>
        </w:rPr>
      </w:pPr>
    </w:p>
    <w:p w14:paraId="64B8069E" w14:textId="77777777" w:rsidR="00E22C32" w:rsidRPr="00C570A3" w:rsidRDefault="00E22C32" w:rsidP="00E22C32">
      <w:pPr>
        <w:jc w:val="center"/>
        <w:rPr>
          <w:bCs/>
          <w:color w:val="143970"/>
        </w:rPr>
      </w:pPr>
    </w:p>
    <w:p w14:paraId="02E2D5FC" w14:textId="77777777" w:rsidR="00E22C32" w:rsidRPr="00C570A3" w:rsidRDefault="00E22C32" w:rsidP="00E22C32">
      <w:pPr>
        <w:jc w:val="center"/>
        <w:rPr>
          <w:bCs/>
          <w:color w:val="143970"/>
        </w:rPr>
      </w:pPr>
      <w:r w:rsidRPr="00C570A3">
        <w:rPr>
          <w:bCs/>
          <w:color w:val="143970"/>
        </w:rPr>
        <w:t>Page Left Intentionally Blank</w:t>
      </w:r>
    </w:p>
    <w:p w14:paraId="06DADF88" w14:textId="36D184D2" w:rsidR="00E0525C" w:rsidRPr="00C570A3" w:rsidRDefault="00E0525C">
      <w:pPr>
        <w:spacing w:after="160" w:line="259" w:lineRule="auto"/>
        <w:rPr>
          <w:bCs/>
          <w:szCs w:val="24"/>
        </w:rPr>
      </w:pPr>
      <w:r w:rsidRPr="00C570A3">
        <w:rPr>
          <w:bCs/>
          <w:szCs w:val="24"/>
        </w:rPr>
        <w:br w:type="page"/>
      </w:r>
    </w:p>
    <w:p w14:paraId="50871121" w14:textId="4B6B83D3" w:rsidR="00E0525C" w:rsidRPr="00C570A3" w:rsidRDefault="00E0525C">
      <w:pPr>
        <w:spacing w:after="160" w:line="259" w:lineRule="auto"/>
        <w:rPr>
          <w:bCs/>
          <w:szCs w:val="24"/>
        </w:rPr>
      </w:pPr>
    </w:p>
    <w:p w14:paraId="086535A0" w14:textId="77777777" w:rsidR="00D73A33" w:rsidRPr="00C570A3" w:rsidRDefault="00D73A33" w:rsidP="00D73A33">
      <w:pPr>
        <w:rPr>
          <w:b/>
          <w:caps/>
          <w:sz w:val="28"/>
          <w:szCs w:val="28"/>
        </w:rPr>
      </w:pPr>
    </w:p>
    <w:p w14:paraId="2DC70275" w14:textId="77777777" w:rsidR="00D73A33" w:rsidRPr="00C570A3" w:rsidRDefault="00D73A33" w:rsidP="00D73A33">
      <w:pPr>
        <w:rPr>
          <w:b/>
          <w:caps/>
          <w:sz w:val="28"/>
          <w:szCs w:val="28"/>
        </w:rPr>
      </w:pPr>
    </w:p>
    <w:p w14:paraId="46B61959" w14:textId="77777777" w:rsidR="00D73A33" w:rsidRPr="00C570A3" w:rsidRDefault="00D73A33" w:rsidP="00D73A33">
      <w:pPr>
        <w:rPr>
          <w:b/>
          <w:caps/>
          <w:sz w:val="28"/>
          <w:szCs w:val="28"/>
        </w:rPr>
      </w:pPr>
    </w:p>
    <w:p w14:paraId="52F732D0" w14:textId="77777777" w:rsidR="00D73A33" w:rsidRPr="00C570A3" w:rsidRDefault="00D73A33" w:rsidP="00D73A33">
      <w:pPr>
        <w:rPr>
          <w:b/>
          <w:caps/>
          <w:sz w:val="28"/>
          <w:szCs w:val="28"/>
        </w:rPr>
      </w:pPr>
    </w:p>
    <w:p w14:paraId="70653A57" w14:textId="77777777" w:rsidR="00D73A33" w:rsidRPr="00C570A3" w:rsidRDefault="00D73A33" w:rsidP="00D73A33">
      <w:pPr>
        <w:rPr>
          <w:b/>
          <w:caps/>
          <w:sz w:val="28"/>
          <w:szCs w:val="28"/>
        </w:rPr>
      </w:pPr>
    </w:p>
    <w:p w14:paraId="767C0135" w14:textId="77777777" w:rsidR="00D73A33" w:rsidRPr="00C570A3" w:rsidRDefault="00D73A33" w:rsidP="00D73A33">
      <w:pPr>
        <w:rPr>
          <w:b/>
          <w:caps/>
          <w:color w:val="143970"/>
          <w:sz w:val="56"/>
          <w:szCs w:val="56"/>
        </w:rPr>
      </w:pPr>
    </w:p>
    <w:p w14:paraId="0E4733C9" w14:textId="334A8098" w:rsidR="00D73A33" w:rsidRPr="00C570A3" w:rsidRDefault="00D73A33" w:rsidP="00D73A33">
      <w:pPr>
        <w:jc w:val="center"/>
        <w:rPr>
          <w:b/>
          <w:caps/>
          <w:color w:val="143970"/>
          <w:sz w:val="56"/>
          <w:szCs w:val="56"/>
        </w:rPr>
      </w:pPr>
      <w:r w:rsidRPr="00C570A3">
        <w:rPr>
          <w:b/>
          <w:caps/>
          <w:color w:val="143970"/>
          <w:sz w:val="56"/>
          <w:szCs w:val="56"/>
        </w:rPr>
        <w:t>SECTION 1</w:t>
      </w:r>
      <w:r w:rsidR="00165A6E">
        <w:rPr>
          <w:b/>
          <w:caps/>
          <w:color w:val="143970"/>
          <w:sz w:val="56"/>
          <w:szCs w:val="56"/>
        </w:rPr>
        <w:t>5</w:t>
      </w:r>
    </w:p>
    <w:p w14:paraId="5C9A5E4A" w14:textId="77777777" w:rsidR="00D73A33" w:rsidRPr="00C570A3" w:rsidRDefault="00D73A33" w:rsidP="00D73A33">
      <w:pPr>
        <w:jc w:val="center"/>
        <w:rPr>
          <w:b/>
          <w:caps/>
          <w:color w:val="143970"/>
          <w:sz w:val="56"/>
          <w:szCs w:val="56"/>
        </w:rPr>
      </w:pPr>
    </w:p>
    <w:p w14:paraId="29202689" w14:textId="763921B6" w:rsidR="00D73A33" w:rsidRPr="00C570A3" w:rsidRDefault="00D73A33" w:rsidP="00D73A33">
      <w:pPr>
        <w:jc w:val="center"/>
        <w:rPr>
          <w:b/>
          <w:caps/>
          <w:color w:val="000000" w:themeColor="text1"/>
          <w:sz w:val="56"/>
          <w:szCs w:val="56"/>
        </w:rPr>
      </w:pPr>
      <w:r w:rsidRPr="00C570A3">
        <w:rPr>
          <w:b/>
          <w:caps/>
          <w:color w:val="143970"/>
          <w:sz w:val="56"/>
          <w:szCs w:val="56"/>
        </w:rPr>
        <w:t>SEVERABILITY CLAUSE</w:t>
      </w:r>
    </w:p>
    <w:p w14:paraId="4ED97B8A" w14:textId="77777777" w:rsidR="00D73A33" w:rsidRPr="00C570A3" w:rsidRDefault="00D73A33">
      <w:pPr>
        <w:spacing w:after="160" w:line="259" w:lineRule="auto"/>
        <w:rPr>
          <w:b/>
          <w:sz w:val="28"/>
          <w:szCs w:val="28"/>
        </w:rPr>
      </w:pPr>
      <w:r w:rsidRPr="00C570A3">
        <w:rPr>
          <w:b/>
          <w:sz w:val="28"/>
          <w:szCs w:val="28"/>
        </w:rPr>
        <w:br w:type="page"/>
      </w:r>
    </w:p>
    <w:p w14:paraId="43560360" w14:textId="4FF855DE" w:rsidR="00E0525C" w:rsidRPr="00C570A3" w:rsidRDefault="00E0525C" w:rsidP="00B318F9">
      <w:pPr>
        <w:pStyle w:val="Heading1"/>
      </w:pPr>
      <w:r w:rsidRPr="00C570A3">
        <w:lastRenderedPageBreak/>
        <w:t>SEVERABILITY CLAUSE</w:t>
      </w:r>
    </w:p>
    <w:p w14:paraId="55CC530A" w14:textId="77777777" w:rsidR="00E0525C" w:rsidRPr="00C570A3" w:rsidRDefault="00E0525C" w:rsidP="00E0525C">
      <w:pPr>
        <w:tabs>
          <w:tab w:val="left" w:pos="720"/>
          <w:tab w:val="left" w:pos="1800"/>
        </w:tabs>
        <w:ind w:left="720" w:hanging="720"/>
        <w:jc w:val="both"/>
        <w:rPr>
          <w:bCs/>
          <w:szCs w:val="24"/>
        </w:rPr>
      </w:pPr>
    </w:p>
    <w:p w14:paraId="1A9A8652" w14:textId="77777777" w:rsidR="00E0525C" w:rsidRPr="00C570A3" w:rsidRDefault="00E0525C" w:rsidP="00E0525C">
      <w:pPr>
        <w:tabs>
          <w:tab w:val="left" w:pos="720"/>
          <w:tab w:val="left" w:pos="1800"/>
        </w:tabs>
        <w:jc w:val="both"/>
        <w:rPr>
          <w:bCs/>
          <w:szCs w:val="24"/>
        </w:rPr>
      </w:pPr>
      <w:r w:rsidRPr="00C570A3">
        <w:rPr>
          <w:bCs/>
          <w:szCs w:val="24"/>
        </w:rPr>
        <w:t>If one or more clause, section, or provision of these Minimum Standards shall be held to be unlawful, invalid, or unenforceable by final judgment of any court of competent jurisdiction, the invalidity of such clause, section, or provision shall not in any way affect any other clause, section, or provision of these Minimum Standards.</w:t>
      </w:r>
    </w:p>
    <w:p w14:paraId="351FA98B" w14:textId="1D45DF7D" w:rsidR="00E0525C" w:rsidRPr="00C570A3" w:rsidRDefault="00E0525C" w:rsidP="00E0525C">
      <w:pPr>
        <w:tabs>
          <w:tab w:val="left" w:pos="720"/>
          <w:tab w:val="left" w:pos="1800"/>
        </w:tabs>
        <w:ind w:left="720" w:hanging="720"/>
        <w:jc w:val="both"/>
        <w:rPr>
          <w:bCs/>
          <w:szCs w:val="24"/>
        </w:rPr>
      </w:pPr>
    </w:p>
    <w:p w14:paraId="1C9B8D76" w14:textId="168EB38C" w:rsidR="00334614" w:rsidRPr="00C570A3" w:rsidRDefault="00334614" w:rsidP="00E0525C">
      <w:pPr>
        <w:tabs>
          <w:tab w:val="left" w:pos="720"/>
          <w:tab w:val="left" w:pos="1800"/>
        </w:tabs>
        <w:ind w:left="720" w:hanging="720"/>
        <w:jc w:val="both"/>
        <w:rPr>
          <w:bCs/>
          <w:szCs w:val="24"/>
        </w:rPr>
      </w:pPr>
    </w:p>
    <w:p w14:paraId="7B8AC6DD" w14:textId="15FC17A8" w:rsidR="00334614" w:rsidRPr="00C570A3" w:rsidRDefault="00334614">
      <w:pPr>
        <w:spacing w:after="160" w:line="259" w:lineRule="auto"/>
        <w:rPr>
          <w:bCs/>
          <w:szCs w:val="24"/>
        </w:rPr>
      </w:pPr>
      <w:r w:rsidRPr="00C570A3">
        <w:rPr>
          <w:bCs/>
          <w:szCs w:val="24"/>
        </w:rPr>
        <w:br w:type="page"/>
      </w:r>
    </w:p>
    <w:p w14:paraId="1F3145BB" w14:textId="77777777" w:rsidR="00334614" w:rsidRPr="00C570A3" w:rsidRDefault="00334614" w:rsidP="00334614">
      <w:pPr>
        <w:rPr>
          <w:bCs/>
        </w:rPr>
      </w:pPr>
    </w:p>
    <w:p w14:paraId="404CD042" w14:textId="77777777" w:rsidR="00334614" w:rsidRPr="00C570A3" w:rsidRDefault="00334614" w:rsidP="00334614">
      <w:pPr>
        <w:rPr>
          <w:bCs/>
        </w:rPr>
      </w:pPr>
    </w:p>
    <w:p w14:paraId="5DDE3CBB" w14:textId="77777777" w:rsidR="00334614" w:rsidRPr="00C570A3" w:rsidRDefault="00334614" w:rsidP="00334614">
      <w:pPr>
        <w:rPr>
          <w:bCs/>
        </w:rPr>
      </w:pPr>
    </w:p>
    <w:p w14:paraId="31CCBA16" w14:textId="77777777" w:rsidR="00334614" w:rsidRPr="00C570A3" w:rsidRDefault="00334614" w:rsidP="00334614">
      <w:pPr>
        <w:rPr>
          <w:bCs/>
        </w:rPr>
      </w:pPr>
    </w:p>
    <w:p w14:paraId="160BA3E7" w14:textId="77777777" w:rsidR="00334614" w:rsidRPr="00C570A3" w:rsidRDefault="00334614" w:rsidP="00334614">
      <w:pPr>
        <w:jc w:val="center"/>
        <w:rPr>
          <w:bCs/>
          <w:color w:val="143970"/>
        </w:rPr>
      </w:pPr>
    </w:p>
    <w:p w14:paraId="579B9A73" w14:textId="77777777" w:rsidR="00334614" w:rsidRPr="00C570A3" w:rsidRDefault="00334614" w:rsidP="00334614">
      <w:pPr>
        <w:jc w:val="center"/>
        <w:rPr>
          <w:bCs/>
          <w:color w:val="143970"/>
        </w:rPr>
      </w:pPr>
    </w:p>
    <w:p w14:paraId="07811D33" w14:textId="77777777" w:rsidR="00334614" w:rsidRPr="00C570A3" w:rsidRDefault="00334614" w:rsidP="00334614">
      <w:pPr>
        <w:jc w:val="center"/>
        <w:rPr>
          <w:bCs/>
          <w:color w:val="143970"/>
        </w:rPr>
      </w:pPr>
    </w:p>
    <w:p w14:paraId="7F49E4D2" w14:textId="77777777" w:rsidR="00334614" w:rsidRPr="00C570A3" w:rsidRDefault="00334614" w:rsidP="00334614">
      <w:pPr>
        <w:jc w:val="center"/>
        <w:rPr>
          <w:bCs/>
          <w:color w:val="143970"/>
        </w:rPr>
      </w:pPr>
    </w:p>
    <w:p w14:paraId="50DC4E70" w14:textId="77777777" w:rsidR="00334614" w:rsidRPr="00C570A3" w:rsidRDefault="00334614" w:rsidP="00334614">
      <w:pPr>
        <w:jc w:val="center"/>
        <w:rPr>
          <w:bCs/>
          <w:color w:val="143970"/>
        </w:rPr>
      </w:pPr>
    </w:p>
    <w:p w14:paraId="2EBA0C29" w14:textId="77777777" w:rsidR="00334614" w:rsidRPr="00C570A3" w:rsidRDefault="00334614" w:rsidP="00334614">
      <w:pPr>
        <w:jc w:val="center"/>
        <w:rPr>
          <w:bCs/>
          <w:color w:val="143970"/>
        </w:rPr>
      </w:pPr>
    </w:p>
    <w:p w14:paraId="327142D5" w14:textId="77777777" w:rsidR="00334614" w:rsidRPr="00C570A3" w:rsidRDefault="00334614" w:rsidP="00334614">
      <w:pPr>
        <w:jc w:val="center"/>
        <w:rPr>
          <w:bCs/>
          <w:color w:val="143970"/>
        </w:rPr>
      </w:pPr>
      <w:r w:rsidRPr="00C570A3">
        <w:rPr>
          <w:bCs/>
          <w:color w:val="143970"/>
        </w:rPr>
        <w:t>Page Left Intentionally Blank</w:t>
      </w:r>
    </w:p>
    <w:p w14:paraId="032435D1" w14:textId="77777777" w:rsidR="00334614" w:rsidRPr="00C570A3" w:rsidRDefault="00334614" w:rsidP="00E0525C">
      <w:pPr>
        <w:tabs>
          <w:tab w:val="left" w:pos="720"/>
          <w:tab w:val="left" w:pos="1800"/>
        </w:tabs>
        <w:ind w:left="720" w:hanging="720"/>
        <w:jc w:val="both"/>
        <w:rPr>
          <w:bCs/>
          <w:szCs w:val="24"/>
        </w:rPr>
      </w:pPr>
    </w:p>
    <w:p w14:paraId="377098BE" w14:textId="77DD2328" w:rsidR="00BB6A57" w:rsidRPr="00C570A3" w:rsidRDefault="00BB6A57">
      <w:pPr>
        <w:spacing w:after="160" w:line="259" w:lineRule="auto"/>
        <w:rPr>
          <w:bCs/>
          <w:szCs w:val="24"/>
        </w:rPr>
      </w:pPr>
      <w:r w:rsidRPr="00C570A3">
        <w:rPr>
          <w:bCs/>
          <w:szCs w:val="24"/>
        </w:rPr>
        <w:br w:type="page"/>
      </w:r>
    </w:p>
    <w:p w14:paraId="07D8A7E0" w14:textId="77777777" w:rsidR="00EE3AA2" w:rsidRPr="00C570A3" w:rsidRDefault="00EE3AA2" w:rsidP="00D73A33">
      <w:pPr>
        <w:rPr>
          <w:b/>
          <w:caps/>
          <w:sz w:val="28"/>
          <w:szCs w:val="28"/>
        </w:rPr>
        <w:sectPr w:rsidR="00EE3AA2" w:rsidRPr="00C570A3" w:rsidSect="00382DA3">
          <w:footerReference w:type="default" r:id="rId15"/>
          <w:pgSz w:w="12240" w:h="15840" w:code="1"/>
          <w:pgMar w:top="1440" w:right="1440" w:bottom="1440" w:left="1440" w:header="720" w:footer="360" w:gutter="0"/>
          <w:pgNumType w:start="1"/>
          <w:cols w:space="720"/>
          <w:docGrid w:linePitch="360"/>
        </w:sectPr>
      </w:pPr>
    </w:p>
    <w:p w14:paraId="58816018" w14:textId="7BF1D72C" w:rsidR="00D73A33" w:rsidRPr="00C570A3" w:rsidRDefault="00D73A33" w:rsidP="00D73A33">
      <w:pPr>
        <w:rPr>
          <w:b/>
          <w:caps/>
          <w:sz w:val="28"/>
          <w:szCs w:val="28"/>
        </w:rPr>
      </w:pPr>
    </w:p>
    <w:p w14:paraId="76506271" w14:textId="77777777" w:rsidR="00D73A33" w:rsidRPr="00C570A3" w:rsidRDefault="00D73A33" w:rsidP="00D73A33">
      <w:pPr>
        <w:rPr>
          <w:b/>
          <w:caps/>
          <w:sz w:val="28"/>
          <w:szCs w:val="28"/>
        </w:rPr>
      </w:pPr>
    </w:p>
    <w:p w14:paraId="04DD6E35" w14:textId="77777777" w:rsidR="00D73A33" w:rsidRPr="00C570A3" w:rsidRDefault="00D73A33" w:rsidP="00D73A33">
      <w:pPr>
        <w:rPr>
          <w:b/>
          <w:caps/>
          <w:sz w:val="28"/>
          <w:szCs w:val="28"/>
        </w:rPr>
      </w:pPr>
    </w:p>
    <w:p w14:paraId="3DD9A31F" w14:textId="77777777" w:rsidR="00D73A33" w:rsidRPr="00C570A3" w:rsidRDefault="00D73A33" w:rsidP="00D73A33">
      <w:pPr>
        <w:rPr>
          <w:b/>
          <w:caps/>
          <w:sz w:val="28"/>
          <w:szCs w:val="28"/>
        </w:rPr>
      </w:pPr>
    </w:p>
    <w:p w14:paraId="6153BB1F" w14:textId="77777777" w:rsidR="00D73A33" w:rsidRPr="00C570A3" w:rsidRDefault="00D73A33" w:rsidP="00D73A33">
      <w:pPr>
        <w:rPr>
          <w:b/>
          <w:caps/>
          <w:sz w:val="28"/>
          <w:szCs w:val="28"/>
        </w:rPr>
      </w:pPr>
    </w:p>
    <w:p w14:paraId="643E6C73" w14:textId="77777777" w:rsidR="00D73A33" w:rsidRPr="00C570A3" w:rsidRDefault="00D73A33" w:rsidP="00D73A33">
      <w:pPr>
        <w:rPr>
          <w:b/>
          <w:caps/>
          <w:color w:val="143970"/>
          <w:sz w:val="56"/>
          <w:szCs w:val="56"/>
        </w:rPr>
      </w:pPr>
    </w:p>
    <w:p w14:paraId="49D36FF6" w14:textId="7BF924CC" w:rsidR="00D73A33" w:rsidRPr="00C570A3" w:rsidRDefault="00D73A33" w:rsidP="00667043">
      <w:pPr>
        <w:pStyle w:val="TitleAppendix"/>
      </w:pPr>
      <w:r w:rsidRPr="00C570A3">
        <w:t>APPENDICES</w:t>
      </w:r>
    </w:p>
    <w:p w14:paraId="20058D70" w14:textId="12B5B3B6" w:rsidR="00FD5835" w:rsidRPr="00C570A3" w:rsidRDefault="00FD5835" w:rsidP="00D73A33">
      <w:pPr>
        <w:jc w:val="center"/>
        <w:rPr>
          <w:b/>
          <w:smallCaps/>
          <w:color w:val="143970"/>
          <w:sz w:val="36"/>
          <w:szCs w:val="36"/>
        </w:rPr>
      </w:pPr>
    </w:p>
    <w:p w14:paraId="5FBBFDD2" w14:textId="77777777" w:rsidR="00FD5835" w:rsidRPr="00C570A3" w:rsidRDefault="00FD5835" w:rsidP="00D73A33">
      <w:pPr>
        <w:jc w:val="center"/>
        <w:rPr>
          <w:b/>
          <w:smallCaps/>
          <w:color w:val="143970"/>
          <w:sz w:val="36"/>
          <w:szCs w:val="36"/>
        </w:rPr>
      </w:pPr>
    </w:p>
    <w:p w14:paraId="0A5184C9" w14:textId="2588185B" w:rsidR="00FD5835" w:rsidRPr="00C570A3" w:rsidRDefault="00FD5835" w:rsidP="00D73A33">
      <w:pPr>
        <w:jc w:val="center"/>
        <w:rPr>
          <w:b/>
          <w:smallCaps/>
          <w:color w:val="143970"/>
          <w:sz w:val="36"/>
          <w:szCs w:val="36"/>
        </w:rPr>
      </w:pPr>
      <w:r w:rsidRPr="00C570A3">
        <w:rPr>
          <w:b/>
          <w:smallCaps/>
          <w:color w:val="143970"/>
          <w:sz w:val="36"/>
          <w:szCs w:val="36"/>
        </w:rPr>
        <w:t>Appendix 1: Operating Permit Application</w:t>
      </w:r>
    </w:p>
    <w:p w14:paraId="711B0F22" w14:textId="36206E68" w:rsidR="00FD5835" w:rsidRPr="00C570A3" w:rsidRDefault="00FD5835" w:rsidP="00D73A33">
      <w:pPr>
        <w:jc w:val="center"/>
        <w:rPr>
          <w:b/>
          <w:smallCaps/>
          <w:color w:val="143970"/>
          <w:sz w:val="36"/>
          <w:szCs w:val="36"/>
        </w:rPr>
      </w:pPr>
    </w:p>
    <w:p w14:paraId="15386AB8" w14:textId="400468A6" w:rsidR="00FD5835" w:rsidRPr="00C570A3" w:rsidRDefault="00FD5835" w:rsidP="00D73A33">
      <w:pPr>
        <w:jc w:val="center"/>
        <w:rPr>
          <w:b/>
          <w:smallCaps/>
          <w:color w:val="143970"/>
          <w:sz w:val="36"/>
          <w:szCs w:val="36"/>
        </w:rPr>
      </w:pPr>
      <w:r w:rsidRPr="00C570A3">
        <w:rPr>
          <w:b/>
          <w:smallCaps/>
          <w:color w:val="143970"/>
          <w:sz w:val="36"/>
          <w:szCs w:val="36"/>
        </w:rPr>
        <w:t>Appendix 2: Insurance Requirements</w:t>
      </w:r>
    </w:p>
    <w:p w14:paraId="042F7E07" w14:textId="2D027E3A" w:rsidR="00FD5835" w:rsidRPr="00C570A3" w:rsidRDefault="00FD5835" w:rsidP="00D73A33">
      <w:pPr>
        <w:jc w:val="center"/>
        <w:rPr>
          <w:b/>
          <w:smallCaps/>
          <w:color w:val="143970"/>
          <w:sz w:val="36"/>
          <w:szCs w:val="36"/>
        </w:rPr>
      </w:pPr>
    </w:p>
    <w:p w14:paraId="4F7B17B1" w14:textId="77777777" w:rsidR="00D73A33" w:rsidRPr="00C570A3" w:rsidRDefault="00D73A33" w:rsidP="00D73A33">
      <w:pPr>
        <w:jc w:val="center"/>
        <w:rPr>
          <w:b/>
          <w:smallCaps/>
          <w:color w:val="143970"/>
          <w:sz w:val="56"/>
          <w:szCs w:val="56"/>
        </w:rPr>
      </w:pPr>
    </w:p>
    <w:p w14:paraId="4048CDA6" w14:textId="22A49C4D" w:rsidR="00D73A33" w:rsidRPr="00C570A3" w:rsidRDefault="00D73A33" w:rsidP="00D73A33">
      <w:pPr>
        <w:jc w:val="center"/>
        <w:rPr>
          <w:b/>
          <w:caps/>
          <w:color w:val="000000" w:themeColor="text1"/>
          <w:sz w:val="56"/>
          <w:szCs w:val="56"/>
        </w:rPr>
      </w:pPr>
    </w:p>
    <w:p w14:paraId="1222B4DE" w14:textId="77777777" w:rsidR="00D73A33" w:rsidRPr="00C570A3" w:rsidRDefault="00D73A33">
      <w:pPr>
        <w:spacing w:after="160" w:line="259" w:lineRule="auto"/>
        <w:rPr>
          <w:b/>
          <w:sz w:val="28"/>
          <w:szCs w:val="28"/>
        </w:rPr>
      </w:pPr>
      <w:r w:rsidRPr="00C570A3">
        <w:rPr>
          <w:b/>
          <w:sz w:val="28"/>
          <w:szCs w:val="28"/>
        </w:rPr>
        <w:br w:type="page"/>
      </w:r>
    </w:p>
    <w:p w14:paraId="07BEAF5D" w14:textId="77777777" w:rsidR="00EE3AA2" w:rsidRPr="00667043" w:rsidRDefault="00EE3AA2" w:rsidP="00667043">
      <w:pPr>
        <w:pStyle w:val="StyleTitleAppendixSmallcaps"/>
        <w:rPr>
          <w:sz w:val="28"/>
        </w:rPr>
      </w:pPr>
      <w:r w:rsidRPr="00667043">
        <w:rPr>
          <w:sz w:val="28"/>
        </w:rPr>
        <w:lastRenderedPageBreak/>
        <w:t>APPENDIX 1</w:t>
      </w:r>
    </w:p>
    <w:p w14:paraId="5570338B" w14:textId="07F5E889" w:rsidR="00EE3AA2" w:rsidRPr="00667043" w:rsidRDefault="00667043" w:rsidP="00667043">
      <w:pPr>
        <w:pStyle w:val="StyleTitleAppendixSmallcaps"/>
        <w:rPr>
          <w:sz w:val="28"/>
          <w:szCs w:val="24"/>
        </w:rPr>
      </w:pPr>
      <w:r w:rsidRPr="00667043">
        <w:rPr>
          <w:sz w:val="28"/>
          <w:szCs w:val="24"/>
        </w:rPr>
        <w:t>Operating Permit Application</w:t>
      </w:r>
    </w:p>
    <w:p w14:paraId="4C764D03" w14:textId="77777777" w:rsidR="00EE3AA2" w:rsidRPr="00947636" w:rsidRDefault="00EE3AA2" w:rsidP="00EE3AA2">
      <w:pPr>
        <w:tabs>
          <w:tab w:val="left" w:pos="720"/>
          <w:tab w:val="left" w:pos="1800"/>
        </w:tabs>
        <w:ind w:left="720" w:hanging="720"/>
        <w:jc w:val="both"/>
        <w:rPr>
          <w:bCs/>
          <w:szCs w:val="24"/>
        </w:rPr>
      </w:pPr>
    </w:p>
    <w:p w14:paraId="71754D0B" w14:textId="77777777" w:rsidR="00EE3AA2" w:rsidRPr="00C570A3" w:rsidRDefault="00EE3AA2" w:rsidP="00EE3AA2">
      <w:pPr>
        <w:tabs>
          <w:tab w:val="left" w:pos="720"/>
          <w:tab w:val="left" w:pos="1800"/>
        </w:tabs>
        <w:ind w:left="720" w:hanging="720"/>
        <w:jc w:val="both"/>
        <w:rPr>
          <w:bCs/>
          <w:szCs w:val="24"/>
        </w:rPr>
      </w:pPr>
    </w:p>
    <w:p w14:paraId="3C19A0D9" w14:textId="77777777" w:rsidR="00EE3AA2" w:rsidRPr="00C570A3" w:rsidRDefault="00EE3AA2" w:rsidP="00EE3AA2">
      <w:pPr>
        <w:tabs>
          <w:tab w:val="left" w:pos="720"/>
          <w:tab w:val="left" w:pos="1800"/>
        </w:tabs>
        <w:ind w:left="720" w:hanging="720"/>
        <w:jc w:val="center"/>
        <w:rPr>
          <w:bCs/>
          <w:szCs w:val="24"/>
        </w:rPr>
      </w:pPr>
      <w:r w:rsidRPr="00C570A3">
        <w:rPr>
          <w:bCs/>
          <w:szCs w:val="24"/>
        </w:rPr>
        <w:t>See Attached</w:t>
      </w:r>
    </w:p>
    <w:p w14:paraId="3E3C766E" w14:textId="77777777" w:rsidR="00EE3AA2" w:rsidRPr="00C570A3" w:rsidRDefault="00EE3AA2" w:rsidP="00EE3AA2">
      <w:pPr>
        <w:spacing w:after="160" w:line="259" w:lineRule="auto"/>
        <w:rPr>
          <w:bCs/>
          <w:szCs w:val="24"/>
        </w:rPr>
      </w:pPr>
      <w:r w:rsidRPr="00C570A3">
        <w:rPr>
          <w:bCs/>
          <w:szCs w:val="24"/>
        </w:rPr>
        <w:br w:type="page"/>
      </w:r>
    </w:p>
    <w:p w14:paraId="30982C62" w14:textId="77777777" w:rsidR="00EE3AA2" w:rsidRPr="00770E80" w:rsidRDefault="00EE3AA2" w:rsidP="00770E80">
      <w:pPr>
        <w:pStyle w:val="StyleStyleTitleAppendixSmallcaps12ptNotSmallcaps"/>
      </w:pPr>
      <w:r w:rsidRPr="00770E80">
        <w:lastRenderedPageBreak/>
        <w:t>APPENDIX 2</w:t>
      </w:r>
    </w:p>
    <w:p w14:paraId="5D4B9EA7" w14:textId="77777777" w:rsidR="00EE3AA2" w:rsidRPr="00770E80" w:rsidRDefault="00EE3AA2" w:rsidP="00770E80">
      <w:pPr>
        <w:pStyle w:val="StyleStyleTitleAppendixSmallcaps12ptNotSmallcaps"/>
      </w:pPr>
      <w:r w:rsidRPr="00770E80">
        <w:t>Insurance Requirements By Activity</w:t>
      </w:r>
    </w:p>
    <w:p w14:paraId="39126288" w14:textId="77777777" w:rsidR="00EE3AA2" w:rsidRPr="00667043" w:rsidRDefault="00EE3AA2" w:rsidP="00667043">
      <w:pPr>
        <w:pStyle w:val="StyleTitleAppendixSmallcaps"/>
        <w:rPr>
          <w:smallCaps w:val="0"/>
          <w:sz w:val="24"/>
          <w:szCs w:val="24"/>
        </w:rPr>
      </w:pPr>
    </w:p>
    <w:p w14:paraId="115ACA89" w14:textId="77777777" w:rsidR="00EE3AA2" w:rsidRPr="00C570A3" w:rsidRDefault="00EE3AA2" w:rsidP="00EE3AA2">
      <w:pPr>
        <w:tabs>
          <w:tab w:val="left" w:pos="720"/>
          <w:tab w:val="left" w:pos="1800"/>
        </w:tabs>
        <w:ind w:left="720" w:hanging="720"/>
        <w:jc w:val="both"/>
        <w:rPr>
          <w:bCs/>
          <w:szCs w:val="24"/>
        </w:rPr>
      </w:pPr>
    </w:p>
    <w:p w14:paraId="6318960D" w14:textId="77777777" w:rsidR="00EE3AA2" w:rsidRPr="00C570A3" w:rsidRDefault="00EE3AA2" w:rsidP="00EE3AA2">
      <w:pPr>
        <w:ind w:left="907" w:hanging="547"/>
        <w:jc w:val="both"/>
        <w:rPr>
          <w:bCs/>
          <w:szCs w:val="24"/>
        </w:rPr>
      </w:pPr>
      <w:r w:rsidRPr="00C570A3">
        <w:rPr>
          <w:bCs/>
          <w:szCs w:val="24"/>
        </w:rPr>
        <w:t>A.</w:t>
      </w:r>
      <w:r w:rsidRPr="00C570A3">
        <w:rPr>
          <w:bCs/>
          <w:szCs w:val="24"/>
        </w:rPr>
        <w:tab/>
        <w:t>Aircraft Maintenance and Repair Operator</w:t>
      </w:r>
    </w:p>
    <w:p w14:paraId="414157F9" w14:textId="77777777" w:rsidR="00EE3AA2" w:rsidRPr="00C570A3" w:rsidRDefault="00EE3AA2" w:rsidP="00EE3AA2">
      <w:pPr>
        <w:ind w:left="907" w:hanging="547"/>
        <w:jc w:val="both"/>
        <w:rPr>
          <w:bCs/>
          <w:szCs w:val="24"/>
        </w:rPr>
      </w:pPr>
    </w:p>
    <w:p w14:paraId="02D8D0D7" w14:textId="77777777" w:rsidR="00EE3AA2" w:rsidRPr="00C570A3" w:rsidRDefault="00EE3AA2" w:rsidP="00EE3AA2">
      <w:pPr>
        <w:ind w:left="907" w:hanging="547"/>
        <w:jc w:val="both"/>
        <w:rPr>
          <w:bCs/>
          <w:szCs w:val="24"/>
        </w:rPr>
      </w:pPr>
      <w:r w:rsidRPr="00C570A3">
        <w:rPr>
          <w:bCs/>
          <w:szCs w:val="24"/>
        </w:rPr>
        <w:t>B.</w:t>
      </w:r>
      <w:r w:rsidRPr="00C570A3">
        <w:rPr>
          <w:bCs/>
          <w:szCs w:val="24"/>
        </w:rPr>
        <w:tab/>
        <w:t>Avionics Maintenance and Repair Operator</w:t>
      </w:r>
    </w:p>
    <w:p w14:paraId="52D0725D" w14:textId="77777777" w:rsidR="00EE3AA2" w:rsidRPr="00C570A3" w:rsidRDefault="00EE3AA2" w:rsidP="00EE3AA2">
      <w:pPr>
        <w:ind w:left="907" w:hanging="547"/>
        <w:jc w:val="both"/>
        <w:rPr>
          <w:bCs/>
          <w:szCs w:val="24"/>
        </w:rPr>
      </w:pPr>
    </w:p>
    <w:p w14:paraId="21C044B6" w14:textId="77777777" w:rsidR="00EE3AA2" w:rsidRPr="00C570A3" w:rsidRDefault="00EE3AA2" w:rsidP="00EE3AA2">
      <w:pPr>
        <w:ind w:left="907" w:hanging="547"/>
        <w:jc w:val="both"/>
        <w:rPr>
          <w:bCs/>
          <w:szCs w:val="24"/>
        </w:rPr>
      </w:pPr>
      <w:r w:rsidRPr="00C570A3">
        <w:rPr>
          <w:bCs/>
          <w:szCs w:val="24"/>
        </w:rPr>
        <w:t>C.</w:t>
      </w:r>
      <w:r w:rsidRPr="00C570A3">
        <w:rPr>
          <w:bCs/>
          <w:szCs w:val="24"/>
        </w:rPr>
        <w:tab/>
        <w:t>Aircraft Rental, Flying Club, or Flight Training Operator</w:t>
      </w:r>
    </w:p>
    <w:p w14:paraId="6818CC50" w14:textId="77777777" w:rsidR="00EE3AA2" w:rsidRPr="00C570A3" w:rsidRDefault="00EE3AA2" w:rsidP="00EE3AA2">
      <w:pPr>
        <w:ind w:left="907" w:hanging="547"/>
        <w:jc w:val="both"/>
        <w:rPr>
          <w:bCs/>
          <w:szCs w:val="24"/>
        </w:rPr>
      </w:pPr>
    </w:p>
    <w:p w14:paraId="1A62FCDF" w14:textId="77777777" w:rsidR="00EE3AA2" w:rsidRPr="00C570A3" w:rsidRDefault="00EE3AA2" w:rsidP="00EE3AA2">
      <w:pPr>
        <w:ind w:left="907" w:hanging="547"/>
        <w:jc w:val="both"/>
        <w:rPr>
          <w:bCs/>
          <w:szCs w:val="24"/>
        </w:rPr>
      </w:pPr>
      <w:r w:rsidRPr="00C570A3">
        <w:rPr>
          <w:bCs/>
          <w:szCs w:val="24"/>
        </w:rPr>
        <w:t>D.</w:t>
      </w:r>
      <w:r w:rsidRPr="00C570A3">
        <w:rPr>
          <w:bCs/>
          <w:szCs w:val="24"/>
        </w:rPr>
        <w:tab/>
        <w:t>Aircraft Charter or Aircraft Management Operator</w:t>
      </w:r>
    </w:p>
    <w:p w14:paraId="628BA863" w14:textId="77777777" w:rsidR="00EE3AA2" w:rsidRPr="00C570A3" w:rsidRDefault="00EE3AA2" w:rsidP="00EE3AA2">
      <w:pPr>
        <w:ind w:left="907" w:hanging="547"/>
        <w:jc w:val="both"/>
        <w:rPr>
          <w:bCs/>
          <w:szCs w:val="24"/>
        </w:rPr>
      </w:pPr>
    </w:p>
    <w:p w14:paraId="22C7D2B5" w14:textId="77777777" w:rsidR="00EE3AA2" w:rsidRPr="00C570A3" w:rsidRDefault="00EE3AA2" w:rsidP="00EE3AA2">
      <w:pPr>
        <w:ind w:left="907" w:hanging="547"/>
        <w:jc w:val="both"/>
        <w:rPr>
          <w:bCs/>
          <w:szCs w:val="24"/>
        </w:rPr>
      </w:pPr>
      <w:r w:rsidRPr="00C570A3">
        <w:rPr>
          <w:bCs/>
          <w:szCs w:val="24"/>
        </w:rPr>
        <w:t>E.</w:t>
      </w:r>
      <w:r w:rsidRPr="00C570A3">
        <w:rPr>
          <w:bCs/>
          <w:szCs w:val="24"/>
        </w:rPr>
        <w:tab/>
      </w:r>
      <w:bookmarkStart w:id="4" w:name="_Hlk106803064"/>
      <w:r w:rsidRPr="00C570A3">
        <w:rPr>
          <w:bCs/>
          <w:szCs w:val="24"/>
        </w:rPr>
        <w:t>Aircraft Sales Operator</w:t>
      </w:r>
      <w:bookmarkEnd w:id="4"/>
    </w:p>
    <w:p w14:paraId="66EB1D14" w14:textId="77777777" w:rsidR="00EE3AA2" w:rsidRPr="00C570A3" w:rsidRDefault="00EE3AA2" w:rsidP="00EE3AA2">
      <w:pPr>
        <w:ind w:left="907" w:hanging="547"/>
        <w:jc w:val="both"/>
        <w:rPr>
          <w:bCs/>
          <w:szCs w:val="24"/>
        </w:rPr>
      </w:pPr>
    </w:p>
    <w:p w14:paraId="64C7725D" w14:textId="77777777" w:rsidR="00EE3AA2" w:rsidRPr="00C570A3" w:rsidRDefault="00EE3AA2" w:rsidP="00EE3AA2">
      <w:pPr>
        <w:ind w:left="907" w:hanging="547"/>
        <w:jc w:val="both"/>
        <w:rPr>
          <w:bCs/>
          <w:szCs w:val="24"/>
        </w:rPr>
      </w:pPr>
      <w:r w:rsidRPr="00C570A3">
        <w:rPr>
          <w:bCs/>
          <w:szCs w:val="24"/>
        </w:rPr>
        <w:t>F.</w:t>
      </w:r>
      <w:r w:rsidRPr="00C570A3">
        <w:rPr>
          <w:bCs/>
          <w:szCs w:val="24"/>
        </w:rPr>
        <w:tab/>
        <w:t>Specialized Commercial Aeronautical Operator</w:t>
      </w:r>
    </w:p>
    <w:p w14:paraId="527B3B6A" w14:textId="77777777" w:rsidR="00EE3AA2" w:rsidRPr="00C570A3" w:rsidRDefault="00EE3AA2" w:rsidP="00EE3AA2">
      <w:pPr>
        <w:ind w:left="907" w:hanging="547"/>
        <w:jc w:val="both"/>
        <w:rPr>
          <w:bCs/>
          <w:szCs w:val="24"/>
        </w:rPr>
      </w:pPr>
    </w:p>
    <w:p w14:paraId="5CA34558" w14:textId="77777777" w:rsidR="00EE3AA2" w:rsidRPr="00C570A3" w:rsidRDefault="00EE3AA2" w:rsidP="00EE3AA2">
      <w:pPr>
        <w:ind w:left="907" w:hanging="547"/>
        <w:jc w:val="both"/>
        <w:rPr>
          <w:bCs/>
          <w:szCs w:val="24"/>
        </w:rPr>
      </w:pPr>
      <w:r w:rsidRPr="00C570A3">
        <w:rPr>
          <w:bCs/>
          <w:szCs w:val="24"/>
        </w:rPr>
        <w:t>G.</w:t>
      </w:r>
      <w:r w:rsidRPr="00C570A3">
        <w:rPr>
          <w:bCs/>
          <w:szCs w:val="24"/>
        </w:rPr>
        <w:tab/>
        <w:t>Temporary Specialized Aviation Service Operator</w:t>
      </w:r>
    </w:p>
    <w:p w14:paraId="7EA83A20" w14:textId="77777777" w:rsidR="00EE3AA2" w:rsidRPr="00C570A3" w:rsidRDefault="00EE3AA2" w:rsidP="00EE3AA2">
      <w:pPr>
        <w:ind w:left="907" w:hanging="547"/>
        <w:jc w:val="both"/>
        <w:rPr>
          <w:bCs/>
          <w:szCs w:val="24"/>
        </w:rPr>
      </w:pPr>
    </w:p>
    <w:p w14:paraId="16CAD2D1" w14:textId="77777777" w:rsidR="00EE3AA2" w:rsidRPr="00C570A3" w:rsidRDefault="00EE3AA2" w:rsidP="00EE3AA2">
      <w:pPr>
        <w:ind w:left="907" w:hanging="547"/>
        <w:jc w:val="both"/>
        <w:rPr>
          <w:bCs/>
          <w:szCs w:val="24"/>
        </w:rPr>
      </w:pPr>
      <w:r w:rsidRPr="00C570A3">
        <w:rPr>
          <w:bCs/>
          <w:szCs w:val="24"/>
        </w:rPr>
        <w:t>H.</w:t>
      </w:r>
      <w:r w:rsidRPr="00C570A3">
        <w:rPr>
          <w:bCs/>
          <w:szCs w:val="24"/>
        </w:rPr>
        <w:tab/>
        <w:t>Aircraft Storage Operator</w:t>
      </w:r>
    </w:p>
    <w:p w14:paraId="7E0652B2" w14:textId="77777777" w:rsidR="00EE3AA2" w:rsidRPr="00C570A3" w:rsidRDefault="00EE3AA2" w:rsidP="00EE3AA2">
      <w:pPr>
        <w:ind w:left="907" w:hanging="547"/>
        <w:jc w:val="both"/>
        <w:rPr>
          <w:bCs/>
          <w:szCs w:val="24"/>
        </w:rPr>
      </w:pPr>
    </w:p>
    <w:p w14:paraId="539F6E66" w14:textId="77777777" w:rsidR="00EE3AA2" w:rsidRPr="00C570A3" w:rsidRDefault="00EE3AA2" w:rsidP="00EE3AA2">
      <w:pPr>
        <w:ind w:left="907" w:hanging="547"/>
        <w:jc w:val="both"/>
        <w:rPr>
          <w:bCs/>
          <w:szCs w:val="24"/>
        </w:rPr>
      </w:pPr>
      <w:r w:rsidRPr="00C570A3">
        <w:rPr>
          <w:bCs/>
          <w:szCs w:val="24"/>
        </w:rPr>
        <w:t>I.</w:t>
      </w:r>
      <w:r w:rsidRPr="00C570A3">
        <w:rPr>
          <w:bCs/>
          <w:szCs w:val="24"/>
        </w:rPr>
        <w:tab/>
        <w:t>Non-Commercial Hangar Operator (Corporate Hangar)</w:t>
      </w:r>
    </w:p>
    <w:p w14:paraId="265B2316" w14:textId="77777777" w:rsidR="00EE3AA2" w:rsidRPr="00C570A3" w:rsidRDefault="00EE3AA2" w:rsidP="00EE3AA2">
      <w:pPr>
        <w:ind w:left="907" w:hanging="547"/>
        <w:jc w:val="both"/>
        <w:rPr>
          <w:bCs/>
          <w:szCs w:val="24"/>
        </w:rPr>
      </w:pPr>
    </w:p>
    <w:p w14:paraId="55FF6ACE" w14:textId="77777777" w:rsidR="00EE3AA2" w:rsidRPr="00C570A3" w:rsidRDefault="00EE3AA2" w:rsidP="00EE3AA2">
      <w:pPr>
        <w:tabs>
          <w:tab w:val="left" w:pos="720"/>
          <w:tab w:val="left" w:pos="1800"/>
        </w:tabs>
        <w:ind w:left="720" w:hanging="720"/>
        <w:jc w:val="both"/>
        <w:rPr>
          <w:bCs/>
          <w:szCs w:val="24"/>
        </w:rPr>
      </w:pPr>
    </w:p>
    <w:p w14:paraId="42B13BA6" w14:textId="77777777" w:rsidR="00EE3AA2" w:rsidRPr="00C570A3" w:rsidRDefault="00EE3AA2" w:rsidP="00EE3AA2">
      <w:pPr>
        <w:tabs>
          <w:tab w:val="left" w:pos="720"/>
          <w:tab w:val="left" w:pos="1800"/>
        </w:tabs>
        <w:ind w:left="720" w:hanging="720"/>
        <w:jc w:val="both"/>
        <w:rPr>
          <w:bCs/>
          <w:szCs w:val="24"/>
        </w:rPr>
      </w:pPr>
    </w:p>
    <w:p w14:paraId="244A2ED7" w14:textId="77777777" w:rsidR="00EE3AA2" w:rsidRPr="00C570A3" w:rsidRDefault="00EE3AA2" w:rsidP="00EE3AA2">
      <w:pPr>
        <w:spacing w:after="160" w:line="259" w:lineRule="auto"/>
        <w:rPr>
          <w:bCs/>
          <w:szCs w:val="24"/>
        </w:rPr>
      </w:pPr>
      <w:r w:rsidRPr="00C570A3">
        <w:rPr>
          <w:bCs/>
          <w:szCs w:val="24"/>
        </w:rPr>
        <w:br w:type="page"/>
      </w:r>
    </w:p>
    <w:p w14:paraId="4CF3B849" w14:textId="77777777" w:rsidR="00EE3AA2" w:rsidRPr="00770E80" w:rsidRDefault="00EE3AA2" w:rsidP="00770E80">
      <w:pPr>
        <w:pStyle w:val="StyleStyleTitleAppendixSmallcaps12ptNotSmallcaps"/>
      </w:pPr>
      <w:r w:rsidRPr="00770E80">
        <w:lastRenderedPageBreak/>
        <w:t>APPENDIX 2-A</w:t>
      </w:r>
    </w:p>
    <w:p w14:paraId="1BEBC0BC" w14:textId="77777777" w:rsidR="00EE3AA2" w:rsidRPr="00770E80" w:rsidRDefault="00EE3AA2" w:rsidP="00770E80">
      <w:pPr>
        <w:pStyle w:val="StyleStyleTitleAppendixSmallcaps12ptNotSmallcaps"/>
      </w:pPr>
      <w:r w:rsidRPr="00770E80">
        <w:t>Aircraft Maintenance and Repair Operator</w:t>
      </w:r>
    </w:p>
    <w:p w14:paraId="3E4DB8F3" w14:textId="77777777" w:rsidR="00EE3AA2" w:rsidRPr="00770E80" w:rsidRDefault="00EE3AA2" w:rsidP="00770E80">
      <w:pPr>
        <w:pStyle w:val="StyleStyleTitleAppendixSmallcaps12ptNotSmallcaps"/>
      </w:pPr>
    </w:p>
    <w:p w14:paraId="46BD1526" w14:textId="77777777" w:rsidR="00EE3AA2" w:rsidRPr="00C570A3" w:rsidRDefault="00EE3AA2" w:rsidP="00EE3AA2">
      <w:pPr>
        <w:tabs>
          <w:tab w:val="left" w:pos="360"/>
          <w:tab w:val="left" w:pos="1800"/>
        </w:tabs>
        <w:ind w:left="360" w:right="360"/>
        <w:jc w:val="both"/>
        <w:rPr>
          <w:bCs/>
          <w:szCs w:val="24"/>
        </w:rPr>
      </w:pPr>
      <w:bookmarkStart w:id="5" w:name="_Hlk108620527"/>
      <w:r w:rsidRPr="00C570A3">
        <w:rPr>
          <w:b/>
          <w:szCs w:val="24"/>
        </w:rPr>
        <w:t xml:space="preserve">Aircraft Liability (if applicable): </w:t>
      </w:r>
      <w:r w:rsidRPr="00C570A3">
        <w:rPr>
          <w:bCs/>
          <w:szCs w:val="24"/>
        </w:rPr>
        <w:t>$1,000,000 per occurrence combined single limit for bodily injury and property damage including passengers. With respect only to passenger bodily injury, a minimum sub-limit of $100,000 per passenger will be permitted as applicable.</w:t>
      </w:r>
    </w:p>
    <w:p w14:paraId="5EE12899" w14:textId="77777777" w:rsidR="00EE3AA2" w:rsidRPr="00C570A3" w:rsidRDefault="00EE3AA2" w:rsidP="00EE3AA2">
      <w:pPr>
        <w:tabs>
          <w:tab w:val="left" w:pos="360"/>
          <w:tab w:val="left" w:pos="1800"/>
        </w:tabs>
        <w:ind w:left="360"/>
        <w:jc w:val="both"/>
        <w:rPr>
          <w:bCs/>
          <w:szCs w:val="24"/>
        </w:rPr>
      </w:pPr>
    </w:p>
    <w:p w14:paraId="7EDF4E98" w14:textId="77777777" w:rsidR="00EE3AA2" w:rsidRPr="00C570A3" w:rsidRDefault="00EE3AA2" w:rsidP="00EE3AA2">
      <w:pPr>
        <w:tabs>
          <w:tab w:val="left" w:pos="360"/>
          <w:tab w:val="left" w:pos="1800"/>
        </w:tabs>
        <w:ind w:left="360" w:right="360"/>
        <w:jc w:val="both"/>
        <w:rPr>
          <w:bCs/>
          <w:szCs w:val="24"/>
        </w:rPr>
      </w:pPr>
      <w:r w:rsidRPr="00C570A3">
        <w:rPr>
          <w:b/>
          <w:szCs w:val="24"/>
        </w:rPr>
        <w:t>Premise Liability:</w:t>
      </w:r>
      <w:r w:rsidRPr="00C570A3">
        <w:rPr>
          <w:bCs/>
          <w:szCs w:val="24"/>
        </w:rPr>
        <w:t xml:space="preserve"> $1,000,000 per occurrence combined single limit for bodily injury and property damage. </w:t>
      </w:r>
    </w:p>
    <w:p w14:paraId="57D71554" w14:textId="77777777" w:rsidR="00EE3AA2" w:rsidRPr="00C570A3" w:rsidRDefault="00EE3AA2" w:rsidP="00EE3AA2">
      <w:pPr>
        <w:tabs>
          <w:tab w:val="left" w:pos="360"/>
          <w:tab w:val="left" w:pos="1800"/>
        </w:tabs>
        <w:ind w:left="360" w:right="360"/>
        <w:jc w:val="both"/>
        <w:rPr>
          <w:bCs/>
          <w:szCs w:val="24"/>
        </w:rPr>
      </w:pPr>
    </w:p>
    <w:p w14:paraId="715A17F2" w14:textId="11F2A2B8" w:rsidR="00EE3AA2" w:rsidRPr="00C570A3" w:rsidRDefault="00EE3AA2" w:rsidP="00EE3AA2">
      <w:pPr>
        <w:tabs>
          <w:tab w:val="left" w:pos="360"/>
          <w:tab w:val="left" w:pos="1800"/>
        </w:tabs>
        <w:ind w:left="360" w:right="360"/>
        <w:jc w:val="both"/>
        <w:rPr>
          <w:bCs/>
          <w:szCs w:val="24"/>
        </w:rPr>
      </w:pPr>
      <w:r w:rsidRPr="00C570A3">
        <w:rPr>
          <w:b/>
          <w:szCs w:val="24"/>
        </w:rPr>
        <w:t xml:space="preserve">Hangar Keeper’s Liability: </w:t>
      </w:r>
      <w:r w:rsidRPr="00C570A3">
        <w:rPr>
          <w:bCs/>
          <w:szCs w:val="24"/>
        </w:rPr>
        <w:t>Value of aircraft in care, custody, or control. $1</w:t>
      </w:r>
      <w:r w:rsidR="003C222E" w:rsidRPr="00C570A3">
        <w:rPr>
          <w:bCs/>
          <w:szCs w:val="24"/>
        </w:rPr>
        <w:t>,0</w:t>
      </w:r>
      <w:r w:rsidRPr="00C570A3">
        <w:rPr>
          <w:bCs/>
          <w:szCs w:val="24"/>
        </w:rPr>
        <w:t xml:space="preserve">00,000 each loss minimum limit and $50,000 each aircraft minimum limit. </w:t>
      </w:r>
    </w:p>
    <w:p w14:paraId="2855965A" w14:textId="77777777" w:rsidR="00EE3AA2" w:rsidRPr="00C570A3" w:rsidRDefault="00EE3AA2" w:rsidP="00EE3AA2">
      <w:pPr>
        <w:tabs>
          <w:tab w:val="left" w:pos="360"/>
          <w:tab w:val="left" w:pos="1800"/>
        </w:tabs>
        <w:ind w:left="360" w:right="360"/>
        <w:jc w:val="both"/>
        <w:rPr>
          <w:bCs/>
          <w:szCs w:val="24"/>
        </w:rPr>
      </w:pPr>
    </w:p>
    <w:p w14:paraId="7675C2D9" w14:textId="77777777" w:rsidR="00EE3AA2" w:rsidRPr="00C570A3" w:rsidRDefault="00EE3AA2" w:rsidP="00EE3AA2">
      <w:pPr>
        <w:tabs>
          <w:tab w:val="left" w:pos="360"/>
          <w:tab w:val="left" w:pos="1800"/>
        </w:tabs>
        <w:ind w:left="360" w:right="360"/>
        <w:jc w:val="both"/>
        <w:rPr>
          <w:bCs/>
          <w:szCs w:val="24"/>
        </w:rPr>
      </w:pPr>
      <w:r w:rsidRPr="00C570A3">
        <w:rPr>
          <w:b/>
          <w:szCs w:val="24"/>
        </w:rPr>
        <w:t>Motor Vehicle Liability (if applicable):</w:t>
      </w:r>
      <w:r w:rsidRPr="00C570A3">
        <w:rPr>
          <w:bCs/>
          <w:szCs w:val="24"/>
        </w:rPr>
        <w:t xml:space="preserve"> The operation of all licensed motor vehicles, including those hired or borrowed, used in connection with the operation shall be covered by Automobile Liability Insurance providing for a total limit of $500,000 for all damages arising out of bodily injuries to or death of all persons in any one accident or occurrence, and for all damages arising out of injury to or destruction of property in any one accident or occurrence, in cases where an insurance policy shows an aggregate limit as part of the automobile liability coverage, the aggregate limit must be at least $1,000,000.</w:t>
      </w:r>
    </w:p>
    <w:p w14:paraId="1EC0FBF7" w14:textId="77777777" w:rsidR="00EE3AA2" w:rsidRPr="00C570A3" w:rsidRDefault="00EE3AA2" w:rsidP="00EE3AA2">
      <w:pPr>
        <w:tabs>
          <w:tab w:val="left" w:pos="360"/>
          <w:tab w:val="left" w:pos="1800"/>
        </w:tabs>
        <w:ind w:left="360" w:right="360"/>
        <w:jc w:val="both"/>
        <w:rPr>
          <w:bCs/>
          <w:szCs w:val="24"/>
        </w:rPr>
      </w:pPr>
    </w:p>
    <w:p w14:paraId="6C8EF364" w14:textId="77777777" w:rsidR="00EE3AA2" w:rsidRPr="00C570A3" w:rsidRDefault="00EE3AA2" w:rsidP="00EE3AA2">
      <w:pPr>
        <w:ind w:left="360" w:right="360"/>
        <w:jc w:val="both"/>
        <w:rPr>
          <w:szCs w:val="24"/>
        </w:rPr>
      </w:pPr>
      <w:r w:rsidRPr="00C570A3">
        <w:rPr>
          <w:szCs w:val="24"/>
        </w:rPr>
        <w:t>Insurance must be purchased from insurers having a minimum AM Best rating of A-VII. The Operator shall furnish and keep current, Certificate of Insurances evidencing the required coverage cited herein prior to engaging in any airport operator’s activities.</w:t>
      </w:r>
    </w:p>
    <w:p w14:paraId="431C3A2A" w14:textId="77777777" w:rsidR="00EE3AA2" w:rsidRPr="00C570A3" w:rsidRDefault="00EE3AA2" w:rsidP="00EE3AA2">
      <w:pPr>
        <w:ind w:left="360" w:right="360"/>
        <w:jc w:val="both"/>
        <w:rPr>
          <w:szCs w:val="24"/>
        </w:rPr>
      </w:pPr>
    </w:p>
    <w:p w14:paraId="2CF03A65" w14:textId="77777777" w:rsidR="00EE3AA2" w:rsidRPr="00C570A3" w:rsidRDefault="00EE3AA2" w:rsidP="00EE3AA2">
      <w:pPr>
        <w:tabs>
          <w:tab w:val="left" w:pos="360"/>
          <w:tab w:val="left" w:pos="1800"/>
        </w:tabs>
        <w:ind w:left="360" w:right="360"/>
        <w:jc w:val="both"/>
        <w:rPr>
          <w:bCs/>
          <w:szCs w:val="24"/>
        </w:rPr>
      </w:pPr>
      <w:r w:rsidRPr="00C570A3">
        <w:rPr>
          <w:szCs w:val="24"/>
        </w:rPr>
        <w:t>In addition to the types and amounts of insurance required above, each commercial airport operator shall at all times maintain such other insurance as the City’s Risk Management may reasonably determine to be necessary for such Operator’s activities.</w:t>
      </w:r>
    </w:p>
    <w:bookmarkEnd w:id="5"/>
    <w:p w14:paraId="16FD0611" w14:textId="77777777" w:rsidR="00EE3AA2" w:rsidRPr="00C570A3" w:rsidRDefault="00EE3AA2" w:rsidP="00EE3AA2">
      <w:pPr>
        <w:tabs>
          <w:tab w:val="left" w:pos="360"/>
          <w:tab w:val="left" w:pos="1800"/>
        </w:tabs>
        <w:ind w:left="360"/>
        <w:jc w:val="both"/>
        <w:rPr>
          <w:bCs/>
          <w:szCs w:val="24"/>
        </w:rPr>
      </w:pPr>
    </w:p>
    <w:p w14:paraId="03DE77B2" w14:textId="77777777" w:rsidR="00EE3AA2" w:rsidRPr="00C570A3" w:rsidRDefault="00EE3AA2" w:rsidP="00EE3AA2">
      <w:pPr>
        <w:tabs>
          <w:tab w:val="left" w:pos="720"/>
          <w:tab w:val="left" w:pos="1800"/>
        </w:tabs>
        <w:ind w:left="720" w:hanging="720"/>
        <w:jc w:val="both"/>
        <w:rPr>
          <w:bCs/>
          <w:szCs w:val="24"/>
        </w:rPr>
      </w:pPr>
    </w:p>
    <w:p w14:paraId="08A2A004" w14:textId="77777777" w:rsidR="00EE3AA2" w:rsidRPr="00C570A3" w:rsidRDefault="00EE3AA2" w:rsidP="00EE3AA2">
      <w:pPr>
        <w:tabs>
          <w:tab w:val="left" w:pos="720"/>
          <w:tab w:val="left" w:pos="1800"/>
        </w:tabs>
        <w:ind w:left="720" w:hanging="720"/>
        <w:jc w:val="both"/>
        <w:rPr>
          <w:bCs/>
          <w:szCs w:val="24"/>
        </w:rPr>
      </w:pPr>
    </w:p>
    <w:p w14:paraId="61E15D58" w14:textId="77777777" w:rsidR="00EE3AA2" w:rsidRPr="00C570A3" w:rsidRDefault="00EE3AA2" w:rsidP="00EE3AA2">
      <w:pPr>
        <w:tabs>
          <w:tab w:val="left" w:pos="720"/>
          <w:tab w:val="left" w:pos="1800"/>
        </w:tabs>
        <w:ind w:left="720" w:hanging="720"/>
        <w:jc w:val="both"/>
        <w:rPr>
          <w:bCs/>
          <w:szCs w:val="24"/>
        </w:rPr>
      </w:pPr>
    </w:p>
    <w:p w14:paraId="1DC6D309" w14:textId="77777777" w:rsidR="00EE3AA2" w:rsidRPr="00C570A3" w:rsidRDefault="00EE3AA2" w:rsidP="00EE3AA2">
      <w:pPr>
        <w:spacing w:after="160" w:line="259" w:lineRule="auto"/>
        <w:rPr>
          <w:bCs/>
          <w:szCs w:val="24"/>
        </w:rPr>
      </w:pPr>
      <w:r w:rsidRPr="00C570A3">
        <w:rPr>
          <w:bCs/>
          <w:szCs w:val="24"/>
        </w:rPr>
        <w:br w:type="page"/>
      </w:r>
    </w:p>
    <w:p w14:paraId="6F9AC07B" w14:textId="77777777" w:rsidR="00EE3AA2" w:rsidRPr="00770E80" w:rsidRDefault="00EE3AA2" w:rsidP="00770E80">
      <w:pPr>
        <w:pStyle w:val="StyleStyleTitleAppendixSmallcaps12ptNotSmallcaps"/>
      </w:pPr>
      <w:r w:rsidRPr="00770E80">
        <w:lastRenderedPageBreak/>
        <w:t>APPENDIX 2-B</w:t>
      </w:r>
    </w:p>
    <w:p w14:paraId="3E430240" w14:textId="77777777" w:rsidR="00EE3AA2" w:rsidRPr="00770E80" w:rsidRDefault="00EE3AA2" w:rsidP="00770E80">
      <w:pPr>
        <w:pStyle w:val="StyleStyleTitleAppendixSmallcaps12ptNotSmallcaps"/>
      </w:pPr>
      <w:r w:rsidRPr="00770E80">
        <w:t>Avionics Maintenance and Repair Operator</w:t>
      </w:r>
    </w:p>
    <w:p w14:paraId="2BBA38CD" w14:textId="77777777" w:rsidR="00EE3AA2" w:rsidRPr="00C570A3" w:rsidRDefault="00EE3AA2" w:rsidP="00EE3AA2">
      <w:pPr>
        <w:tabs>
          <w:tab w:val="left" w:pos="720"/>
          <w:tab w:val="left" w:pos="1800"/>
        </w:tabs>
        <w:ind w:left="720" w:hanging="720"/>
        <w:jc w:val="both"/>
        <w:rPr>
          <w:bCs/>
          <w:szCs w:val="24"/>
        </w:rPr>
      </w:pPr>
    </w:p>
    <w:p w14:paraId="2C942A57" w14:textId="77777777" w:rsidR="00770E80" w:rsidRDefault="00770E80" w:rsidP="00EE3AA2">
      <w:pPr>
        <w:tabs>
          <w:tab w:val="left" w:pos="360"/>
          <w:tab w:val="left" w:pos="1800"/>
        </w:tabs>
        <w:ind w:left="360" w:right="360"/>
        <w:jc w:val="both"/>
        <w:rPr>
          <w:b/>
          <w:szCs w:val="24"/>
        </w:rPr>
      </w:pPr>
    </w:p>
    <w:p w14:paraId="2221EB5D" w14:textId="319E9A5A" w:rsidR="00EE3AA2" w:rsidRPr="00C570A3" w:rsidRDefault="00EE3AA2" w:rsidP="00EE3AA2">
      <w:pPr>
        <w:tabs>
          <w:tab w:val="left" w:pos="360"/>
          <w:tab w:val="left" w:pos="1800"/>
        </w:tabs>
        <w:ind w:left="360" w:right="360"/>
        <w:jc w:val="both"/>
        <w:rPr>
          <w:bCs/>
          <w:szCs w:val="24"/>
        </w:rPr>
      </w:pPr>
      <w:r w:rsidRPr="00C570A3">
        <w:rPr>
          <w:b/>
          <w:szCs w:val="24"/>
        </w:rPr>
        <w:t xml:space="preserve">Aircraft Liability (if applicable): </w:t>
      </w:r>
      <w:r w:rsidRPr="00C570A3">
        <w:rPr>
          <w:bCs/>
          <w:szCs w:val="24"/>
        </w:rPr>
        <w:t>$1,000,000 per occurrence combined single limit for bodily injury and property damage including passengers. With respect only to passenger bodily injury, a minimum sub-limit of $100,000 per passenger will be permitted as applicable.</w:t>
      </w:r>
    </w:p>
    <w:p w14:paraId="0A4F0EED" w14:textId="77777777" w:rsidR="00EE3AA2" w:rsidRPr="00C570A3" w:rsidRDefault="00EE3AA2" w:rsidP="00EE3AA2">
      <w:pPr>
        <w:tabs>
          <w:tab w:val="left" w:pos="360"/>
          <w:tab w:val="left" w:pos="1800"/>
        </w:tabs>
        <w:ind w:left="360" w:right="360"/>
        <w:jc w:val="both"/>
        <w:rPr>
          <w:bCs/>
          <w:szCs w:val="24"/>
        </w:rPr>
      </w:pPr>
    </w:p>
    <w:p w14:paraId="15FC6029" w14:textId="77777777" w:rsidR="00EE3AA2" w:rsidRPr="00C570A3" w:rsidRDefault="00EE3AA2" w:rsidP="00EE3AA2">
      <w:pPr>
        <w:tabs>
          <w:tab w:val="left" w:pos="360"/>
          <w:tab w:val="left" w:pos="1800"/>
        </w:tabs>
        <w:ind w:left="360" w:right="360"/>
        <w:jc w:val="both"/>
        <w:rPr>
          <w:bCs/>
          <w:szCs w:val="24"/>
        </w:rPr>
      </w:pPr>
      <w:r w:rsidRPr="00C570A3">
        <w:rPr>
          <w:b/>
          <w:szCs w:val="24"/>
        </w:rPr>
        <w:t>Premise Liability:</w:t>
      </w:r>
      <w:r w:rsidRPr="00C570A3">
        <w:rPr>
          <w:bCs/>
          <w:szCs w:val="24"/>
        </w:rPr>
        <w:t xml:space="preserve"> $1,000,000 per occurrence combined single limit for bodily injury and property damage. </w:t>
      </w:r>
    </w:p>
    <w:p w14:paraId="0E01B201" w14:textId="77777777" w:rsidR="00EE3AA2" w:rsidRPr="00C570A3" w:rsidRDefault="00EE3AA2" w:rsidP="00EE3AA2">
      <w:pPr>
        <w:tabs>
          <w:tab w:val="left" w:pos="360"/>
          <w:tab w:val="left" w:pos="1800"/>
        </w:tabs>
        <w:ind w:left="360" w:right="360"/>
        <w:jc w:val="both"/>
        <w:rPr>
          <w:bCs/>
          <w:szCs w:val="24"/>
        </w:rPr>
      </w:pPr>
    </w:p>
    <w:p w14:paraId="7216912C" w14:textId="77777777" w:rsidR="00EE3AA2" w:rsidRPr="00C570A3" w:rsidRDefault="00EE3AA2" w:rsidP="00EE3AA2">
      <w:pPr>
        <w:tabs>
          <w:tab w:val="left" w:pos="360"/>
          <w:tab w:val="left" w:pos="1800"/>
        </w:tabs>
        <w:ind w:left="360" w:right="360"/>
        <w:jc w:val="both"/>
        <w:rPr>
          <w:bCs/>
          <w:szCs w:val="24"/>
        </w:rPr>
      </w:pPr>
      <w:r w:rsidRPr="00C570A3">
        <w:rPr>
          <w:b/>
          <w:szCs w:val="24"/>
        </w:rPr>
        <w:t xml:space="preserve">Hangar Keeper’s Liability: </w:t>
      </w:r>
      <w:r w:rsidRPr="00C570A3">
        <w:rPr>
          <w:bCs/>
          <w:szCs w:val="24"/>
        </w:rPr>
        <w:t xml:space="preserve">Value of aircraft in care, custody, or control. $100,000 each loss minimum limit and $50,000 each aircraft minimum limit. </w:t>
      </w:r>
    </w:p>
    <w:p w14:paraId="66CC49C1" w14:textId="77777777" w:rsidR="00EE3AA2" w:rsidRPr="00C570A3" w:rsidRDefault="00EE3AA2" w:rsidP="00EE3AA2">
      <w:pPr>
        <w:tabs>
          <w:tab w:val="left" w:pos="360"/>
          <w:tab w:val="left" w:pos="1800"/>
        </w:tabs>
        <w:ind w:left="360" w:right="360"/>
        <w:jc w:val="both"/>
        <w:rPr>
          <w:bCs/>
          <w:szCs w:val="24"/>
        </w:rPr>
      </w:pPr>
    </w:p>
    <w:p w14:paraId="46366C38" w14:textId="77777777" w:rsidR="00EE3AA2" w:rsidRPr="00C570A3" w:rsidRDefault="00EE3AA2" w:rsidP="00EE3AA2">
      <w:pPr>
        <w:tabs>
          <w:tab w:val="left" w:pos="360"/>
          <w:tab w:val="left" w:pos="1800"/>
        </w:tabs>
        <w:ind w:left="360" w:right="360"/>
        <w:jc w:val="both"/>
        <w:rPr>
          <w:bCs/>
          <w:szCs w:val="24"/>
        </w:rPr>
      </w:pPr>
      <w:r w:rsidRPr="00C570A3">
        <w:rPr>
          <w:b/>
          <w:szCs w:val="24"/>
        </w:rPr>
        <w:t>Motor Vehicle Liability (if applicable):</w:t>
      </w:r>
      <w:r w:rsidRPr="00C570A3">
        <w:rPr>
          <w:bCs/>
          <w:szCs w:val="24"/>
        </w:rPr>
        <w:t xml:space="preserve"> The operation of all licensed motor vehicles, including those hired or borrowed, used in connection with the operation shall be covered by Automobile Liability Insurance providing for a total limit of $500,000 for all damages arising out of bodily injuries to or death of all persons in any one accident or occurrence, and for all damages arising out of injury to or destruction of property in any one accident or occurrence, in cases where an insurance policy shows an aggregate limit as part of the automobile liability coverage, the aggregate limit must be at least $1,000,000.</w:t>
      </w:r>
    </w:p>
    <w:p w14:paraId="30E28AE5" w14:textId="77777777" w:rsidR="00EE3AA2" w:rsidRPr="00C570A3" w:rsidRDefault="00EE3AA2" w:rsidP="00EE3AA2">
      <w:pPr>
        <w:tabs>
          <w:tab w:val="left" w:pos="360"/>
          <w:tab w:val="left" w:pos="1800"/>
        </w:tabs>
        <w:ind w:left="360"/>
        <w:jc w:val="both"/>
        <w:rPr>
          <w:bCs/>
          <w:szCs w:val="24"/>
        </w:rPr>
      </w:pPr>
    </w:p>
    <w:p w14:paraId="7DF731E7" w14:textId="77777777" w:rsidR="00EE3AA2" w:rsidRPr="00C570A3" w:rsidRDefault="00EE3AA2" w:rsidP="00EE3AA2">
      <w:pPr>
        <w:ind w:left="360" w:right="360"/>
        <w:jc w:val="both"/>
        <w:rPr>
          <w:szCs w:val="24"/>
        </w:rPr>
      </w:pPr>
      <w:r w:rsidRPr="00C570A3">
        <w:rPr>
          <w:szCs w:val="24"/>
        </w:rPr>
        <w:t>Insurance must be purchased from insurers having a minimum AM Best rating of A-VII. The Operator shall furnish and keep current, Certificate of Insurances evidencing the required coverage cited herein prior to engaging in any airport operator’s activities.</w:t>
      </w:r>
    </w:p>
    <w:p w14:paraId="0F426C66" w14:textId="77777777" w:rsidR="00EE3AA2" w:rsidRPr="00C570A3" w:rsidRDefault="00EE3AA2" w:rsidP="00EE3AA2">
      <w:pPr>
        <w:ind w:left="360" w:right="360"/>
        <w:jc w:val="both"/>
        <w:rPr>
          <w:szCs w:val="24"/>
        </w:rPr>
      </w:pPr>
    </w:p>
    <w:p w14:paraId="024533BD" w14:textId="77777777" w:rsidR="00EE3AA2" w:rsidRPr="00C570A3" w:rsidRDefault="00EE3AA2" w:rsidP="00EE3AA2">
      <w:pPr>
        <w:tabs>
          <w:tab w:val="left" w:pos="360"/>
          <w:tab w:val="left" w:pos="1800"/>
        </w:tabs>
        <w:ind w:left="360" w:right="360"/>
        <w:jc w:val="both"/>
        <w:rPr>
          <w:bCs/>
          <w:szCs w:val="24"/>
        </w:rPr>
      </w:pPr>
      <w:r w:rsidRPr="00C570A3">
        <w:rPr>
          <w:szCs w:val="24"/>
        </w:rPr>
        <w:t>In addition to the types and amounts of insurance required above, each commercial airport operator shall at all times maintain such other insurance as the City’s Risk Management may reasonably determine to be necessary for such Operator’s activities.</w:t>
      </w:r>
    </w:p>
    <w:p w14:paraId="33DE935B" w14:textId="77777777" w:rsidR="00EE3AA2" w:rsidRPr="00C570A3" w:rsidRDefault="00EE3AA2" w:rsidP="00EE3AA2">
      <w:pPr>
        <w:tabs>
          <w:tab w:val="left" w:pos="720"/>
          <w:tab w:val="left" w:pos="1800"/>
        </w:tabs>
        <w:ind w:left="720" w:hanging="720"/>
        <w:jc w:val="both"/>
        <w:rPr>
          <w:bCs/>
          <w:szCs w:val="24"/>
        </w:rPr>
      </w:pPr>
    </w:p>
    <w:p w14:paraId="7CC7DEA7" w14:textId="77777777" w:rsidR="00EE3AA2" w:rsidRPr="00C570A3" w:rsidRDefault="00EE3AA2" w:rsidP="00EE3AA2">
      <w:pPr>
        <w:tabs>
          <w:tab w:val="left" w:pos="720"/>
          <w:tab w:val="left" w:pos="1800"/>
        </w:tabs>
        <w:ind w:left="720" w:hanging="720"/>
        <w:jc w:val="both"/>
        <w:rPr>
          <w:bCs/>
          <w:szCs w:val="24"/>
        </w:rPr>
      </w:pPr>
    </w:p>
    <w:p w14:paraId="1AB5A049" w14:textId="77777777" w:rsidR="00EE3AA2" w:rsidRPr="00C570A3" w:rsidRDefault="00EE3AA2" w:rsidP="00EE3AA2">
      <w:pPr>
        <w:tabs>
          <w:tab w:val="left" w:pos="720"/>
          <w:tab w:val="left" w:pos="1800"/>
        </w:tabs>
        <w:ind w:left="720" w:hanging="720"/>
        <w:jc w:val="both"/>
        <w:rPr>
          <w:bCs/>
          <w:szCs w:val="24"/>
        </w:rPr>
      </w:pPr>
    </w:p>
    <w:p w14:paraId="44D2CE7C" w14:textId="77777777" w:rsidR="00EE3AA2" w:rsidRPr="00C570A3" w:rsidRDefault="00EE3AA2" w:rsidP="00EE3AA2">
      <w:pPr>
        <w:spacing w:after="160" w:line="259" w:lineRule="auto"/>
        <w:rPr>
          <w:bCs/>
          <w:szCs w:val="24"/>
        </w:rPr>
      </w:pPr>
      <w:r w:rsidRPr="00C570A3">
        <w:rPr>
          <w:bCs/>
          <w:szCs w:val="24"/>
        </w:rPr>
        <w:br w:type="page"/>
      </w:r>
    </w:p>
    <w:p w14:paraId="66484D33" w14:textId="77777777" w:rsidR="00EE3AA2" w:rsidRPr="00770E80" w:rsidRDefault="00EE3AA2" w:rsidP="00770E80">
      <w:pPr>
        <w:pStyle w:val="StyleStyleTitleAppendixSmallcaps12ptNotSmallcaps"/>
      </w:pPr>
      <w:r w:rsidRPr="00770E80">
        <w:lastRenderedPageBreak/>
        <w:t>APPENDIX 2-C</w:t>
      </w:r>
    </w:p>
    <w:p w14:paraId="245323F8" w14:textId="77777777" w:rsidR="00EE3AA2" w:rsidRPr="00770E80" w:rsidRDefault="00EE3AA2" w:rsidP="00770E80">
      <w:pPr>
        <w:pStyle w:val="StyleStyleTitleAppendixSmallcaps12ptNotSmallcaps"/>
        <w:rPr>
          <w:sz w:val="24"/>
        </w:rPr>
      </w:pPr>
      <w:r w:rsidRPr="00770E80">
        <w:rPr>
          <w:sz w:val="24"/>
        </w:rPr>
        <w:t>Aircraft Rental, Flying Club, or Flight Training Operator</w:t>
      </w:r>
    </w:p>
    <w:p w14:paraId="2497B28B" w14:textId="77777777" w:rsidR="00EE3AA2" w:rsidRPr="00770E80" w:rsidRDefault="00EE3AA2" w:rsidP="00770E80">
      <w:pPr>
        <w:pStyle w:val="StyleTitleAppendixSmallcaps"/>
        <w:rPr>
          <w:smallCaps w:val="0"/>
          <w:sz w:val="24"/>
        </w:rPr>
      </w:pPr>
    </w:p>
    <w:p w14:paraId="6AA942FA" w14:textId="77777777" w:rsidR="00EE3AA2" w:rsidRPr="00C570A3" w:rsidRDefault="00EE3AA2" w:rsidP="00EE3AA2">
      <w:pPr>
        <w:tabs>
          <w:tab w:val="left" w:pos="360"/>
          <w:tab w:val="left" w:pos="1800"/>
        </w:tabs>
        <w:ind w:left="360" w:right="360"/>
        <w:jc w:val="both"/>
        <w:rPr>
          <w:bCs/>
          <w:szCs w:val="24"/>
        </w:rPr>
      </w:pPr>
      <w:r w:rsidRPr="00C570A3">
        <w:rPr>
          <w:b/>
          <w:szCs w:val="24"/>
        </w:rPr>
        <w:t xml:space="preserve">Aircraft Liability (if applicable): </w:t>
      </w:r>
      <w:r w:rsidRPr="00C570A3">
        <w:rPr>
          <w:bCs/>
          <w:szCs w:val="24"/>
        </w:rPr>
        <w:t>$1,000,000 per occurrence combined single limit for bodily injury and property damage including passengers. With respect only to passenger bodily injury, a minimum sub-limit of $100,000 per passenger will be permitted as applicable.</w:t>
      </w:r>
    </w:p>
    <w:p w14:paraId="7A7B71C5" w14:textId="77777777" w:rsidR="00EE3AA2" w:rsidRPr="00C570A3" w:rsidRDefault="00EE3AA2" w:rsidP="00EE3AA2">
      <w:pPr>
        <w:tabs>
          <w:tab w:val="left" w:pos="360"/>
          <w:tab w:val="left" w:pos="1800"/>
        </w:tabs>
        <w:ind w:left="360" w:right="360"/>
        <w:jc w:val="both"/>
        <w:rPr>
          <w:bCs/>
          <w:szCs w:val="24"/>
        </w:rPr>
      </w:pPr>
    </w:p>
    <w:p w14:paraId="6CC8838E" w14:textId="77777777" w:rsidR="00EE3AA2" w:rsidRPr="00C570A3" w:rsidRDefault="00EE3AA2" w:rsidP="00EE3AA2">
      <w:pPr>
        <w:tabs>
          <w:tab w:val="left" w:pos="360"/>
          <w:tab w:val="left" w:pos="1800"/>
        </w:tabs>
        <w:ind w:left="360" w:right="360"/>
        <w:jc w:val="both"/>
        <w:rPr>
          <w:bCs/>
          <w:szCs w:val="24"/>
        </w:rPr>
      </w:pPr>
      <w:r w:rsidRPr="00C570A3">
        <w:rPr>
          <w:b/>
          <w:szCs w:val="24"/>
        </w:rPr>
        <w:t>Premise Liability:</w:t>
      </w:r>
      <w:r w:rsidRPr="00C570A3">
        <w:rPr>
          <w:bCs/>
          <w:szCs w:val="24"/>
        </w:rPr>
        <w:t xml:space="preserve"> $1,000,000 per occurrence combined single limit for bodily injury and property damage. </w:t>
      </w:r>
    </w:p>
    <w:p w14:paraId="636BDB7D" w14:textId="77777777" w:rsidR="00EE3AA2" w:rsidRPr="00C570A3" w:rsidRDefault="00EE3AA2" w:rsidP="00EE3AA2">
      <w:pPr>
        <w:tabs>
          <w:tab w:val="left" w:pos="360"/>
          <w:tab w:val="left" w:pos="1800"/>
        </w:tabs>
        <w:ind w:left="360" w:right="360"/>
        <w:jc w:val="both"/>
        <w:rPr>
          <w:bCs/>
          <w:szCs w:val="24"/>
        </w:rPr>
      </w:pPr>
    </w:p>
    <w:p w14:paraId="3BD042D2" w14:textId="77777777" w:rsidR="00EE3AA2" w:rsidRPr="00C570A3" w:rsidRDefault="00EE3AA2" w:rsidP="00EE3AA2">
      <w:pPr>
        <w:tabs>
          <w:tab w:val="left" w:pos="360"/>
          <w:tab w:val="left" w:pos="1800"/>
        </w:tabs>
        <w:ind w:left="360" w:right="360"/>
        <w:jc w:val="both"/>
        <w:rPr>
          <w:bCs/>
          <w:szCs w:val="24"/>
        </w:rPr>
      </w:pPr>
      <w:r w:rsidRPr="00C570A3">
        <w:rPr>
          <w:b/>
          <w:szCs w:val="24"/>
        </w:rPr>
        <w:t xml:space="preserve">Hangar Keeper’s Liability: </w:t>
      </w:r>
      <w:r w:rsidRPr="00C570A3">
        <w:rPr>
          <w:bCs/>
          <w:szCs w:val="24"/>
        </w:rPr>
        <w:t xml:space="preserve">Value of aircraft in care, custody, or control. $100,000 each loss minimum limit and $50,000 each aircraft minimum limit. </w:t>
      </w:r>
    </w:p>
    <w:p w14:paraId="3FA04828" w14:textId="77777777" w:rsidR="00EE3AA2" w:rsidRPr="00C570A3" w:rsidRDefault="00EE3AA2" w:rsidP="00EE3AA2">
      <w:pPr>
        <w:tabs>
          <w:tab w:val="left" w:pos="360"/>
          <w:tab w:val="left" w:pos="1800"/>
        </w:tabs>
        <w:ind w:left="360" w:right="360"/>
        <w:jc w:val="both"/>
        <w:rPr>
          <w:bCs/>
          <w:szCs w:val="24"/>
        </w:rPr>
      </w:pPr>
    </w:p>
    <w:p w14:paraId="02FD0685" w14:textId="77777777" w:rsidR="00EE3AA2" w:rsidRPr="00C570A3" w:rsidRDefault="00EE3AA2" w:rsidP="00EE3AA2">
      <w:pPr>
        <w:tabs>
          <w:tab w:val="left" w:pos="360"/>
          <w:tab w:val="left" w:pos="1800"/>
        </w:tabs>
        <w:ind w:left="360" w:right="360"/>
        <w:jc w:val="both"/>
        <w:rPr>
          <w:bCs/>
          <w:szCs w:val="24"/>
        </w:rPr>
      </w:pPr>
      <w:r w:rsidRPr="00C570A3">
        <w:rPr>
          <w:b/>
          <w:szCs w:val="24"/>
        </w:rPr>
        <w:t>Motor Vehicle Liability (if applicable):</w:t>
      </w:r>
      <w:r w:rsidRPr="00C570A3">
        <w:rPr>
          <w:bCs/>
          <w:szCs w:val="24"/>
        </w:rPr>
        <w:t xml:space="preserve"> The operation of all licensed motor vehicles, including those hired or borrowed, used in connection with the operation shall be covered by Automobile Liability Insurance providing for a total limit of $500,000 for all damages arising out of bodily injuries to or death of all persons in any one accident or occurrence, and for all damages arising out of injury to or destruction of property in any one accident or occurrence, in cases where an insurance policy shows an aggregate limit as part of the automobile liability coverage, the aggregate limit must be at least $1,000,000.</w:t>
      </w:r>
    </w:p>
    <w:p w14:paraId="3FEFC394" w14:textId="77777777" w:rsidR="00EE3AA2" w:rsidRPr="00C570A3" w:rsidRDefault="00EE3AA2" w:rsidP="00EE3AA2">
      <w:pPr>
        <w:tabs>
          <w:tab w:val="left" w:pos="360"/>
          <w:tab w:val="left" w:pos="1800"/>
        </w:tabs>
        <w:ind w:left="360"/>
        <w:jc w:val="both"/>
        <w:rPr>
          <w:bCs/>
          <w:szCs w:val="24"/>
        </w:rPr>
      </w:pPr>
    </w:p>
    <w:p w14:paraId="6C2EE57F" w14:textId="77777777" w:rsidR="00EE3AA2" w:rsidRPr="00C570A3" w:rsidRDefault="00EE3AA2" w:rsidP="00EE3AA2">
      <w:pPr>
        <w:ind w:left="360" w:right="360"/>
        <w:jc w:val="both"/>
        <w:rPr>
          <w:szCs w:val="24"/>
        </w:rPr>
      </w:pPr>
      <w:r w:rsidRPr="00C570A3">
        <w:rPr>
          <w:szCs w:val="24"/>
        </w:rPr>
        <w:t>Insurance must be purchased from insurers having a minimum AM Best rating of A-VII. The Operator shall furnish and keep current, Certificate of Insurances evidencing the required coverage cited herein prior to engaging in any airport operator’s activities.</w:t>
      </w:r>
    </w:p>
    <w:p w14:paraId="5E273D15" w14:textId="77777777" w:rsidR="00EE3AA2" w:rsidRPr="00C570A3" w:rsidRDefault="00EE3AA2" w:rsidP="00EE3AA2">
      <w:pPr>
        <w:ind w:left="360" w:right="360"/>
        <w:jc w:val="both"/>
        <w:rPr>
          <w:szCs w:val="24"/>
        </w:rPr>
      </w:pPr>
    </w:p>
    <w:p w14:paraId="225F49E3" w14:textId="77777777" w:rsidR="00EE3AA2" w:rsidRPr="00C570A3" w:rsidRDefault="00EE3AA2" w:rsidP="00EE3AA2">
      <w:pPr>
        <w:tabs>
          <w:tab w:val="left" w:pos="360"/>
          <w:tab w:val="left" w:pos="1800"/>
        </w:tabs>
        <w:ind w:left="360" w:right="360"/>
        <w:jc w:val="both"/>
        <w:rPr>
          <w:bCs/>
          <w:szCs w:val="24"/>
        </w:rPr>
      </w:pPr>
      <w:r w:rsidRPr="00C570A3">
        <w:rPr>
          <w:szCs w:val="24"/>
        </w:rPr>
        <w:t>In addition to the types and amounts of insurance required above, each commercial airport operator shall at all times maintain such other insurance as the City’s Risk Management may reasonably determine to be necessary for such Operator’s activities.</w:t>
      </w:r>
    </w:p>
    <w:p w14:paraId="3CA25B96" w14:textId="77777777" w:rsidR="00EE3AA2" w:rsidRPr="00C570A3" w:rsidRDefault="00EE3AA2" w:rsidP="00EE3AA2">
      <w:pPr>
        <w:tabs>
          <w:tab w:val="left" w:pos="720"/>
          <w:tab w:val="left" w:pos="1800"/>
        </w:tabs>
        <w:ind w:left="720" w:hanging="720"/>
        <w:jc w:val="both"/>
        <w:rPr>
          <w:bCs/>
          <w:szCs w:val="24"/>
        </w:rPr>
      </w:pPr>
    </w:p>
    <w:p w14:paraId="3BA06654" w14:textId="77777777" w:rsidR="00EE3AA2" w:rsidRPr="00C570A3" w:rsidRDefault="00EE3AA2" w:rsidP="00EE3AA2">
      <w:pPr>
        <w:tabs>
          <w:tab w:val="left" w:pos="720"/>
          <w:tab w:val="left" w:pos="1800"/>
        </w:tabs>
        <w:ind w:left="720" w:hanging="720"/>
        <w:jc w:val="both"/>
        <w:rPr>
          <w:bCs/>
          <w:szCs w:val="24"/>
        </w:rPr>
      </w:pPr>
    </w:p>
    <w:p w14:paraId="13828061" w14:textId="77777777" w:rsidR="00EE3AA2" w:rsidRPr="00C570A3" w:rsidRDefault="00EE3AA2" w:rsidP="00EE3AA2">
      <w:pPr>
        <w:spacing w:after="160" w:line="259" w:lineRule="auto"/>
        <w:rPr>
          <w:bCs/>
          <w:szCs w:val="24"/>
        </w:rPr>
      </w:pPr>
      <w:r w:rsidRPr="00C570A3">
        <w:rPr>
          <w:bCs/>
          <w:szCs w:val="24"/>
        </w:rPr>
        <w:br w:type="page"/>
      </w:r>
    </w:p>
    <w:p w14:paraId="1083D73E" w14:textId="77777777" w:rsidR="00EE3AA2" w:rsidRPr="00C570A3" w:rsidRDefault="00EE3AA2" w:rsidP="00770E80">
      <w:pPr>
        <w:pStyle w:val="StyleStyleTitleAppendixSmallcaps12ptNotSmallcaps"/>
      </w:pPr>
      <w:bookmarkStart w:id="6" w:name="_Hlk106803152"/>
      <w:r w:rsidRPr="00C570A3">
        <w:lastRenderedPageBreak/>
        <w:t>APPENDIX 2-D</w:t>
      </w:r>
    </w:p>
    <w:p w14:paraId="6C7E40DA" w14:textId="77777777" w:rsidR="00EE3AA2" w:rsidRPr="00C570A3" w:rsidRDefault="00EE3AA2" w:rsidP="00770E80">
      <w:pPr>
        <w:pStyle w:val="StyleStyleTitleAppendixSmallcaps12ptNotSmallcaps"/>
      </w:pPr>
      <w:r w:rsidRPr="00C570A3">
        <w:t>Aircraft Charter or Aircraft Management Operator</w:t>
      </w:r>
    </w:p>
    <w:p w14:paraId="428ACAF4" w14:textId="77777777" w:rsidR="00EE3AA2" w:rsidRPr="00C570A3" w:rsidRDefault="00EE3AA2" w:rsidP="00EE3AA2">
      <w:pPr>
        <w:tabs>
          <w:tab w:val="left" w:pos="720"/>
          <w:tab w:val="left" w:pos="1800"/>
        </w:tabs>
        <w:ind w:left="720" w:hanging="720"/>
        <w:jc w:val="both"/>
        <w:rPr>
          <w:bCs/>
          <w:szCs w:val="24"/>
        </w:rPr>
      </w:pPr>
    </w:p>
    <w:p w14:paraId="6198D1DF" w14:textId="77777777" w:rsidR="00EE3AA2" w:rsidRPr="00C570A3" w:rsidRDefault="00EE3AA2" w:rsidP="00EE3AA2">
      <w:pPr>
        <w:tabs>
          <w:tab w:val="left" w:pos="360"/>
          <w:tab w:val="left" w:pos="1800"/>
        </w:tabs>
        <w:ind w:left="360" w:right="360"/>
        <w:jc w:val="both"/>
        <w:rPr>
          <w:bCs/>
          <w:szCs w:val="24"/>
        </w:rPr>
      </w:pPr>
      <w:r w:rsidRPr="00C570A3">
        <w:rPr>
          <w:b/>
          <w:szCs w:val="24"/>
        </w:rPr>
        <w:t xml:space="preserve">Aircraft Liability (if applicable): </w:t>
      </w:r>
      <w:r w:rsidRPr="00C570A3">
        <w:rPr>
          <w:bCs/>
          <w:szCs w:val="24"/>
        </w:rPr>
        <w:t>$1,000,000 per occurrence combined single limit for bodily injury and property damage including passengers. With respect only to passenger bodily injury, a minimum sub-limit of $100,000 per passenger will be permitted as applicable.</w:t>
      </w:r>
    </w:p>
    <w:p w14:paraId="3EB8530B" w14:textId="77777777" w:rsidR="00EE3AA2" w:rsidRPr="00C570A3" w:rsidRDefault="00EE3AA2" w:rsidP="00EE3AA2">
      <w:pPr>
        <w:tabs>
          <w:tab w:val="left" w:pos="360"/>
          <w:tab w:val="left" w:pos="1800"/>
        </w:tabs>
        <w:ind w:left="360" w:right="360"/>
        <w:jc w:val="both"/>
        <w:rPr>
          <w:bCs/>
          <w:szCs w:val="24"/>
        </w:rPr>
      </w:pPr>
    </w:p>
    <w:p w14:paraId="4056B093" w14:textId="77777777" w:rsidR="00EE3AA2" w:rsidRPr="00C570A3" w:rsidRDefault="00EE3AA2" w:rsidP="00EE3AA2">
      <w:pPr>
        <w:tabs>
          <w:tab w:val="left" w:pos="360"/>
          <w:tab w:val="left" w:pos="1800"/>
        </w:tabs>
        <w:ind w:left="360" w:right="360"/>
        <w:jc w:val="both"/>
        <w:rPr>
          <w:bCs/>
          <w:szCs w:val="24"/>
        </w:rPr>
      </w:pPr>
      <w:r w:rsidRPr="00C570A3">
        <w:rPr>
          <w:b/>
          <w:szCs w:val="24"/>
        </w:rPr>
        <w:t>Premise Liability:</w:t>
      </w:r>
      <w:r w:rsidRPr="00C570A3">
        <w:rPr>
          <w:bCs/>
          <w:szCs w:val="24"/>
        </w:rPr>
        <w:t xml:space="preserve"> $1,000,000 per occurrence combined single limit for bodily injury and property damage. </w:t>
      </w:r>
    </w:p>
    <w:p w14:paraId="58C0E09A" w14:textId="77777777" w:rsidR="00EE3AA2" w:rsidRPr="00C570A3" w:rsidRDefault="00EE3AA2" w:rsidP="00EE3AA2">
      <w:pPr>
        <w:tabs>
          <w:tab w:val="left" w:pos="360"/>
          <w:tab w:val="left" w:pos="1800"/>
        </w:tabs>
        <w:ind w:left="360" w:right="360"/>
        <w:jc w:val="both"/>
        <w:rPr>
          <w:bCs/>
          <w:szCs w:val="24"/>
        </w:rPr>
      </w:pPr>
    </w:p>
    <w:p w14:paraId="7A754EAE" w14:textId="77777777" w:rsidR="00EE3AA2" w:rsidRPr="00C570A3" w:rsidRDefault="00EE3AA2" w:rsidP="00EE3AA2">
      <w:pPr>
        <w:tabs>
          <w:tab w:val="left" w:pos="360"/>
          <w:tab w:val="left" w:pos="1800"/>
        </w:tabs>
        <w:ind w:left="360" w:right="360"/>
        <w:jc w:val="both"/>
        <w:rPr>
          <w:bCs/>
          <w:szCs w:val="24"/>
        </w:rPr>
      </w:pPr>
      <w:r w:rsidRPr="00C570A3">
        <w:rPr>
          <w:b/>
          <w:szCs w:val="24"/>
        </w:rPr>
        <w:t xml:space="preserve">Hangar Keeper’s Liability: </w:t>
      </w:r>
      <w:bookmarkStart w:id="7" w:name="_Hlk106805254"/>
      <w:r w:rsidRPr="00C570A3">
        <w:rPr>
          <w:bCs/>
          <w:szCs w:val="24"/>
        </w:rPr>
        <w:t>Value of aircraft in care, custody, or control. $100,000 each loss minimum limit and $50,000 each aircraft minimum limit.</w:t>
      </w:r>
      <w:bookmarkEnd w:id="7"/>
      <w:r w:rsidRPr="00C570A3">
        <w:rPr>
          <w:bCs/>
          <w:szCs w:val="24"/>
        </w:rPr>
        <w:t xml:space="preserve"> </w:t>
      </w:r>
    </w:p>
    <w:p w14:paraId="01586825" w14:textId="77777777" w:rsidR="00EE3AA2" w:rsidRPr="00C570A3" w:rsidRDefault="00EE3AA2" w:rsidP="00EE3AA2">
      <w:pPr>
        <w:tabs>
          <w:tab w:val="left" w:pos="360"/>
          <w:tab w:val="left" w:pos="1800"/>
        </w:tabs>
        <w:ind w:left="360" w:right="360"/>
        <w:jc w:val="both"/>
        <w:rPr>
          <w:bCs/>
          <w:szCs w:val="24"/>
        </w:rPr>
      </w:pPr>
    </w:p>
    <w:p w14:paraId="379FFB87" w14:textId="77777777" w:rsidR="00EE3AA2" w:rsidRPr="00C570A3" w:rsidRDefault="00EE3AA2" w:rsidP="00EE3AA2">
      <w:pPr>
        <w:tabs>
          <w:tab w:val="left" w:pos="360"/>
          <w:tab w:val="left" w:pos="1800"/>
        </w:tabs>
        <w:ind w:left="360" w:right="360"/>
        <w:jc w:val="both"/>
        <w:rPr>
          <w:bCs/>
          <w:szCs w:val="24"/>
        </w:rPr>
      </w:pPr>
      <w:r w:rsidRPr="00C570A3">
        <w:rPr>
          <w:b/>
          <w:szCs w:val="24"/>
        </w:rPr>
        <w:t>Motor Vehicle Liability (if applicable):</w:t>
      </w:r>
      <w:r w:rsidRPr="00C570A3">
        <w:rPr>
          <w:bCs/>
          <w:szCs w:val="24"/>
        </w:rPr>
        <w:t xml:space="preserve"> The operation of all licensed motor vehicles, including those hired or borrowed, used in connection with the operation shall be covered by Automobile Liability Insurance providing for a total limit of $500,000 for all damages arising out of bodily injuries to or death of all persons in any one accident or occurrence, and for all damages arising out of injury to or destruction of property in any one accident or occurrence, in cases where an insurance policy shows an aggregate limit as part of the automobile liability coverage, the aggregate limit must be at least $1,000,000.</w:t>
      </w:r>
    </w:p>
    <w:p w14:paraId="0F814AB4" w14:textId="77777777" w:rsidR="00EE3AA2" w:rsidRPr="00C570A3" w:rsidRDefault="00EE3AA2" w:rsidP="00EE3AA2">
      <w:pPr>
        <w:tabs>
          <w:tab w:val="left" w:pos="360"/>
          <w:tab w:val="left" w:pos="1800"/>
        </w:tabs>
        <w:ind w:left="360" w:right="360"/>
        <w:jc w:val="both"/>
        <w:rPr>
          <w:bCs/>
          <w:szCs w:val="24"/>
        </w:rPr>
      </w:pPr>
    </w:p>
    <w:p w14:paraId="6E1BA677" w14:textId="77777777" w:rsidR="00EE3AA2" w:rsidRPr="00C570A3" w:rsidRDefault="00EE3AA2" w:rsidP="00EE3AA2">
      <w:pPr>
        <w:ind w:left="360" w:right="360"/>
        <w:jc w:val="both"/>
        <w:rPr>
          <w:szCs w:val="24"/>
        </w:rPr>
      </w:pPr>
      <w:r w:rsidRPr="00C570A3">
        <w:rPr>
          <w:szCs w:val="24"/>
        </w:rPr>
        <w:t>Insurance must be purchased from insurers having a minimum AM Best rating of A-VII. The Operator shall furnish and keep current, Certificate of Insurances evidencing the required coverage cited herein prior to engaging in any airport operator’s activities.</w:t>
      </w:r>
    </w:p>
    <w:p w14:paraId="35CE2395" w14:textId="77777777" w:rsidR="00EE3AA2" w:rsidRPr="00C570A3" w:rsidRDefault="00EE3AA2" w:rsidP="00EE3AA2">
      <w:pPr>
        <w:ind w:left="360" w:right="360"/>
        <w:jc w:val="both"/>
        <w:rPr>
          <w:szCs w:val="24"/>
        </w:rPr>
      </w:pPr>
    </w:p>
    <w:p w14:paraId="4037EAD0" w14:textId="77777777" w:rsidR="00EE3AA2" w:rsidRPr="00C570A3" w:rsidRDefault="00EE3AA2" w:rsidP="00EE3AA2">
      <w:pPr>
        <w:tabs>
          <w:tab w:val="left" w:pos="360"/>
          <w:tab w:val="left" w:pos="1800"/>
        </w:tabs>
        <w:ind w:left="360" w:right="360"/>
        <w:jc w:val="both"/>
        <w:rPr>
          <w:bCs/>
          <w:szCs w:val="24"/>
        </w:rPr>
      </w:pPr>
      <w:r w:rsidRPr="00C570A3">
        <w:rPr>
          <w:szCs w:val="24"/>
        </w:rPr>
        <w:t>In addition to the types and amounts of insurance required above, each commercial airport operator shall at all times maintain such other insurance as the City’s Risk Management may reasonably determine to be necessary for such Operator’s activities.</w:t>
      </w:r>
    </w:p>
    <w:p w14:paraId="3C3805AE" w14:textId="77777777" w:rsidR="00EE3AA2" w:rsidRPr="00C570A3" w:rsidRDefault="00EE3AA2" w:rsidP="00EE3AA2">
      <w:pPr>
        <w:tabs>
          <w:tab w:val="left" w:pos="360"/>
          <w:tab w:val="left" w:pos="1800"/>
        </w:tabs>
        <w:ind w:left="360"/>
        <w:jc w:val="both"/>
        <w:rPr>
          <w:bCs/>
          <w:szCs w:val="24"/>
        </w:rPr>
      </w:pPr>
    </w:p>
    <w:bookmarkEnd w:id="6"/>
    <w:p w14:paraId="4C3EAF10" w14:textId="77777777" w:rsidR="00EE3AA2" w:rsidRPr="00C570A3" w:rsidRDefault="00EE3AA2" w:rsidP="00EE3AA2">
      <w:pPr>
        <w:spacing w:after="160" w:line="259" w:lineRule="auto"/>
        <w:rPr>
          <w:bCs/>
          <w:szCs w:val="24"/>
        </w:rPr>
      </w:pPr>
      <w:r w:rsidRPr="00C570A3">
        <w:rPr>
          <w:bCs/>
          <w:szCs w:val="24"/>
        </w:rPr>
        <w:br w:type="page"/>
      </w:r>
    </w:p>
    <w:p w14:paraId="1BCEE443" w14:textId="77777777" w:rsidR="00EE3AA2" w:rsidRPr="0068323D" w:rsidRDefault="00EE3AA2" w:rsidP="0068323D">
      <w:pPr>
        <w:pStyle w:val="StyleStyleTitleAppendixSmallcaps12ptNotSmallcaps"/>
        <w:rPr>
          <w:sz w:val="24"/>
        </w:rPr>
      </w:pPr>
      <w:bookmarkStart w:id="8" w:name="_Hlk106803926"/>
      <w:r w:rsidRPr="0068323D">
        <w:rPr>
          <w:sz w:val="24"/>
        </w:rPr>
        <w:lastRenderedPageBreak/>
        <w:t>APPENDIX 2-</w:t>
      </w:r>
      <w:bookmarkEnd w:id="8"/>
      <w:r w:rsidRPr="0068323D">
        <w:rPr>
          <w:sz w:val="24"/>
        </w:rPr>
        <w:t>E</w:t>
      </w:r>
    </w:p>
    <w:p w14:paraId="04F9714E" w14:textId="77777777" w:rsidR="00EE3AA2" w:rsidRPr="0068323D" w:rsidRDefault="00EE3AA2" w:rsidP="0068323D">
      <w:pPr>
        <w:pStyle w:val="StyleStyleTitleAppendixSmallcaps12ptNotSmallcaps"/>
        <w:rPr>
          <w:sz w:val="24"/>
        </w:rPr>
      </w:pPr>
      <w:r w:rsidRPr="0068323D">
        <w:rPr>
          <w:sz w:val="24"/>
        </w:rPr>
        <w:t>Aircraft Sales Operator</w:t>
      </w:r>
    </w:p>
    <w:p w14:paraId="707C7082" w14:textId="77777777" w:rsidR="00EE3AA2" w:rsidRPr="00C570A3" w:rsidRDefault="00EE3AA2" w:rsidP="00EE3AA2">
      <w:pPr>
        <w:tabs>
          <w:tab w:val="left" w:pos="720"/>
          <w:tab w:val="left" w:pos="1800"/>
        </w:tabs>
        <w:rPr>
          <w:bCs/>
          <w:szCs w:val="24"/>
        </w:rPr>
      </w:pPr>
    </w:p>
    <w:p w14:paraId="70F52DC0" w14:textId="77777777" w:rsidR="00EE3AA2" w:rsidRPr="00C570A3" w:rsidRDefault="00EE3AA2" w:rsidP="00EE3AA2">
      <w:pPr>
        <w:tabs>
          <w:tab w:val="left" w:pos="360"/>
          <w:tab w:val="left" w:pos="1800"/>
        </w:tabs>
        <w:ind w:left="360" w:right="360"/>
        <w:jc w:val="both"/>
        <w:rPr>
          <w:bCs/>
          <w:szCs w:val="24"/>
        </w:rPr>
      </w:pPr>
      <w:r w:rsidRPr="00C570A3">
        <w:rPr>
          <w:b/>
          <w:szCs w:val="24"/>
        </w:rPr>
        <w:t xml:space="preserve">Aircraft Liability: </w:t>
      </w:r>
      <w:r w:rsidRPr="00C570A3">
        <w:rPr>
          <w:bCs/>
          <w:szCs w:val="24"/>
        </w:rPr>
        <w:t xml:space="preserve">$1,000,000 per occurrence combined single limit for bodily injury and property damage including passengers. With respect only to passenger bodily injury, a minimum sub-limit of $100,000 per passenger will be permitted as applicable. </w:t>
      </w:r>
      <w:r w:rsidRPr="00C570A3">
        <w:rPr>
          <w:bCs/>
          <w:i/>
          <w:iCs/>
          <w:szCs w:val="24"/>
        </w:rPr>
        <w:t>Note: Coverage must include aircraft held for sale and demonstration by the Operator but owned by others.</w:t>
      </w:r>
    </w:p>
    <w:p w14:paraId="08E908C7" w14:textId="77777777" w:rsidR="00EE3AA2" w:rsidRPr="00C570A3" w:rsidRDefault="00EE3AA2" w:rsidP="00EE3AA2">
      <w:pPr>
        <w:tabs>
          <w:tab w:val="left" w:pos="360"/>
          <w:tab w:val="left" w:pos="1800"/>
        </w:tabs>
        <w:ind w:left="360" w:right="360"/>
        <w:jc w:val="both"/>
        <w:rPr>
          <w:bCs/>
          <w:szCs w:val="24"/>
        </w:rPr>
      </w:pPr>
    </w:p>
    <w:p w14:paraId="6F026EAA" w14:textId="77777777" w:rsidR="00EE3AA2" w:rsidRPr="00C570A3" w:rsidRDefault="00EE3AA2" w:rsidP="00EE3AA2">
      <w:pPr>
        <w:tabs>
          <w:tab w:val="left" w:pos="360"/>
          <w:tab w:val="left" w:pos="1800"/>
        </w:tabs>
        <w:ind w:left="360" w:right="360"/>
        <w:jc w:val="both"/>
        <w:rPr>
          <w:bCs/>
          <w:szCs w:val="24"/>
        </w:rPr>
      </w:pPr>
      <w:r w:rsidRPr="00C570A3">
        <w:rPr>
          <w:b/>
          <w:szCs w:val="24"/>
        </w:rPr>
        <w:t>Premise Liability:</w:t>
      </w:r>
      <w:r w:rsidRPr="00C570A3">
        <w:rPr>
          <w:bCs/>
          <w:szCs w:val="24"/>
        </w:rPr>
        <w:t xml:space="preserve"> $1,000,000 per occurrence combined single limit for bodily injury and property damage. </w:t>
      </w:r>
    </w:p>
    <w:p w14:paraId="4B5C6EB0" w14:textId="77777777" w:rsidR="00EE3AA2" w:rsidRPr="00C570A3" w:rsidRDefault="00EE3AA2" w:rsidP="00EE3AA2">
      <w:pPr>
        <w:tabs>
          <w:tab w:val="left" w:pos="360"/>
          <w:tab w:val="left" w:pos="1800"/>
        </w:tabs>
        <w:ind w:left="360" w:right="360"/>
        <w:jc w:val="both"/>
        <w:rPr>
          <w:bCs/>
          <w:szCs w:val="24"/>
        </w:rPr>
      </w:pPr>
    </w:p>
    <w:p w14:paraId="340F2463" w14:textId="77777777" w:rsidR="00EE3AA2" w:rsidRPr="00C570A3" w:rsidRDefault="00EE3AA2" w:rsidP="00EE3AA2">
      <w:pPr>
        <w:tabs>
          <w:tab w:val="left" w:pos="360"/>
          <w:tab w:val="left" w:pos="1800"/>
        </w:tabs>
        <w:ind w:left="360" w:right="360"/>
        <w:jc w:val="both"/>
        <w:rPr>
          <w:bCs/>
          <w:szCs w:val="24"/>
        </w:rPr>
      </w:pPr>
      <w:r w:rsidRPr="00C570A3">
        <w:rPr>
          <w:b/>
          <w:szCs w:val="24"/>
        </w:rPr>
        <w:t xml:space="preserve">Hangar Keeper’s Liability: </w:t>
      </w:r>
      <w:r w:rsidRPr="00C570A3">
        <w:rPr>
          <w:bCs/>
          <w:szCs w:val="24"/>
        </w:rPr>
        <w:t xml:space="preserve">Value of aircraft in care, custody, or control. $100,000 each loss minimum limit and $50,000 each aircraft minimum limit. </w:t>
      </w:r>
    </w:p>
    <w:p w14:paraId="43F3CA9F" w14:textId="77777777" w:rsidR="00EE3AA2" w:rsidRPr="00C570A3" w:rsidRDefault="00EE3AA2" w:rsidP="00EE3AA2">
      <w:pPr>
        <w:tabs>
          <w:tab w:val="left" w:pos="360"/>
          <w:tab w:val="left" w:pos="1800"/>
        </w:tabs>
        <w:ind w:left="360" w:right="360"/>
        <w:jc w:val="both"/>
        <w:rPr>
          <w:bCs/>
          <w:szCs w:val="24"/>
        </w:rPr>
      </w:pPr>
    </w:p>
    <w:p w14:paraId="7AB11BBC" w14:textId="77777777" w:rsidR="00EE3AA2" w:rsidRPr="00C570A3" w:rsidRDefault="00EE3AA2" w:rsidP="00EE3AA2">
      <w:pPr>
        <w:tabs>
          <w:tab w:val="left" w:pos="360"/>
          <w:tab w:val="left" w:pos="1800"/>
        </w:tabs>
        <w:ind w:left="360" w:right="360"/>
        <w:jc w:val="both"/>
        <w:rPr>
          <w:bCs/>
          <w:szCs w:val="24"/>
        </w:rPr>
      </w:pPr>
      <w:r w:rsidRPr="00C570A3">
        <w:rPr>
          <w:b/>
          <w:szCs w:val="24"/>
        </w:rPr>
        <w:t>Motor Vehicle Liability (if applicable):</w:t>
      </w:r>
      <w:r w:rsidRPr="00C570A3">
        <w:rPr>
          <w:bCs/>
          <w:szCs w:val="24"/>
        </w:rPr>
        <w:t xml:space="preserve"> The operation of all licensed motor vehicles, including those hired or borrowed, used in connection with the operation shall be covered by Automobile Liability Insurance providing for a total limit of $500,000 for all damages arising out of bodily injuries to or death of all persons in any one accident or occurrence, and for all damages arising out of injury to or destruction of property in any one accident or occurrence, in cases where an insurance policy shows an aggregate limit as part of the automobile liability coverage, the aggregate limit must be at least $1,000,000.</w:t>
      </w:r>
    </w:p>
    <w:p w14:paraId="778203AA" w14:textId="77777777" w:rsidR="00EE3AA2" w:rsidRPr="00C570A3" w:rsidRDefault="00EE3AA2" w:rsidP="00EE3AA2">
      <w:pPr>
        <w:tabs>
          <w:tab w:val="left" w:pos="360"/>
          <w:tab w:val="left" w:pos="1800"/>
        </w:tabs>
        <w:ind w:left="360" w:right="360"/>
        <w:jc w:val="both"/>
        <w:rPr>
          <w:bCs/>
          <w:szCs w:val="24"/>
        </w:rPr>
      </w:pPr>
    </w:p>
    <w:p w14:paraId="51D38113" w14:textId="77777777" w:rsidR="00EE3AA2" w:rsidRPr="00C570A3" w:rsidRDefault="00EE3AA2" w:rsidP="00EE3AA2">
      <w:pPr>
        <w:ind w:left="360" w:right="360"/>
        <w:jc w:val="both"/>
        <w:rPr>
          <w:szCs w:val="24"/>
        </w:rPr>
      </w:pPr>
      <w:r w:rsidRPr="00C570A3">
        <w:rPr>
          <w:szCs w:val="24"/>
        </w:rPr>
        <w:t>Insurance must be purchased from insurers having a minimum AM Best rating of A-VII. The Operator shall furnish and keep current, Certificate of Insurances evidencing the required coverage cited herein prior to engaging in any airport operator’s activities.</w:t>
      </w:r>
    </w:p>
    <w:p w14:paraId="3A0B9A88" w14:textId="77777777" w:rsidR="00EE3AA2" w:rsidRPr="00C570A3" w:rsidRDefault="00EE3AA2" w:rsidP="00EE3AA2">
      <w:pPr>
        <w:ind w:left="360" w:right="360"/>
        <w:jc w:val="both"/>
        <w:rPr>
          <w:szCs w:val="24"/>
        </w:rPr>
      </w:pPr>
    </w:p>
    <w:p w14:paraId="6A342B12" w14:textId="77777777" w:rsidR="00EE3AA2" w:rsidRPr="00C570A3" w:rsidRDefault="00EE3AA2" w:rsidP="00EE3AA2">
      <w:pPr>
        <w:tabs>
          <w:tab w:val="left" w:pos="360"/>
          <w:tab w:val="left" w:pos="1800"/>
        </w:tabs>
        <w:ind w:left="360" w:right="360"/>
        <w:jc w:val="both"/>
        <w:rPr>
          <w:bCs/>
          <w:szCs w:val="24"/>
        </w:rPr>
      </w:pPr>
      <w:r w:rsidRPr="00C570A3">
        <w:rPr>
          <w:szCs w:val="24"/>
        </w:rPr>
        <w:t>In addition to the types and amounts of insurance required above, each commercial airport operator shall at all times maintain such other insurance as the City’s Risk Management may reasonably determine to be necessary for such Operator’s activities.</w:t>
      </w:r>
    </w:p>
    <w:p w14:paraId="6E653F4E" w14:textId="77777777" w:rsidR="00EE3AA2" w:rsidRPr="00C570A3" w:rsidRDefault="00EE3AA2" w:rsidP="00EE3AA2">
      <w:pPr>
        <w:tabs>
          <w:tab w:val="left" w:pos="1800"/>
        </w:tabs>
        <w:jc w:val="both"/>
        <w:rPr>
          <w:bCs/>
          <w:szCs w:val="24"/>
        </w:rPr>
      </w:pPr>
    </w:p>
    <w:p w14:paraId="3D3A9783" w14:textId="77777777" w:rsidR="00EE3AA2" w:rsidRPr="00C570A3" w:rsidRDefault="00EE3AA2" w:rsidP="00EE3AA2">
      <w:pPr>
        <w:spacing w:after="160" w:line="259" w:lineRule="auto"/>
        <w:rPr>
          <w:bCs/>
          <w:szCs w:val="24"/>
        </w:rPr>
      </w:pPr>
      <w:r w:rsidRPr="00C570A3">
        <w:rPr>
          <w:bCs/>
          <w:szCs w:val="24"/>
        </w:rPr>
        <w:br w:type="page"/>
      </w:r>
    </w:p>
    <w:p w14:paraId="0BD33FF4" w14:textId="77777777" w:rsidR="00EE3AA2" w:rsidRPr="0068323D" w:rsidRDefault="00EE3AA2" w:rsidP="0068323D">
      <w:pPr>
        <w:pStyle w:val="StyleTitleAppendixSmallcaps"/>
        <w:rPr>
          <w:smallCaps w:val="0"/>
          <w:sz w:val="24"/>
        </w:rPr>
      </w:pPr>
      <w:r w:rsidRPr="0068323D">
        <w:rPr>
          <w:smallCaps w:val="0"/>
          <w:sz w:val="24"/>
        </w:rPr>
        <w:lastRenderedPageBreak/>
        <w:t>APPENDIX 2-F</w:t>
      </w:r>
    </w:p>
    <w:p w14:paraId="0D20880C" w14:textId="77777777" w:rsidR="00EE3AA2" w:rsidRPr="0068323D" w:rsidRDefault="00EE3AA2" w:rsidP="0068323D">
      <w:pPr>
        <w:pStyle w:val="StyleTitleAppendixSmallcaps"/>
        <w:rPr>
          <w:smallCaps w:val="0"/>
          <w:sz w:val="24"/>
        </w:rPr>
      </w:pPr>
      <w:r w:rsidRPr="0068323D">
        <w:rPr>
          <w:smallCaps w:val="0"/>
          <w:sz w:val="24"/>
        </w:rPr>
        <w:t>Specialized Commercial Aeronautical Operator</w:t>
      </w:r>
    </w:p>
    <w:p w14:paraId="340FDEEB" w14:textId="77777777" w:rsidR="00EE3AA2" w:rsidRPr="00C570A3" w:rsidRDefault="00EE3AA2" w:rsidP="00EE3AA2">
      <w:pPr>
        <w:tabs>
          <w:tab w:val="left" w:pos="360"/>
          <w:tab w:val="left" w:pos="1800"/>
        </w:tabs>
        <w:ind w:left="360"/>
        <w:jc w:val="both"/>
        <w:rPr>
          <w:bCs/>
          <w:szCs w:val="24"/>
        </w:rPr>
      </w:pPr>
    </w:p>
    <w:p w14:paraId="5FE7BDCD" w14:textId="77777777" w:rsidR="00EE3AA2" w:rsidRPr="00C570A3" w:rsidRDefault="00EE3AA2" w:rsidP="00EE3AA2">
      <w:pPr>
        <w:tabs>
          <w:tab w:val="left" w:pos="360"/>
          <w:tab w:val="left" w:pos="1800"/>
        </w:tabs>
        <w:ind w:left="360" w:right="360"/>
        <w:jc w:val="both"/>
        <w:rPr>
          <w:bCs/>
          <w:szCs w:val="24"/>
        </w:rPr>
      </w:pPr>
      <w:r w:rsidRPr="00C570A3">
        <w:rPr>
          <w:b/>
          <w:bCs/>
          <w:szCs w:val="24"/>
        </w:rPr>
        <w:t>Aircraft Liability (if applicable):</w:t>
      </w:r>
      <w:r w:rsidRPr="00C570A3">
        <w:rPr>
          <w:bCs/>
          <w:szCs w:val="24"/>
        </w:rPr>
        <w:t xml:space="preserve"> $1,000,000 per occurrence combined single limit for bodily injury and property damage including passengers. With respect only to passenger bodily injury, a minimum sub-limit of $100,000 per passenger will be permitted as applicable.</w:t>
      </w:r>
    </w:p>
    <w:p w14:paraId="586958E8" w14:textId="77777777" w:rsidR="00EE3AA2" w:rsidRPr="00C570A3" w:rsidRDefault="00EE3AA2" w:rsidP="00EE3AA2">
      <w:pPr>
        <w:tabs>
          <w:tab w:val="left" w:pos="360"/>
          <w:tab w:val="left" w:pos="1800"/>
        </w:tabs>
        <w:ind w:left="360" w:right="360"/>
        <w:jc w:val="both"/>
        <w:rPr>
          <w:b/>
          <w:bCs/>
          <w:szCs w:val="24"/>
        </w:rPr>
      </w:pPr>
    </w:p>
    <w:p w14:paraId="5C84AAA6" w14:textId="77777777" w:rsidR="00EE3AA2" w:rsidRPr="00C570A3" w:rsidRDefault="00EE3AA2" w:rsidP="00EE3AA2">
      <w:pPr>
        <w:tabs>
          <w:tab w:val="left" w:pos="360"/>
          <w:tab w:val="left" w:pos="1800"/>
        </w:tabs>
        <w:ind w:left="360" w:right="360"/>
        <w:jc w:val="both"/>
        <w:rPr>
          <w:bCs/>
          <w:szCs w:val="24"/>
        </w:rPr>
      </w:pPr>
      <w:r w:rsidRPr="00C570A3">
        <w:rPr>
          <w:b/>
          <w:bCs/>
          <w:szCs w:val="24"/>
        </w:rPr>
        <w:t>Premise Liability</w:t>
      </w:r>
      <w:r w:rsidRPr="00C570A3">
        <w:rPr>
          <w:b/>
          <w:szCs w:val="24"/>
        </w:rPr>
        <w:t>:</w:t>
      </w:r>
      <w:r w:rsidRPr="00C570A3">
        <w:rPr>
          <w:bCs/>
          <w:szCs w:val="24"/>
        </w:rPr>
        <w:t xml:space="preserve"> $1,000,000 per occurrence combined single limit for bodily injury and property damage. </w:t>
      </w:r>
    </w:p>
    <w:p w14:paraId="6893917F" w14:textId="77777777" w:rsidR="00EE3AA2" w:rsidRPr="00C570A3" w:rsidRDefault="00EE3AA2" w:rsidP="00EE3AA2">
      <w:pPr>
        <w:tabs>
          <w:tab w:val="left" w:pos="360"/>
          <w:tab w:val="left" w:pos="1800"/>
        </w:tabs>
        <w:ind w:left="360" w:right="360"/>
        <w:jc w:val="both"/>
        <w:rPr>
          <w:bCs/>
          <w:szCs w:val="24"/>
        </w:rPr>
      </w:pPr>
    </w:p>
    <w:p w14:paraId="0041A442" w14:textId="77777777" w:rsidR="00EE3AA2" w:rsidRPr="00C570A3" w:rsidRDefault="00EE3AA2" w:rsidP="00EE3AA2">
      <w:pPr>
        <w:tabs>
          <w:tab w:val="left" w:pos="360"/>
          <w:tab w:val="left" w:pos="1800"/>
        </w:tabs>
        <w:ind w:left="360" w:right="360"/>
        <w:jc w:val="both"/>
        <w:rPr>
          <w:bCs/>
          <w:szCs w:val="24"/>
        </w:rPr>
      </w:pPr>
      <w:r w:rsidRPr="00C570A3">
        <w:rPr>
          <w:b/>
          <w:bCs/>
          <w:szCs w:val="24"/>
        </w:rPr>
        <w:t>Products and Completed Operations Liability</w:t>
      </w:r>
      <w:r w:rsidRPr="00C570A3">
        <w:rPr>
          <w:bCs/>
          <w:szCs w:val="24"/>
        </w:rPr>
        <w:t xml:space="preserve"> (if applicable): $1,000,000 per occurrence.</w:t>
      </w:r>
    </w:p>
    <w:p w14:paraId="714739C3" w14:textId="77777777" w:rsidR="00EE3AA2" w:rsidRPr="00C570A3" w:rsidRDefault="00EE3AA2" w:rsidP="00EE3AA2">
      <w:pPr>
        <w:tabs>
          <w:tab w:val="left" w:pos="360"/>
          <w:tab w:val="left" w:pos="1800"/>
        </w:tabs>
        <w:ind w:left="360" w:right="360"/>
        <w:jc w:val="both"/>
        <w:rPr>
          <w:bCs/>
          <w:szCs w:val="24"/>
        </w:rPr>
      </w:pPr>
    </w:p>
    <w:p w14:paraId="547FDA1D" w14:textId="77777777" w:rsidR="00EE3AA2" w:rsidRPr="00C570A3" w:rsidRDefault="00EE3AA2" w:rsidP="00EE3AA2">
      <w:pPr>
        <w:tabs>
          <w:tab w:val="left" w:pos="360"/>
          <w:tab w:val="left" w:pos="1800"/>
        </w:tabs>
        <w:ind w:left="360" w:right="360"/>
        <w:jc w:val="both"/>
        <w:rPr>
          <w:bCs/>
          <w:szCs w:val="24"/>
        </w:rPr>
      </w:pPr>
      <w:r w:rsidRPr="00C570A3">
        <w:rPr>
          <w:b/>
          <w:bCs/>
          <w:szCs w:val="24"/>
        </w:rPr>
        <w:t>Hangar Keeper’s Liability</w:t>
      </w:r>
      <w:r w:rsidRPr="00C570A3">
        <w:rPr>
          <w:bCs/>
          <w:szCs w:val="24"/>
        </w:rPr>
        <w:t>: Value of aircraft in care, custody, or control. $100,000 each loss minimum limit and $50,000 each aircraft minimum limit.</w:t>
      </w:r>
    </w:p>
    <w:p w14:paraId="47DF5E88" w14:textId="77777777" w:rsidR="00EE3AA2" w:rsidRPr="00C570A3" w:rsidRDefault="00EE3AA2" w:rsidP="00EE3AA2">
      <w:pPr>
        <w:tabs>
          <w:tab w:val="left" w:pos="360"/>
          <w:tab w:val="left" w:pos="1800"/>
        </w:tabs>
        <w:ind w:left="360" w:right="360"/>
        <w:jc w:val="both"/>
        <w:rPr>
          <w:bCs/>
          <w:szCs w:val="24"/>
        </w:rPr>
      </w:pPr>
    </w:p>
    <w:p w14:paraId="5F3A52A2" w14:textId="77777777" w:rsidR="00EE3AA2" w:rsidRPr="00C570A3" w:rsidRDefault="00EE3AA2" w:rsidP="00EE3AA2">
      <w:pPr>
        <w:tabs>
          <w:tab w:val="left" w:pos="360"/>
          <w:tab w:val="left" w:pos="1800"/>
        </w:tabs>
        <w:ind w:left="360" w:right="360"/>
        <w:jc w:val="both"/>
        <w:rPr>
          <w:bCs/>
          <w:szCs w:val="24"/>
        </w:rPr>
      </w:pPr>
      <w:r w:rsidRPr="00C570A3">
        <w:rPr>
          <w:b/>
          <w:bCs/>
          <w:szCs w:val="24"/>
        </w:rPr>
        <w:t xml:space="preserve">Motor Vehicle Liability (if applicable): </w:t>
      </w:r>
      <w:r w:rsidRPr="00C570A3">
        <w:rPr>
          <w:bCs/>
          <w:szCs w:val="24"/>
        </w:rPr>
        <w:t>The operation of all licensed motor vehicles, including those hired or borrowed, used in connection with the operation shall be covered by Automobile Liability Insurance providing for a total limit of $500,000 for all damages arising out of bodily injuries to or death of all persons in any one accident or occurrence, and for all damages arising out of injury to or destruction of property in any one accident or occurrence, in cases where an insurance policy shows an aggregate limit as part of the automobile liability coverage, the aggregate limit must be at least $1,000,000.</w:t>
      </w:r>
    </w:p>
    <w:p w14:paraId="5B80F8C7" w14:textId="77777777" w:rsidR="00EE3AA2" w:rsidRPr="00C570A3" w:rsidRDefault="00EE3AA2" w:rsidP="00EE3AA2">
      <w:pPr>
        <w:tabs>
          <w:tab w:val="left" w:pos="360"/>
          <w:tab w:val="left" w:pos="1800"/>
        </w:tabs>
        <w:jc w:val="both"/>
        <w:rPr>
          <w:bCs/>
          <w:szCs w:val="24"/>
        </w:rPr>
      </w:pPr>
    </w:p>
    <w:p w14:paraId="7DD4C1A8" w14:textId="77777777" w:rsidR="00EE3AA2" w:rsidRPr="00C570A3" w:rsidRDefault="00EE3AA2" w:rsidP="00EE3AA2">
      <w:pPr>
        <w:ind w:left="360" w:right="360"/>
        <w:jc w:val="both"/>
        <w:rPr>
          <w:szCs w:val="24"/>
        </w:rPr>
      </w:pPr>
      <w:r w:rsidRPr="00C570A3">
        <w:rPr>
          <w:szCs w:val="24"/>
        </w:rPr>
        <w:t>Insurance must be purchased from insurers having a minimum AM Best rating of A-VII. The Operator shall furnish and keep current, Certificate of Insurances evidencing the required coverage cited herein prior to engaging in any airport operator’s activities.</w:t>
      </w:r>
    </w:p>
    <w:p w14:paraId="6616424A" w14:textId="77777777" w:rsidR="00EE3AA2" w:rsidRPr="00C570A3" w:rsidRDefault="00EE3AA2" w:rsidP="00EE3AA2">
      <w:pPr>
        <w:ind w:left="360" w:right="360"/>
        <w:jc w:val="both"/>
        <w:rPr>
          <w:szCs w:val="24"/>
        </w:rPr>
      </w:pPr>
    </w:p>
    <w:p w14:paraId="7EF9FF40" w14:textId="77777777" w:rsidR="00EE3AA2" w:rsidRPr="00C570A3" w:rsidRDefault="00EE3AA2" w:rsidP="00EE3AA2">
      <w:pPr>
        <w:tabs>
          <w:tab w:val="left" w:pos="360"/>
          <w:tab w:val="left" w:pos="1800"/>
        </w:tabs>
        <w:ind w:left="360" w:right="360"/>
        <w:jc w:val="both"/>
        <w:rPr>
          <w:bCs/>
          <w:szCs w:val="24"/>
        </w:rPr>
      </w:pPr>
      <w:r w:rsidRPr="00C570A3">
        <w:rPr>
          <w:szCs w:val="24"/>
        </w:rPr>
        <w:t>In addition to the types and amounts of insurance required above, each commercial airport operator shall at all times maintain such other insurance as the City’s Risk Management may reasonably determine to be necessary for such Operator’s activities.</w:t>
      </w:r>
    </w:p>
    <w:p w14:paraId="57C22971" w14:textId="77777777" w:rsidR="00EE3AA2" w:rsidRPr="00C570A3" w:rsidRDefault="00EE3AA2" w:rsidP="00EE3AA2">
      <w:pPr>
        <w:tabs>
          <w:tab w:val="left" w:pos="360"/>
          <w:tab w:val="left" w:pos="1800"/>
        </w:tabs>
        <w:ind w:left="360"/>
        <w:jc w:val="both"/>
        <w:rPr>
          <w:bCs/>
          <w:szCs w:val="24"/>
        </w:rPr>
      </w:pPr>
    </w:p>
    <w:p w14:paraId="4EBCC32B" w14:textId="77777777" w:rsidR="00EE3AA2" w:rsidRPr="00C570A3" w:rsidRDefault="00EE3AA2" w:rsidP="00EE3AA2">
      <w:pPr>
        <w:spacing w:after="160" w:line="259" w:lineRule="auto"/>
        <w:rPr>
          <w:bCs/>
          <w:szCs w:val="24"/>
        </w:rPr>
      </w:pPr>
      <w:r w:rsidRPr="00C570A3">
        <w:rPr>
          <w:bCs/>
          <w:szCs w:val="24"/>
        </w:rPr>
        <w:br w:type="page"/>
      </w:r>
    </w:p>
    <w:p w14:paraId="3A9830C6" w14:textId="77777777" w:rsidR="00EE3AA2" w:rsidRPr="0068323D" w:rsidRDefault="00EE3AA2" w:rsidP="0068323D">
      <w:pPr>
        <w:pStyle w:val="StyleStyleTitleAppendixSmallcaps12ptNotSmallcaps"/>
        <w:rPr>
          <w:sz w:val="24"/>
        </w:rPr>
      </w:pPr>
      <w:r w:rsidRPr="0068323D">
        <w:rPr>
          <w:sz w:val="24"/>
        </w:rPr>
        <w:lastRenderedPageBreak/>
        <w:t>APPENDIX 2-G</w:t>
      </w:r>
    </w:p>
    <w:p w14:paraId="734BBAA3" w14:textId="77777777" w:rsidR="00EE3AA2" w:rsidRPr="0068323D" w:rsidRDefault="00EE3AA2" w:rsidP="0068323D">
      <w:pPr>
        <w:pStyle w:val="StyleStyleTitleAppendixSmallcaps12ptNotSmallcaps"/>
        <w:rPr>
          <w:sz w:val="24"/>
        </w:rPr>
      </w:pPr>
      <w:r w:rsidRPr="0068323D">
        <w:rPr>
          <w:sz w:val="24"/>
        </w:rPr>
        <w:t>Temporary Specialized Aviation Services Operator</w:t>
      </w:r>
    </w:p>
    <w:p w14:paraId="3B43EEA2" w14:textId="77777777" w:rsidR="00EE3AA2" w:rsidRPr="00C570A3" w:rsidRDefault="00EE3AA2" w:rsidP="00EE3AA2">
      <w:pPr>
        <w:pStyle w:val="Default"/>
        <w:rPr>
          <w:rFonts w:ascii="Palatino Linotype" w:hAnsi="Palatino Linotype" w:cs="Times New Roman"/>
        </w:rPr>
      </w:pPr>
    </w:p>
    <w:p w14:paraId="38269A96" w14:textId="77777777" w:rsidR="00EE3AA2" w:rsidRPr="00C570A3" w:rsidRDefault="00EE3AA2" w:rsidP="00EE3AA2">
      <w:pPr>
        <w:pStyle w:val="Default"/>
        <w:ind w:left="360" w:right="360"/>
        <w:jc w:val="both"/>
        <w:rPr>
          <w:rFonts w:ascii="Palatino Linotype" w:hAnsi="Palatino Linotype" w:cs="Times New Roman"/>
        </w:rPr>
      </w:pPr>
      <w:r w:rsidRPr="00C570A3">
        <w:rPr>
          <w:rFonts w:ascii="Palatino Linotype" w:hAnsi="Palatino Linotype" w:cs="Times New Roman"/>
          <w:b/>
        </w:rPr>
        <w:t>Aircraft Liability</w:t>
      </w:r>
      <w:r w:rsidRPr="00C570A3">
        <w:rPr>
          <w:rFonts w:ascii="Palatino Linotype" w:hAnsi="Palatino Linotype" w:cs="Times New Roman"/>
        </w:rPr>
        <w:t xml:space="preserve"> (if applicable): $1,000,000 per occurrence combined single limit for bodily injury and property damage including passengers. With respect only to passenger bodily injury, a minimum sub-limit of $100,000 per passenger will be permitted as applicable.</w:t>
      </w:r>
    </w:p>
    <w:p w14:paraId="3C054F40" w14:textId="77777777" w:rsidR="00EE3AA2" w:rsidRPr="00C570A3" w:rsidRDefault="00EE3AA2" w:rsidP="00EE3AA2">
      <w:pPr>
        <w:ind w:left="360" w:right="360"/>
        <w:jc w:val="both"/>
        <w:rPr>
          <w:rFonts w:eastAsia="Arial Unicode MS"/>
          <w:b/>
          <w:szCs w:val="24"/>
        </w:rPr>
      </w:pPr>
    </w:p>
    <w:p w14:paraId="32BE0D29" w14:textId="77777777" w:rsidR="00EE3AA2" w:rsidRPr="00C570A3" w:rsidRDefault="00EE3AA2" w:rsidP="00EE3AA2">
      <w:pPr>
        <w:pStyle w:val="Default"/>
        <w:ind w:left="360" w:right="360"/>
        <w:jc w:val="both"/>
        <w:rPr>
          <w:rFonts w:ascii="Palatino Linotype" w:hAnsi="Palatino Linotype" w:cs="Times New Roman"/>
        </w:rPr>
      </w:pPr>
      <w:r w:rsidRPr="00C570A3">
        <w:rPr>
          <w:rFonts w:ascii="Palatino Linotype" w:hAnsi="Palatino Linotype" w:cs="Times New Roman"/>
          <w:b/>
          <w:bCs/>
        </w:rPr>
        <w:t>Premise Liability</w:t>
      </w:r>
      <w:r w:rsidRPr="00C570A3">
        <w:rPr>
          <w:rFonts w:ascii="Palatino Linotype" w:hAnsi="Palatino Linotype" w:cs="Times New Roman"/>
          <w:bCs/>
        </w:rPr>
        <w:t xml:space="preserve">: </w:t>
      </w:r>
      <w:r w:rsidRPr="00C570A3">
        <w:rPr>
          <w:rFonts w:ascii="Palatino Linotype" w:hAnsi="Palatino Linotype" w:cs="Times New Roman"/>
        </w:rPr>
        <w:t xml:space="preserve">$1,000,000 per occurrence combined single limit for bodily injury and property damage. </w:t>
      </w:r>
    </w:p>
    <w:p w14:paraId="400BBF9A" w14:textId="77777777" w:rsidR="00EE3AA2" w:rsidRPr="00C570A3" w:rsidRDefault="00EE3AA2" w:rsidP="00EE3AA2">
      <w:pPr>
        <w:pStyle w:val="Default"/>
        <w:ind w:left="360" w:right="360"/>
        <w:jc w:val="both"/>
        <w:rPr>
          <w:rFonts w:ascii="Palatino Linotype" w:hAnsi="Palatino Linotype" w:cs="Times New Roman"/>
        </w:rPr>
      </w:pPr>
    </w:p>
    <w:p w14:paraId="1DC24B64" w14:textId="77777777" w:rsidR="00EE3AA2" w:rsidRPr="00C570A3" w:rsidRDefault="00EE3AA2" w:rsidP="00EE3AA2">
      <w:pPr>
        <w:pStyle w:val="Default"/>
        <w:ind w:left="360" w:right="360"/>
        <w:jc w:val="both"/>
        <w:rPr>
          <w:rFonts w:ascii="Palatino Linotype" w:hAnsi="Palatino Linotype" w:cs="Times New Roman"/>
        </w:rPr>
      </w:pPr>
      <w:r w:rsidRPr="00C570A3">
        <w:rPr>
          <w:rFonts w:ascii="Palatino Linotype" w:hAnsi="Palatino Linotype" w:cs="Times New Roman"/>
          <w:b/>
        </w:rPr>
        <w:t>Products and Completed Operations Liability</w:t>
      </w:r>
      <w:r w:rsidRPr="00C570A3">
        <w:rPr>
          <w:rFonts w:ascii="Palatino Linotype" w:hAnsi="Palatino Linotype" w:cs="Times New Roman"/>
        </w:rPr>
        <w:t xml:space="preserve"> (if applicable): $1,000,000 per occurrence.</w:t>
      </w:r>
    </w:p>
    <w:p w14:paraId="41D30A01" w14:textId="77777777" w:rsidR="00EE3AA2" w:rsidRPr="00C570A3" w:rsidRDefault="00EE3AA2" w:rsidP="00EE3AA2">
      <w:pPr>
        <w:pStyle w:val="Default"/>
        <w:ind w:left="360" w:right="360"/>
        <w:jc w:val="both"/>
        <w:rPr>
          <w:rFonts w:ascii="Palatino Linotype" w:hAnsi="Palatino Linotype" w:cs="Times New Roman"/>
        </w:rPr>
      </w:pPr>
    </w:p>
    <w:p w14:paraId="58339790" w14:textId="77777777" w:rsidR="00EE3AA2" w:rsidRPr="00C570A3" w:rsidRDefault="00EE3AA2" w:rsidP="00EE3AA2">
      <w:pPr>
        <w:pStyle w:val="Default"/>
        <w:ind w:left="360" w:right="360"/>
        <w:jc w:val="both"/>
        <w:rPr>
          <w:rFonts w:ascii="Palatino Linotype" w:hAnsi="Palatino Linotype" w:cs="Times New Roman"/>
        </w:rPr>
      </w:pPr>
      <w:r w:rsidRPr="00C570A3">
        <w:rPr>
          <w:rFonts w:ascii="Palatino Linotype" w:hAnsi="Palatino Linotype" w:cs="Times New Roman"/>
          <w:b/>
          <w:bCs/>
        </w:rPr>
        <w:t>Hangar Keeper’s Liability</w:t>
      </w:r>
      <w:r w:rsidRPr="00C570A3">
        <w:rPr>
          <w:rFonts w:ascii="Palatino Linotype" w:hAnsi="Palatino Linotype" w:cs="Times New Roman"/>
          <w:bCs/>
        </w:rPr>
        <w:t xml:space="preserve">: </w:t>
      </w:r>
      <w:r w:rsidRPr="00C570A3">
        <w:rPr>
          <w:rFonts w:ascii="Palatino Linotype" w:hAnsi="Palatino Linotype" w:cs="Times New Roman"/>
        </w:rPr>
        <w:t>Value of aircraft in care, custody, or control. $100,000 each loss minimum limit and $50,000 each aircraft minimum limit.</w:t>
      </w:r>
    </w:p>
    <w:p w14:paraId="4E4A48ED" w14:textId="77777777" w:rsidR="00EE3AA2" w:rsidRPr="00C570A3" w:rsidRDefault="00EE3AA2" w:rsidP="00EE3AA2">
      <w:pPr>
        <w:pStyle w:val="Default"/>
        <w:ind w:left="360" w:right="360"/>
        <w:jc w:val="both"/>
        <w:rPr>
          <w:rFonts w:ascii="Palatino Linotype" w:hAnsi="Palatino Linotype" w:cs="Times New Roman"/>
        </w:rPr>
      </w:pPr>
    </w:p>
    <w:p w14:paraId="12DC8F3B" w14:textId="77777777" w:rsidR="00EE3AA2" w:rsidRPr="00C570A3" w:rsidRDefault="00EE3AA2" w:rsidP="00EE3AA2">
      <w:pPr>
        <w:ind w:left="360" w:right="360"/>
        <w:jc w:val="both"/>
        <w:rPr>
          <w:szCs w:val="24"/>
        </w:rPr>
      </w:pPr>
      <w:r w:rsidRPr="00C570A3">
        <w:rPr>
          <w:b/>
          <w:bCs/>
          <w:szCs w:val="24"/>
        </w:rPr>
        <w:t xml:space="preserve">Motor Vehicle Liability </w:t>
      </w:r>
      <w:r w:rsidRPr="00C570A3">
        <w:rPr>
          <w:bCs/>
          <w:szCs w:val="24"/>
        </w:rPr>
        <w:t xml:space="preserve">(if applicable): </w:t>
      </w:r>
      <w:r w:rsidRPr="00C570A3">
        <w:rPr>
          <w:szCs w:val="24"/>
        </w:rPr>
        <w:t>The operation of all licensed motor vehicles, including those hired or borrowed, used in connection with the operation shall be covered by Automobile Liability Insurance providing for a total limit of $500,000 for all damages arising out of bodily injuries to or death of all persons in any one accident or occurrence, and for all damages arising out of injury to or destruction of property in any one accident or occurrence, in cases where an insurance policy shows an aggregate limit as part of the automobile liability coverage, the aggregate limit must be at least $1,000,000.</w:t>
      </w:r>
    </w:p>
    <w:p w14:paraId="326F89D3" w14:textId="77777777" w:rsidR="00EE3AA2" w:rsidRPr="00C570A3" w:rsidRDefault="00EE3AA2" w:rsidP="00EE3AA2">
      <w:pPr>
        <w:jc w:val="both"/>
        <w:rPr>
          <w:szCs w:val="24"/>
        </w:rPr>
      </w:pPr>
    </w:p>
    <w:p w14:paraId="7C0730C0" w14:textId="77777777" w:rsidR="00EE3AA2" w:rsidRPr="00C570A3" w:rsidRDefault="00EE3AA2" w:rsidP="00EE3AA2">
      <w:pPr>
        <w:ind w:left="360" w:right="360"/>
        <w:jc w:val="both"/>
        <w:rPr>
          <w:szCs w:val="24"/>
        </w:rPr>
      </w:pPr>
      <w:r w:rsidRPr="00C570A3">
        <w:rPr>
          <w:szCs w:val="24"/>
        </w:rPr>
        <w:t>Insurance must be purchased from insurers having a minimum AM Best rating of A-VII. The Operator shall furnish and keep current, Certificate of Insurances evidencing the required coverage cited herein prior to engaging in any airport operator’s activities.</w:t>
      </w:r>
    </w:p>
    <w:p w14:paraId="3AE6326E" w14:textId="77777777" w:rsidR="00EE3AA2" w:rsidRPr="00C570A3" w:rsidRDefault="00EE3AA2" w:rsidP="00EE3AA2">
      <w:pPr>
        <w:ind w:left="360" w:right="360"/>
        <w:jc w:val="both"/>
        <w:rPr>
          <w:szCs w:val="24"/>
        </w:rPr>
      </w:pPr>
    </w:p>
    <w:p w14:paraId="2C298964" w14:textId="77777777" w:rsidR="00EE3AA2" w:rsidRPr="00C570A3" w:rsidRDefault="00EE3AA2" w:rsidP="00EE3AA2">
      <w:pPr>
        <w:spacing w:after="160" w:line="259" w:lineRule="auto"/>
        <w:ind w:left="360" w:right="360"/>
        <w:jc w:val="both"/>
        <w:rPr>
          <w:szCs w:val="24"/>
        </w:rPr>
      </w:pPr>
      <w:r w:rsidRPr="00C570A3">
        <w:rPr>
          <w:szCs w:val="24"/>
        </w:rPr>
        <w:t>In addition to the types and amounts of insurance required above, each commercial airport operator shall at all times maintain such other insurance as the City’s Risk Management may reasonably determine to be necessary for such Operator’s activities.</w:t>
      </w:r>
      <w:r w:rsidRPr="00C570A3">
        <w:rPr>
          <w:szCs w:val="24"/>
        </w:rPr>
        <w:br w:type="page"/>
      </w:r>
    </w:p>
    <w:p w14:paraId="50889C97" w14:textId="77777777" w:rsidR="00EE3AA2" w:rsidRPr="0068323D" w:rsidRDefault="00EE3AA2" w:rsidP="0068323D">
      <w:pPr>
        <w:pStyle w:val="StyleStyleTitleAppendixSmallcaps12ptNotSmallcaps"/>
        <w:rPr>
          <w:sz w:val="24"/>
        </w:rPr>
      </w:pPr>
      <w:r w:rsidRPr="0068323D">
        <w:rPr>
          <w:sz w:val="24"/>
        </w:rPr>
        <w:lastRenderedPageBreak/>
        <w:t>APPENDIX 2-H</w:t>
      </w:r>
    </w:p>
    <w:p w14:paraId="36F3FC8F" w14:textId="77777777" w:rsidR="00EE3AA2" w:rsidRPr="0068323D" w:rsidRDefault="00EE3AA2" w:rsidP="0068323D">
      <w:pPr>
        <w:pStyle w:val="StyleStyleTitleAppendixSmallcaps12ptNotSmallcaps"/>
        <w:rPr>
          <w:sz w:val="24"/>
        </w:rPr>
      </w:pPr>
      <w:r w:rsidRPr="0068323D">
        <w:rPr>
          <w:sz w:val="24"/>
        </w:rPr>
        <w:t>Aircraft Storage Operator</w:t>
      </w:r>
    </w:p>
    <w:p w14:paraId="492CCF4B" w14:textId="77777777" w:rsidR="00EE3AA2" w:rsidRPr="00C570A3" w:rsidRDefault="00EE3AA2" w:rsidP="00EE3AA2">
      <w:pPr>
        <w:pStyle w:val="Default"/>
        <w:ind w:right="360"/>
        <w:rPr>
          <w:rFonts w:ascii="Palatino Linotype" w:hAnsi="Palatino Linotype" w:cs="Times New Roman"/>
        </w:rPr>
      </w:pPr>
    </w:p>
    <w:p w14:paraId="571945D0" w14:textId="77777777" w:rsidR="00EE3AA2" w:rsidRPr="00137124" w:rsidRDefault="00EE3AA2" w:rsidP="00EE3AA2">
      <w:pPr>
        <w:pStyle w:val="Default"/>
        <w:ind w:left="360" w:right="360"/>
        <w:jc w:val="both"/>
        <w:rPr>
          <w:rFonts w:ascii="Times New Roman" w:hAnsi="Times New Roman" w:cs="Times New Roman"/>
        </w:rPr>
      </w:pPr>
      <w:r w:rsidRPr="00137124">
        <w:rPr>
          <w:rFonts w:ascii="Times New Roman" w:hAnsi="Times New Roman" w:cs="Times New Roman"/>
          <w:b/>
        </w:rPr>
        <w:t>Aircraft Liability</w:t>
      </w:r>
      <w:r w:rsidRPr="00137124">
        <w:rPr>
          <w:rFonts w:ascii="Times New Roman" w:hAnsi="Times New Roman" w:cs="Times New Roman"/>
        </w:rPr>
        <w:t xml:space="preserve"> (if applicable): $1,000,000 per occurrence combined single limit for bodily injury and property damage including passengers. With respect only to passenger bodily injury, a minimum sub-limit of $100,000 per passenger will be permitted as applicable.</w:t>
      </w:r>
    </w:p>
    <w:p w14:paraId="7F982708" w14:textId="77777777" w:rsidR="00EE3AA2" w:rsidRPr="00137124" w:rsidRDefault="00EE3AA2" w:rsidP="00EE3AA2">
      <w:pPr>
        <w:ind w:left="360" w:right="360"/>
        <w:jc w:val="both"/>
        <w:rPr>
          <w:rFonts w:eastAsia="Arial Unicode MS"/>
          <w:b/>
          <w:szCs w:val="24"/>
        </w:rPr>
      </w:pPr>
    </w:p>
    <w:p w14:paraId="0B1E6262" w14:textId="77777777" w:rsidR="00EE3AA2" w:rsidRPr="00137124" w:rsidRDefault="00EE3AA2" w:rsidP="00EE3AA2">
      <w:pPr>
        <w:pStyle w:val="Default"/>
        <w:ind w:left="360" w:right="360"/>
        <w:jc w:val="both"/>
        <w:rPr>
          <w:rFonts w:ascii="Times New Roman" w:hAnsi="Times New Roman" w:cs="Times New Roman"/>
        </w:rPr>
      </w:pPr>
      <w:r w:rsidRPr="00137124">
        <w:rPr>
          <w:rFonts w:ascii="Times New Roman" w:hAnsi="Times New Roman" w:cs="Times New Roman"/>
          <w:b/>
          <w:bCs/>
        </w:rPr>
        <w:t>Premise Liability</w:t>
      </w:r>
      <w:r w:rsidRPr="00137124">
        <w:rPr>
          <w:rFonts w:ascii="Times New Roman" w:hAnsi="Times New Roman" w:cs="Times New Roman"/>
          <w:bCs/>
        </w:rPr>
        <w:t xml:space="preserve">: </w:t>
      </w:r>
      <w:r w:rsidRPr="00137124">
        <w:rPr>
          <w:rFonts w:ascii="Times New Roman" w:hAnsi="Times New Roman" w:cs="Times New Roman"/>
        </w:rPr>
        <w:t xml:space="preserve">$1,000,000 per occurrence combined single limit for bodily injury and property damage. </w:t>
      </w:r>
    </w:p>
    <w:p w14:paraId="27B10279" w14:textId="77777777" w:rsidR="00EE3AA2" w:rsidRPr="00137124" w:rsidRDefault="00EE3AA2" w:rsidP="00EE3AA2">
      <w:pPr>
        <w:pStyle w:val="Default"/>
        <w:ind w:left="360" w:right="360"/>
        <w:jc w:val="both"/>
        <w:rPr>
          <w:rFonts w:ascii="Times New Roman" w:hAnsi="Times New Roman" w:cs="Times New Roman"/>
        </w:rPr>
      </w:pPr>
    </w:p>
    <w:p w14:paraId="4CB8B0A0" w14:textId="77777777" w:rsidR="00EE3AA2" w:rsidRPr="00137124" w:rsidRDefault="00EE3AA2" w:rsidP="00EE3AA2">
      <w:pPr>
        <w:pStyle w:val="Default"/>
        <w:ind w:left="360" w:right="360"/>
        <w:jc w:val="both"/>
        <w:rPr>
          <w:rFonts w:ascii="Times New Roman" w:hAnsi="Times New Roman" w:cs="Times New Roman"/>
        </w:rPr>
      </w:pPr>
      <w:r w:rsidRPr="00137124">
        <w:rPr>
          <w:rFonts w:ascii="Times New Roman" w:hAnsi="Times New Roman" w:cs="Times New Roman"/>
          <w:b/>
        </w:rPr>
        <w:t>Products and Completed Operations Liability</w:t>
      </w:r>
      <w:r w:rsidRPr="00137124">
        <w:rPr>
          <w:rFonts w:ascii="Times New Roman" w:hAnsi="Times New Roman" w:cs="Times New Roman"/>
        </w:rPr>
        <w:t xml:space="preserve"> (if applicable): $1,000,000 per occurrence.</w:t>
      </w:r>
    </w:p>
    <w:p w14:paraId="645CCDB4" w14:textId="77777777" w:rsidR="00EE3AA2" w:rsidRPr="00137124" w:rsidRDefault="00EE3AA2" w:rsidP="00EE3AA2">
      <w:pPr>
        <w:pStyle w:val="Default"/>
        <w:ind w:left="360" w:right="360"/>
        <w:jc w:val="both"/>
        <w:rPr>
          <w:rFonts w:ascii="Times New Roman" w:hAnsi="Times New Roman" w:cs="Times New Roman"/>
        </w:rPr>
      </w:pPr>
    </w:p>
    <w:p w14:paraId="574C5B97" w14:textId="77777777" w:rsidR="00EE3AA2" w:rsidRPr="00137124" w:rsidRDefault="00EE3AA2" w:rsidP="00EE3AA2">
      <w:pPr>
        <w:pStyle w:val="Default"/>
        <w:ind w:left="360" w:right="360"/>
        <w:jc w:val="both"/>
        <w:rPr>
          <w:rFonts w:ascii="Times New Roman" w:hAnsi="Times New Roman" w:cs="Times New Roman"/>
        </w:rPr>
      </w:pPr>
      <w:r w:rsidRPr="00137124">
        <w:rPr>
          <w:rFonts w:ascii="Times New Roman" w:hAnsi="Times New Roman" w:cs="Times New Roman"/>
          <w:b/>
          <w:bCs/>
        </w:rPr>
        <w:t>Hangar Keeper’s Liability</w:t>
      </w:r>
      <w:r w:rsidRPr="00137124">
        <w:rPr>
          <w:rFonts w:ascii="Times New Roman" w:hAnsi="Times New Roman" w:cs="Times New Roman"/>
          <w:bCs/>
        </w:rPr>
        <w:t xml:space="preserve">: </w:t>
      </w:r>
      <w:r w:rsidRPr="00137124">
        <w:rPr>
          <w:rFonts w:ascii="Times New Roman" w:hAnsi="Times New Roman" w:cs="Times New Roman"/>
        </w:rPr>
        <w:t xml:space="preserve">Value of aircraft in care, custody, or control. $100,000 each loss minimum limit and $50,000 each aircraft minimum limit. </w:t>
      </w:r>
    </w:p>
    <w:p w14:paraId="27628A98" w14:textId="77777777" w:rsidR="00EE3AA2" w:rsidRPr="00137124" w:rsidRDefault="00EE3AA2" w:rsidP="00EE3AA2">
      <w:pPr>
        <w:pStyle w:val="Default"/>
        <w:ind w:left="360" w:right="360"/>
        <w:jc w:val="both"/>
        <w:rPr>
          <w:rFonts w:ascii="Times New Roman" w:hAnsi="Times New Roman" w:cs="Times New Roman"/>
        </w:rPr>
      </w:pPr>
    </w:p>
    <w:p w14:paraId="0A6BC1CA" w14:textId="77777777" w:rsidR="00EE3AA2" w:rsidRPr="00137124" w:rsidRDefault="00EE3AA2" w:rsidP="00EE3AA2">
      <w:pPr>
        <w:ind w:left="360" w:right="360"/>
        <w:jc w:val="both"/>
        <w:rPr>
          <w:szCs w:val="24"/>
        </w:rPr>
      </w:pPr>
      <w:r w:rsidRPr="00137124">
        <w:rPr>
          <w:b/>
          <w:bCs/>
          <w:szCs w:val="24"/>
        </w:rPr>
        <w:t xml:space="preserve">Motor Vehicle Liability </w:t>
      </w:r>
      <w:r w:rsidRPr="00137124">
        <w:rPr>
          <w:bCs/>
          <w:szCs w:val="24"/>
        </w:rPr>
        <w:t xml:space="preserve">(if applicable): </w:t>
      </w:r>
      <w:r w:rsidRPr="00137124">
        <w:rPr>
          <w:szCs w:val="24"/>
        </w:rPr>
        <w:t>The operation of all licensed motor vehicles, including those hired or borrowed, used in connection with the operation shall be covered by Automobile Liability Insurance providing for a total limit of $500,000 for all damages arising out of bodily injuries to or death of all persons in any one accident or occurrence, and for all damages arising out of injury to or destruction of property in any one accident or occurrence, in cases where an insurance policy shows an aggregate limit as part of the automobile liability coverage, the aggregate limit must be at least $1,000,000.</w:t>
      </w:r>
    </w:p>
    <w:p w14:paraId="62F60A51" w14:textId="77777777" w:rsidR="00EE3AA2" w:rsidRPr="00137124" w:rsidRDefault="00EE3AA2" w:rsidP="00EE3AA2">
      <w:pPr>
        <w:ind w:left="360" w:right="360"/>
        <w:jc w:val="both"/>
        <w:rPr>
          <w:szCs w:val="24"/>
        </w:rPr>
      </w:pPr>
    </w:p>
    <w:p w14:paraId="13F6BE83" w14:textId="77777777" w:rsidR="00EE3AA2" w:rsidRPr="00137124" w:rsidRDefault="00EE3AA2" w:rsidP="00EE3AA2">
      <w:pPr>
        <w:ind w:left="360" w:right="360"/>
        <w:jc w:val="both"/>
        <w:rPr>
          <w:szCs w:val="24"/>
        </w:rPr>
      </w:pPr>
      <w:r w:rsidRPr="00137124">
        <w:rPr>
          <w:szCs w:val="24"/>
        </w:rPr>
        <w:t>Insurance must be purchased from insurers having a minimum AM Best rating of A-VII. The Operator shall furnish and keep current, Certificate of Insurances evidencing the required coverage cited herein prior to engaging in any airport operator’s activities.</w:t>
      </w:r>
    </w:p>
    <w:p w14:paraId="7BF76F71" w14:textId="77777777" w:rsidR="00EE3AA2" w:rsidRPr="00137124" w:rsidRDefault="00EE3AA2" w:rsidP="00EE3AA2">
      <w:pPr>
        <w:ind w:left="360" w:right="360"/>
        <w:jc w:val="both"/>
        <w:rPr>
          <w:szCs w:val="24"/>
        </w:rPr>
      </w:pPr>
    </w:p>
    <w:p w14:paraId="5E7B49AB" w14:textId="77777777" w:rsidR="00EE3AA2" w:rsidRPr="00C570A3" w:rsidRDefault="00EE3AA2" w:rsidP="00EE3AA2">
      <w:pPr>
        <w:spacing w:after="160" w:line="259" w:lineRule="auto"/>
        <w:ind w:left="360" w:right="360"/>
        <w:jc w:val="both"/>
        <w:rPr>
          <w:szCs w:val="24"/>
        </w:rPr>
      </w:pPr>
      <w:r w:rsidRPr="00137124">
        <w:rPr>
          <w:szCs w:val="24"/>
        </w:rPr>
        <w:t>In addition to the types and amounts of insurance required above, each commercial airport operator shall at all times maintain such other insurance as the City’s Risk Management may reasonably determine to be necessary for such Operator’s activities.</w:t>
      </w:r>
      <w:r w:rsidRPr="00C570A3">
        <w:rPr>
          <w:szCs w:val="24"/>
        </w:rPr>
        <w:br w:type="page"/>
      </w:r>
    </w:p>
    <w:p w14:paraId="3AC61CA2" w14:textId="77777777" w:rsidR="00EE3AA2" w:rsidRPr="0068323D" w:rsidRDefault="00EE3AA2" w:rsidP="0068323D">
      <w:pPr>
        <w:pStyle w:val="StyleStyleTitleAppendixSmallcaps12ptNotSmallcaps"/>
        <w:rPr>
          <w:sz w:val="24"/>
        </w:rPr>
      </w:pPr>
      <w:r w:rsidRPr="0068323D">
        <w:rPr>
          <w:sz w:val="24"/>
        </w:rPr>
        <w:lastRenderedPageBreak/>
        <w:t>APPENDIX 2-I</w:t>
      </w:r>
    </w:p>
    <w:p w14:paraId="44FB26BA" w14:textId="77777777" w:rsidR="00EE3AA2" w:rsidRPr="00C570A3" w:rsidRDefault="00EE3AA2" w:rsidP="0068323D">
      <w:pPr>
        <w:pStyle w:val="StyleStyleTitleAppendixSmallcaps12ptNotSmallcaps"/>
      </w:pPr>
      <w:r w:rsidRPr="0068323D">
        <w:rPr>
          <w:sz w:val="24"/>
        </w:rPr>
        <w:t>Non-Commercial Hangar Operator (Corporate Hangar</w:t>
      </w:r>
      <w:r w:rsidRPr="00C570A3">
        <w:t>)</w:t>
      </w:r>
    </w:p>
    <w:p w14:paraId="720976B3" w14:textId="77777777" w:rsidR="00EE3AA2" w:rsidRPr="00C570A3" w:rsidRDefault="00EE3AA2" w:rsidP="00EE3AA2">
      <w:pPr>
        <w:pStyle w:val="Default"/>
        <w:jc w:val="both"/>
        <w:rPr>
          <w:rFonts w:ascii="Palatino Linotype" w:hAnsi="Palatino Linotype" w:cs="Times New Roman"/>
        </w:rPr>
      </w:pPr>
    </w:p>
    <w:p w14:paraId="701B95A7" w14:textId="77777777" w:rsidR="00EE3AA2" w:rsidRPr="00C570A3" w:rsidRDefault="00EE3AA2" w:rsidP="00EE3AA2">
      <w:pPr>
        <w:pStyle w:val="Default"/>
        <w:ind w:left="360" w:right="360"/>
        <w:jc w:val="both"/>
        <w:rPr>
          <w:rFonts w:ascii="Palatino Linotype" w:hAnsi="Palatino Linotype" w:cs="Times New Roman"/>
        </w:rPr>
      </w:pPr>
      <w:r w:rsidRPr="00C570A3">
        <w:rPr>
          <w:rFonts w:ascii="Palatino Linotype" w:hAnsi="Palatino Linotype" w:cs="Times New Roman"/>
          <w:b/>
        </w:rPr>
        <w:t>Aircraft Liability</w:t>
      </w:r>
      <w:r w:rsidRPr="00C570A3">
        <w:rPr>
          <w:rFonts w:ascii="Palatino Linotype" w:hAnsi="Palatino Linotype" w:cs="Times New Roman"/>
        </w:rPr>
        <w:t xml:space="preserve"> (if applicable): $1,000,000 per occurrence combined single limit for bodily injury and property damage including passengers. With respect only to passenger bodily injury, a minimum sub-limit of $100,000 per passenger will be permitted as applicable.</w:t>
      </w:r>
    </w:p>
    <w:p w14:paraId="6D4925C5" w14:textId="77777777" w:rsidR="00EE3AA2" w:rsidRPr="00C570A3" w:rsidRDefault="00EE3AA2" w:rsidP="00EE3AA2">
      <w:pPr>
        <w:ind w:left="360" w:right="360"/>
        <w:jc w:val="both"/>
        <w:rPr>
          <w:rFonts w:eastAsia="Arial Unicode MS"/>
          <w:b/>
          <w:szCs w:val="24"/>
        </w:rPr>
      </w:pPr>
    </w:p>
    <w:p w14:paraId="2A3AEB62" w14:textId="77777777" w:rsidR="00EE3AA2" w:rsidRPr="00C570A3" w:rsidRDefault="00EE3AA2" w:rsidP="00EE3AA2">
      <w:pPr>
        <w:pStyle w:val="Default"/>
        <w:ind w:left="360" w:right="360"/>
        <w:jc w:val="both"/>
        <w:rPr>
          <w:rFonts w:ascii="Palatino Linotype" w:hAnsi="Palatino Linotype" w:cs="Times New Roman"/>
        </w:rPr>
      </w:pPr>
      <w:r w:rsidRPr="00C570A3">
        <w:rPr>
          <w:rFonts w:ascii="Palatino Linotype" w:hAnsi="Palatino Linotype" w:cs="Times New Roman"/>
          <w:b/>
          <w:bCs/>
        </w:rPr>
        <w:t>Premise Liability</w:t>
      </w:r>
      <w:r w:rsidRPr="00C570A3">
        <w:rPr>
          <w:rFonts w:ascii="Palatino Linotype" w:hAnsi="Palatino Linotype" w:cs="Times New Roman"/>
          <w:bCs/>
        </w:rPr>
        <w:t xml:space="preserve">: </w:t>
      </w:r>
      <w:r w:rsidRPr="00C570A3">
        <w:rPr>
          <w:rFonts w:ascii="Palatino Linotype" w:hAnsi="Palatino Linotype" w:cs="Times New Roman"/>
        </w:rPr>
        <w:t xml:space="preserve">$1,000,000 per occurrence combined single limit for bodily injury and property damage. </w:t>
      </w:r>
    </w:p>
    <w:p w14:paraId="3164C8F9" w14:textId="77777777" w:rsidR="00EE3AA2" w:rsidRPr="00C570A3" w:rsidRDefault="00EE3AA2" w:rsidP="00EE3AA2">
      <w:pPr>
        <w:pStyle w:val="Default"/>
        <w:ind w:left="360" w:right="360"/>
        <w:jc w:val="both"/>
        <w:rPr>
          <w:rFonts w:ascii="Palatino Linotype" w:hAnsi="Palatino Linotype" w:cs="Times New Roman"/>
        </w:rPr>
      </w:pPr>
    </w:p>
    <w:p w14:paraId="027EBF0B" w14:textId="77777777" w:rsidR="00EE3AA2" w:rsidRPr="00C570A3" w:rsidRDefault="00EE3AA2" w:rsidP="00EE3AA2">
      <w:pPr>
        <w:pStyle w:val="Default"/>
        <w:ind w:left="360" w:right="360"/>
        <w:jc w:val="both"/>
        <w:rPr>
          <w:rFonts w:ascii="Palatino Linotype" w:hAnsi="Palatino Linotype" w:cs="Times New Roman"/>
        </w:rPr>
      </w:pPr>
      <w:r w:rsidRPr="00C570A3">
        <w:rPr>
          <w:rFonts w:ascii="Palatino Linotype" w:hAnsi="Palatino Linotype" w:cs="Times New Roman"/>
          <w:b/>
        </w:rPr>
        <w:t>Products and Completed Operations Liability</w:t>
      </w:r>
      <w:r w:rsidRPr="00C570A3">
        <w:rPr>
          <w:rFonts w:ascii="Palatino Linotype" w:hAnsi="Palatino Linotype" w:cs="Times New Roman"/>
        </w:rPr>
        <w:t xml:space="preserve"> (if applicable): $1,000,000 per occurrence.</w:t>
      </w:r>
    </w:p>
    <w:p w14:paraId="5373C084" w14:textId="77777777" w:rsidR="00EE3AA2" w:rsidRPr="00C570A3" w:rsidRDefault="00EE3AA2" w:rsidP="00EE3AA2">
      <w:pPr>
        <w:pStyle w:val="Default"/>
        <w:ind w:left="360" w:right="360"/>
        <w:jc w:val="both"/>
        <w:rPr>
          <w:rFonts w:ascii="Palatino Linotype" w:hAnsi="Palatino Linotype" w:cs="Times New Roman"/>
        </w:rPr>
      </w:pPr>
    </w:p>
    <w:p w14:paraId="1AAD78A6" w14:textId="77777777" w:rsidR="00EE3AA2" w:rsidRPr="00C570A3" w:rsidRDefault="00EE3AA2" w:rsidP="00EE3AA2">
      <w:pPr>
        <w:pStyle w:val="Default"/>
        <w:ind w:left="360" w:right="360"/>
        <w:jc w:val="both"/>
        <w:rPr>
          <w:rFonts w:ascii="Palatino Linotype" w:hAnsi="Palatino Linotype" w:cs="Times New Roman"/>
        </w:rPr>
      </w:pPr>
      <w:r w:rsidRPr="00C570A3">
        <w:rPr>
          <w:rFonts w:ascii="Palatino Linotype" w:hAnsi="Palatino Linotype" w:cs="Times New Roman"/>
          <w:b/>
          <w:bCs/>
        </w:rPr>
        <w:t>Hangar Keeper’s Liability</w:t>
      </w:r>
      <w:r w:rsidRPr="00C570A3">
        <w:rPr>
          <w:rFonts w:ascii="Palatino Linotype" w:hAnsi="Palatino Linotype" w:cs="Times New Roman"/>
          <w:bCs/>
        </w:rPr>
        <w:t xml:space="preserve">: </w:t>
      </w:r>
      <w:r w:rsidRPr="00C570A3">
        <w:rPr>
          <w:rFonts w:ascii="Palatino Linotype" w:hAnsi="Palatino Linotype" w:cs="Times New Roman"/>
        </w:rPr>
        <w:t xml:space="preserve">Value of aircraft in care, custody, or control. $100,000 each loss minimum limit and $50,000 each aircraft minimum limit. </w:t>
      </w:r>
    </w:p>
    <w:p w14:paraId="0BFA49FB" w14:textId="77777777" w:rsidR="00EE3AA2" w:rsidRPr="00C570A3" w:rsidRDefault="00EE3AA2" w:rsidP="00EE3AA2">
      <w:pPr>
        <w:pStyle w:val="Default"/>
        <w:ind w:left="360" w:right="360"/>
        <w:jc w:val="both"/>
        <w:rPr>
          <w:rFonts w:ascii="Palatino Linotype" w:hAnsi="Palatino Linotype" w:cs="Times New Roman"/>
        </w:rPr>
      </w:pPr>
    </w:p>
    <w:p w14:paraId="1BF4D536" w14:textId="77777777" w:rsidR="00EE3AA2" w:rsidRPr="00C570A3" w:rsidRDefault="00EE3AA2" w:rsidP="00EE3AA2">
      <w:pPr>
        <w:ind w:left="360" w:right="360"/>
        <w:jc w:val="both"/>
        <w:rPr>
          <w:szCs w:val="24"/>
        </w:rPr>
      </w:pPr>
      <w:r w:rsidRPr="00C570A3">
        <w:rPr>
          <w:b/>
          <w:bCs/>
          <w:szCs w:val="24"/>
        </w:rPr>
        <w:t xml:space="preserve">Motor Vehicle Liability </w:t>
      </w:r>
      <w:r w:rsidRPr="00C570A3">
        <w:rPr>
          <w:bCs/>
          <w:szCs w:val="24"/>
        </w:rPr>
        <w:t xml:space="preserve">(if applicable): </w:t>
      </w:r>
      <w:r w:rsidRPr="00C570A3">
        <w:rPr>
          <w:szCs w:val="24"/>
        </w:rPr>
        <w:t>The operation of all licensed motor vehicles, including those hired or borrowed, used in connection with the operation shall be covered by Automobile Liability Insurance providing for a total limit of $500,000 for all damages arising out of bodily injuries to or death of all persons in any one accident or occurrence, and for all damages arising out of injury to or destruction of property in any one accident or occurrence, in cases where an insurance policy shows an aggregate limit as part of the automobile liability coverage, the aggregate limit must be at least $1,000,000.</w:t>
      </w:r>
    </w:p>
    <w:p w14:paraId="1AA446D8" w14:textId="77777777" w:rsidR="00EE3AA2" w:rsidRPr="00C570A3" w:rsidRDefault="00EE3AA2" w:rsidP="00EE3AA2">
      <w:pPr>
        <w:ind w:right="360"/>
        <w:jc w:val="both"/>
        <w:rPr>
          <w:szCs w:val="24"/>
        </w:rPr>
      </w:pPr>
    </w:p>
    <w:p w14:paraId="2B3E9839" w14:textId="77777777" w:rsidR="00EE3AA2" w:rsidRPr="00C570A3" w:rsidRDefault="00EE3AA2" w:rsidP="00EE3AA2">
      <w:pPr>
        <w:ind w:left="360" w:right="360"/>
        <w:jc w:val="both"/>
        <w:rPr>
          <w:szCs w:val="24"/>
        </w:rPr>
      </w:pPr>
      <w:r w:rsidRPr="00C570A3">
        <w:rPr>
          <w:szCs w:val="24"/>
        </w:rPr>
        <w:t>Insurance must be purchased from insurers having a minimum AM Best rating of A-VII. The Operator shall furnish and keep current, Certificate of Insurances evidencing the required coverage cited herein prior to engaging in any airport operator’s activities.</w:t>
      </w:r>
    </w:p>
    <w:p w14:paraId="1B628EB0" w14:textId="77777777" w:rsidR="00EE3AA2" w:rsidRPr="00C570A3" w:rsidRDefault="00EE3AA2" w:rsidP="00EE3AA2">
      <w:pPr>
        <w:ind w:left="360" w:right="360"/>
        <w:jc w:val="both"/>
        <w:rPr>
          <w:szCs w:val="24"/>
        </w:rPr>
      </w:pPr>
    </w:p>
    <w:p w14:paraId="3264BD1D" w14:textId="4E1BBD46" w:rsidR="00CE6EC6" w:rsidRPr="00B178F5" w:rsidRDefault="00EE3AA2" w:rsidP="0068323D">
      <w:pPr>
        <w:ind w:left="360" w:right="360"/>
        <w:jc w:val="both"/>
        <w:rPr>
          <w:bCs/>
          <w:szCs w:val="24"/>
        </w:rPr>
      </w:pPr>
      <w:r w:rsidRPr="00C570A3">
        <w:rPr>
          <w:szCs w:val="24"/>
        </w:rPr>
        <w:t>In addition to the types and amounts of insurance required above, each commercial airport operator shall at all times maintain such other insurance as the City’s Risk Management may reasonably determine to be necessary for such Operator’s activities.</w:t>
      </w:r>
      <w:bookmarkEnd w:id="0"/>
    </w:p>
    <w:sectPr w:rsidR="00CE6EC6" w:rsidRPr="00B178F5" w:rsidSect="00EE3AA2">
      <w:footerReference w:type="default" r:id="rId16"/>
      <w:pgSz w:w="12240" w:h="15840" w:code="1"/>
      <w:pgMar w:top="1440" w:right="1440" w:bottom="1440" w:left="1440" w:header="72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33637" w14:textId="77777777" w:rsidR="00C2691F" w:rsidRDefault="00C2691F" w:rsidP="0031578D">
      <w:r>
        <w:separator/>
      </w:r>
    </w:p>
  </w:endnote>
  <w:endnote w:type="continuationSeparator" w:id="0">
    <w:p w14:paraId="385C3342" w14:textId="77777777" w:rsidR="00C2691F" w:rsidRDefault="00C2691F" w:rsidP="00315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E563A" w14:textId="4ACC956E" w:rsidR="00D335CB" w:rsidRDefault="00D335CB">
    <w:pPr>
      <w:pStyle w:val="Footer"/>
      <w:jc w:val="center"/>
    </w:pPr>
  </w:p>
  <w:p w14:paraId="221F7B0F" w14:textId="77777777" w:rsidR="00D335CB" w:rsidRDefault="00D33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1311675"/>
      <w:docPartObj>
        <w:docPartGallery w:val="Page Numbers (Bottom of Page)"/>
        <w:docPartUnique/>
      </w:docPartObj>
    </w:sdtPr>
    <w:sdtEndPr>
      <w:rPr>
        <w:noProof/>
      </w:rPr>
    </w:sdtEndPr>
    <w:sdtContent>
      <w:p w14:paraId="6A0FC4A2" w14:textId="77777777" w:rsidR="00067A2F" w:rsidRDefault="00067A2F" w:rsidP="00382DA3">
        <w:pPr>
          <w:pStyle w:val="Footer"/>
          <w:pBdr>
            <w:top w:val="single" w:sz="36" w:space="1" w:color="143970"/>
          </w:pBdr>
          <w:jc w:val="center"/>
        </w:pPr>
        <w:r>
          <w:fldChar w:fldCharType="begin"/>
        </w:r>
        <w:r>
          <w:instrText xml:space="preserve"> PAGE   \* MERGEFORMAT </w:instrText>
        </w:r>
        <w:r>
          <w:fldChar w:fldCharType="separate"/>
        </w:r>
        <w:r>
          <w:rPr>
            <w:noProof/>
          </w:rPr>
          <w:t>vi</w:t>
        </w:r>
        <w:r>
          <w:rPr>
            <w:noProof/>
          </w:rPr>
          <w:fldChar w:fldCharType="end"/>
        </w:r>
      </w:p>
    </w:sdtContent>
  </w:sdt>
  <w:p w14:paraId="79F76433" w14:textId="77777777" w:rsidR="00067A2F" w:rsidRDefault="00067A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879528"/>
      <w:docPartObj>
        <w:docPartGallery w:val="Page Numbers (Bottom of Page)"/>
        <w:docPartUnique/>
      </w:docPartObj>
    </w:sdtPr>
    <w:sdtEndPr>
      <w:rPr>
        <w:noProof/>
      </w:rPr>
    </w:sdtEndPr>
    <w:sdtContent>
      <w:p w14:paraId="028B584B" w14:textId="77777777" w:rsidR="00067A2F" w:rsidRDefault="00067A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C6E4E7" w14:textId="77777777" w:rsidR="00067A2F" w:rsidRDefault="00067A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135520"/>
      <w:docPartObj>
        <w:docPartGallery w:val="Page Numbers (Bottom of Page)"/>
        <w:docPartUnique/>
      </w:docPartObj>
    </w:sdtPr>
    <w:sdtEndPr>
      <w:rPr>
        <w:noProof/>
      </w:rPr>
    </w:sdtEndPr>
    <w:sdtContent>
      <w:p w14:paraId="12023BF3" w14:textId="155C5141" w:rsidR="00D335CB" w:rsidRDefault="00D335CB" w:rsidP="00382DA3">
        <w:pPr>
          <w:pStyle w:val="Footer"/>
          <w:pBdr>
            <w:top w:val="single" w:sz="36" w:space="1" w:color="143970"/>
          </w:pBdr>
          <w:jc w:val="center"/>
        </w:pPr>
        <w:r>
          <w:fldChar w:fldCharType="begin"/>
        </w:r>
        <w:r>
          <w:instrText xml:space="preserve"> PAGE   \* MERGEFORMAT </w:instrText>
        </w:r>
        <w:r>
          <w:fldChar w:fldCharType="separate"/>
        </w:r>
        <w:r w:rsidR="00755499">
          <w:rPr>
            <w:noProof/>
          </w:rPr>
          <w:t>vii</w:t>
        </w:r>
        <w:r>
          <w:rPr>
            <w:noProof/>
          </w:rPr>
          <w:fldChar w:fldCharType="end"/>
        </w:r>
      </w:p>
    </w:sdtContent>
  </w:sdt>
  <w:p w14:paraId="5643FE33" w14:textId="77777777" w:rsidR="00D335CB" w:rsidRDefault="00D335C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315593"/>
      <w:docPartObj>
        <w:docPartGallery w:val="Page Numbers (Bottom of Page)"/>
        <w:docPartUnique/>
      </w:docPartObj>
    </w:sdtPr>
    <w:sdtEndPr>
      <w:rPr>
        <w:noProof/>
      </w:rPr>
    </w:sdtEndPr>
    <w:sdtContent>
      <w:p w14:paraId="7384701C" w14:textId="0402B633" w:rsidR="00D335CB" w:rsidRDefault="00D335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427729" w14:textId="77777777" w:rsidR="00D335CB" w:rsidRDefault="00D335C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175275"/>
      <w:docPartObj>
        <w:docPartGallery w:val="Page Numbers (Bottom of Page)"/>
        <w:docPartUnique/>
      </w:docPartObj>
    </w:sdtPr>
    <w:sdtEndPr>
      <w:rPr>
        <w:noProof/>
      </w:rPr>
    </w:sdtEndPr>
    <w:sdtContent>
      <w:p w14:paraId="21CA2A69" w14:textId="2C563B6E" w:rsidR="00D335CB" w:rsidRDefault="00D335CB" w:rsidP="00382DA3">
        <w:pPr>
          <w:pStyle w:val="Footer"/>
          <w:pBdr>
            <w:top w:val="single" w:sz="36" w:space="1" w:color="143970"/>
          </w:pBdr>
          <w:jc w:val="center"/>
        </w:pPr>
        <w:r>
          <w:fldChar w:fldCharType="begin"/>
        </w:r>
        <w:r>
          <w:instrText xml:space="preserve"> PAGE   \* MERGEFORMAT </w:instrText>
        </w:r>
        <w:r>
          <w:fldChar w:fldCharType="separate"/>
        </w:r>
        <w:r w:rsidR="00411CBE">
          <w:rPr>
            <w:noProof/>
          </w:rPr>
          <w:t>114</w:t>
        </w:r>
        <w:r>
          <w:rPr>
            <w:noProof/>
          </w:rPr>
          <w:fldChar w:fldCharType="end"/>
        </w:r>
      </w:p>
    </w:sdtContent>
  </w:sdt>
  <w:p w14:paraId="63C9CF11" w14:textId="77777777" w:rsidR="00D335CB" w:rsidRDefault="00D335C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717996"/>
      <w:docPartObj>
        <w:docPartGallery w:val="Page Numbers (Bottom of Page)"/>
        <w:docPartUnique/>
      </w:docPartObj>
    </w:sdtPr>
    <w:sdtEndPr>
      <w:rPr>
        <w:noProof/>
      </w:rPr>
    </w:sdtEndPr>
    <w:sdtContent>
      <w:p w14:paraId="5B93710A" w14:textId="6E574271" w:rsidR="00D335CB" w:rsidRDefault="00D335CB" w:rsidP="00382DA3">
        <w:pPr>
          <w:pStyle w:val="Footer"/>
          <w:pBdr>
            <w:top w:val="single" w:sz="36" w:space="1" w:color="143970"/>
          </w:pBdr>
          <w:jc w:val="center"/>
        </w:pPr>
        <w:r>
          <w:t>A-</w:t>
        </w:r>
        <w:r>
          <w:fldChar w:fldCharType="begin"/>
        </w:r>
        <w:r>
          <w:instrText xml:space="preserve"> PAGE   \* MERGEFORMAT </w:instrText>
        </w:r>
        <w:r>
          <w:fldChar w:fldCharType="separate"/>
        </w:r>
        <w:r w:rsidR="00411CBE">
          <w:rPr>
            <w:noProof/>
          </w:rPr>
          <w:t>37</w:t>
        </w:r>
        <w:r>
          <w:rPr>
            <w:noProof/>
          </w:rPr>
          <w:fldChar w:fldCharType="end"/>
        </w:r>
      </w:p>
    </w:sdtContent>
  </w:sdt>
  <w:p w14:paraId="42646906" w14:textId="77777777" w:rsidR="00D335CB" w:rsidRDefault="00D33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93D18" w14:textId="77777777" w:rsidR="00C2691F" w:rsidRDefault="00C2691F" w:rsidP="0031578D">
      <w:r>
        <w:separator/>
      </w:r>
    </w:p>
  </w:footnote>
  <w:footnote w:type="continuationSeparator" w:id="0">
    <w:p w14:paraId="4AE4FF87" w14:textId="77777777" w:rsidR="00C2691F" w:rsidRDefault="00C2691F" w:rsidP="00315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C35BB" w14:textId="22C32315" w:rsidR="00D335CB" w:rsidRPr="0031578D" w:rsidRDefault="00E62F1F" w:rsidP="0031578D">
    <w:pPr>
      <w:pStyle w:val="Header"/>
      <w:pBdr>
        <w:bottom w:val="single" w:sz="36" w:space="1" w:color="143970"/>
      </w:pBdr>
      <w:rPr>
        <w:smallCaps/>
        <w:color w:val="143970"/>
        <w:sz w:val="20"/>
      </w:rPr>
    </w:pPr>
    <w:sdt>
      <w:sdtPr>
        <w:rPr>
          <w:smallCaps/>
          <w:color w:val="143970"/>
          <w:sz w:val="20"/>
        </w:rPr>
        <w:id w:val="1192267258"/>
        <w:docPartObj>
          <w:docPartGallery w:val="Watermarks"/>
          <w:docPartUnique/>
        </w:docPartObj>
      </w:sdtPr>
      <w:sdtEndPr/>
      <w:sdtContent>
        <w:r>
          <w:rPr>
            <w:smallCaps/>
            <w:color w:val="143970"/>
            <w:sz w:val="20"/>
          </w:rPr>
          <w:pict w14:anchorId="59661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D335CB" w:rsidRPr="0031578D">
      <w:rPr>
        <w:smallCaps/>
        <w:color w:val="143970"/>
        <w:sz w:val="20"/>
      </w:rPr>
      <w:t>New Braunfels National Airport</w:t>
    </w:r>
    <w:r w:rsidR="00D335CB">
      <w:rPr>
        <w:smallCaps/>
        <w:color w:val="143970"/>
        <w:sz w:val="20"/>
      </w:rPr>
      <w:tab/>
    </w:r>
    <w:r w:rsidR="00D335CB">
      <w:rPr>
        <w:smallCaps/>
        <w:color w:val="143970"/>
        <w:sz w:val="20"/>
      </w:rPr>
      <w:tab/>
    </w:r>
    <w:r w:rsidR="00D335CB" w:rsidRPr="0031578D">
      <w:rPr>
        <w:smallCaps/>
        <w:color w:val="143970"/>
        <w:sz w:val="20"/>
      </w:rPr>
      <w:t>Minimum Standards - 202</w:t>
    </w:r>
    <w:r w:rsidR="0086528F">
      <w:rPr>
        <w:smallCaps/>
        <w:color w:val="143970"/>
        <w:sz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F49B44"/>
    <w:lvl w:ilvl="0">
      <w:start w:val="1"/>
      <w:numFmt w:val="decimal"/>
      <w:pStyle w:val="ListNumber5"/>
      <w:lvlText w:val="%1."/>
      <w:lvlJc w:val="left"/>
      <w:pPr>
        <w:tabs>
          <w:tab w:val="num" w:pos="3780"/>
        </w:tabs>
        <w:ind w:left="3780" w:hanging="360"/>
      </w:pPr>
      <w:rPr>
        <w:rFonts w:cs="Times New Roman"/>
      </w:rPr>
    </w:lvl>
  </w:abstractNum>
  <w:abstractNum w:abstractNumId="1" w15:restartNumberingAfterBreak="0">
    <w:nsid w:val="FFFFFF7D"/>
    <w:multiLevelType w:val="singleLevel"/>
    <w:tmpl w:val="2F146F9A"/>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21285E2C"/>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80"/>
    <w:multiLevelType w:val="singleLevel"/>
    <w:tmpl w:val="4BC2AB9C"/>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DE7843EC"/>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A80C8738"/>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26A03410"/>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9"/>
    <w:multiLevelType w:val="singleLevel"/>
    <w:tmpl w:val="562C4AC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5AB12E1"/>
    <w:multiLevelType w:val="hybridMultilevel"/>
    <w:tmpl w:val="0FCEC46E"/>
    <w:lvl w:ilvl="0" w:tplc="F6940D08">
      <w:start w:val="1"/>
      <w:numFmt w:val="decimal"/>
      <w:pStyle w:val="Style3861"/>
      <w:lvlText w:val="8.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6835CE"/>
    <w:multiLevelType w:val="hybridMultilevel"/>
    <w:tmpl w:val="BDB0BE98"/>
    <w:lvl w:ilvl="0" w:tplc="93989D78">
      <w:start w:val="1"/>
      <w:numFmt w:val="decimal"/>
      <w:pStyle w:val="Style31011"/>
      <w:lvlText w:val="10.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CE427D"/>
    <w:multiLevelType w:val="multilevel"/>
    <w:tmpl w:val="8ED28370"/>
    <w:lvl w:ilvl="0">
      <w:start w:val="1"/>
      <w:numFmt w:val="decimal"/>
      <w:pStyle w:val="Heading1"/>
      <w:isLgl/>
      <w:lvlText w:val="SECTION %1:"/>
      <w:lvlJc w:val="left"/>
      <w:pPr>
        <w:tabs>
          <w:tab w:val="num" w:pos="720"/>
        </w:tabs>
        <w:ind w:left="0" w:firstLine="0"/>
      </w:pPr>
      <w:rPr>
        <w:rFonts w:cs="Times New Roman" w:hint="default"/>
        <w:b/>
        <w:i w:val="0"/>
        <w:vanish w:val="0"/>
        <w:u w:val="none"/>
      </w:rPr>
    </w:lvl>
    <w:lvl w:ilvl="1">
      <w:start w:val="1"/>
      <w:numFmt w:val="decimal"/>
      <w:pStyle w:val="Heading2"/>
      <w:isLgl/>
      <w:lvlText w:val="SECTION %1.%2:"/>
      <w:lvlJc w:val="left"/>
      <w:pPr>
        <w:tabs>
          <w:tab w:val="num" w:pos="1872"/>
        </w:tabs>
        <w:ind w:left="0" w:firstLine="720"/>
      </w:pPr>
      <w:rPr>
        <w:rFonts w:hint="default"/>
      </w:rPr>
    </w:lvl>
    <w:lvl w:ilvl="2">
      <w:start w:val="1"/>
      <w:numFmt w:val="upperLetter"/>
      <w:isLgl/>
      <w:lvlText w:val="%1.%2.%3"/>
      <w:lvlJc w:val="left"/>
      <w:pPr>
        <w:tabs>
          <w:tab w:val="num" w:pos="3420"/>
        </w:tabs>
        <w:ind w:left="1260" w:firstLine="1440"/>
      </w:pPr>
      <w:rPr>
        <w:rFonts w:cs="Times New Roman" w:hint="default"/>
        <w:b w:val="0"/>
        <w:i w:val="0"/>
        <w:vanish w:val="0"/>
        <w:u w:val="none"/>
      </w:rPr>
    </w:lvl>
    <w:lvl w:ilvl="3">
      <w:start w:val="1"/>
      <w:numFmt w:val="upperLetter"/>
      <w:pStyle w:val="Heading4"/>
      <w:lvlText w:val="%4."/>
      <w:lvlJc w:val="left"/>
      <w:pPr>
        <w:tabs>
          <w:tab w:val="num" w:pos="2880"/>
        </w:tabs>
        <w:ind w:left="0" w:firstLine="2160"/>
      </w:pPr>
      <w:rPr>
        <w:rFonts w:cs="Times New Roman" w:hint="default"/>
        <w:b w:val="0"/>
        <w:i w:val="0"/>
        <w:vanish w:val="0"/>
        <w:u w:val="none"/>
      </w:rPr>
    </w:lvl>
    <w:lvl w:ilvl="4">
      <w:start w:val="1"/>
      <w:numFmt w:val="decimal"/>
      <w:pStyle w:val="Heading5"/>
      <w:lvlText w:val="%5."/>
      <w:lvlJc w:val="left"/>
      <w:pPr>
        <w:tabs>
          <w:tab w:val="num" w:pos="3600"/>
        </w:tabs>
        <w:ind w:left="0" w:firstLine="2880"/>
      </w:pPr>
      <w:rPr>
        <w:rFonts w:cs="Times New Roman" w:hint="default"/>
        <w:vanish w:val="0"/>
        <w:u w:val="none"/>
      </w:rPr>
    </w:lvl>
    <w:lvl w:ilvl="5">
      <w:start w:val="1"/>
      <w:numFmt w:val="lowerLetter"/>
      <w:lvlRestart w:val="0"/>
      <w:pStyle w:val="Heading6"/>
      <w:lvlText w:val="(%6)"/>
      <w:lvlJc w:val="left"/>
      <w:pPr>
        <w:tabs>
          <w:tab w:val="num" w:pos="4320"/>
        </w:tabs>
        <w:ind w:left="0" w:firstLine="3600"/>
      </w:pPr>
      <w:rPr>
        <w:rFonts w:cs="Times New Roman" w:hint="default"/>
        <w:vanish w:val="0"/>
        <w:u w:val="none"/>
      </w:rPr>
    </w:lvl>
    <w:lvl w:ilvl="6">
      <w:start w:val="1"/>
      <w:numFmt w:val="lowerRoman"/>
      <w:pStyle w:val="Heading7"/>
      <w:lvlText w:val="(%7)"/>
      <w:lvlJc w:val="left"/>
      <w:pPr>
        <w:tabs>
          <w:tab w:val="num" w:pos="5040"/>
        </w:tabs>
        <w:ind w:left="0" w:firstLine="4320"/>
      </w:pPr>
      <w:rPr>
        <w:rFonts w:cs="Times New Roman" w:hint="default"/>
        <w:vanish w:val="0"/>
        <w:u w:val="none"/>
      </w:rPr>
    </w:lvl>
    <w:lvl w:ilvl="7">
      <w:start w:val="1"/>
      <w:numFmt w:val="lowerLetter"/>
      <w:pStyle w:val="Heading8"/>
      <w:lvlText w:val="%8."/>
      <w:lvlJc w:val="left"/>
      <w:pPr>
        <w:tabs>
          <w:tab w:val="num" w:pos="5760"/>
        </w:tabs>
        <w:ind w:left="0" w:firstLine="5040"/>
      </w:pPr>
      <w:rPr>
        <w:rFonts w:cs="Times New Roman" w:hint="default"/>
        <w:vanish w:val="0"/>
        <w:u w:val="none"/>
      </w:rPr>
    </w:lvl>
    <w:lvl w:ilvl="8">
      <w:start w:val="1"/>
      <w:numFmt w:val="upperLetter"/>
      <w:pStyle w:val="Heading9"/>
      <w:suff w:val="nothing"/>
      <w:lvlText w:val="Exhibit %9"/>
      <w:lvlJc w:val="left"/>
      <w:pPr>
        <w:ind w:left="0" w:firstLine="0"/>
      </w:pPr>
      <w:rPr>
        <w:rFonts w:cs="Times New Roman" w:hint="default"/>
        <w:vanish w:val="0"/>
        <w:u w:val="none"/>
      </w:rPr>
    </w:lvl>
  </w:abstractNum>
  <w:abstractNum w:abstractNumId="11" w15:restartNumberingAfterBreak="0">
    <w:nsid w:val="0B770002"/>
    <w:multiLevelType w:val="hybridMultilevel"/>
    <w:tmpl w:val="F938A614"/>
    <w:lvl w:ilvl="0" w:tplc="2CDA0EC2">
      <w:start w:val="1"/>
      <w:numFmt w:val="decimal"/>
      <w:pStyle w:val="Style34171"/>
      <w:lvlText w:val="4.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D6074B"/>
    <w:multiLevelType w:val="hybridMultilevel"/>
    <w:tmpl w:val="0C464BB6"/>
    <w:lvl w:ilvl="0" w:tplc="D3DC2F02">
      <w:start w:val="1"/>
      <w:numFmt w:val="decimal"/>
      <w:pStyle w:val="Style48411"/>
      <w:lvlText w:val="8.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2F5B1B"/>
    <w:multiLevelType w:val="hybridMultilevel"/>
    <w:tmpl w:val="0276DA34"/>
    <w:lvl w:ilvl="0" w:tplc="8EACE370">
      <w:start w:val="1"/>
      <w:numFmt w:val="decimal"/>
      <w:pStyle w:val="Style61"/>
      <w:lvlText w:val="SECTION 6.%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CF3D5B"/>
    <w:multiLevelType w:val="hybridMultilevel"/>
    <w:tmpl w:val="4322D27A"/>
    <w:lvl w:ilvl="0" w:tplc="3D148AAC">
      <w:start w:val="1"/>
      <w:numFmt w:val="decimal"/>
      <w:pStyle w:val="Style31321"/>
      <w:lvlText w:val="1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F57F23"/>
    <w:multiLevelType w:val="hybridMultilevel"/>
    <w:tmpl w:val="6F184CEC"/>
    <w:lvl w:ilvl="0" w:tplc="A3EACDCE">
      <w:start w:val="1"/>
      <w:numFmt w:val="decimal"/>
      <w:pStyle w:val="Style31211"/>
      <w:lvlText w:val="1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CE44D3"/>
    <w:multiLevelType w:val="hybridMultilevel"/>
    <w:tmpl w:val="34A2797E"/>
    <w:lvl w:ilvl="0" w:tplc="44586A66">
      <w:start w:val="1"/>
      <w:numFmt w:val="decimal"/>
      <w:pStyle w:val="Style2"/>
      <w:lvlText w:val="4.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2C4D16"/>
    <w:multiLevelType w:val="hybridMultilevel"/>
    <w:tmpl w:val="E77E69AC"/>
    <w:lvl w:ilvl="0" w:tplc="ECC00D32">
      <w:start w:val="1"/>
      <w:numFmt w:val="decimal"/>
      <w:pStyle w:val="Style31121"/>
      <w:lvlText w:val="1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95769E"/>
    <w:multiLevelType w:val="hybridMultilevel"/>
    <w:tmpl w:val="A0DCB5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D64C55"/>
    <w:multiLevelType w:val="hybridMultilevel"/>
    <w:tmpl w:val="60728BBE"/>
    <w:lvl w:ilvl="0" w:tplc="1D78E984">
      <w:start w:val="1"/>
      <w:numFmt w:val="decimal"/>
      <w:pStyle w:val="Style31441"/>
      <w:lvlText w:val="1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E2379C"/>
    <w:multiLevelType w:val="singleLevel"/>
    <w:tmpl w:val="6BE22560"/>
    <w:lvl w:ilvl="0">
      <w:start w:val="1"/>
      <w:numFmt w:val="bullet"/>
      <w:pStyle w:val="ListBullet1"/>
      <w:lvlText w:val=""/>
      <w:lvlJc w:val="left"/>
      <w:pPr>
        <w:tabs>
          <w:tab w:val="num" w:pos="360"/>
        </w:tabs>
        <w:ind w:left="360" w:hanging="360"/>
      </w:pPr>
      <w:rPr>
        <w:rFonts w:ascii="Symbol" w:hAnsi="Symbol" w:hint="default"/>
      </w:rPr>
    </w:lvl>
  </w:abstractNum>
  <w:abstractNum w:abstractNumId="21" w15:restartNumberingAfterBreak="0">
    <w:nsid w:val="1D5A31EC"/>
    <w:multiLevelType w:val="hybridMultilevel"/>
    <w:tmpl w:val="D7880EC4"/>
    <w:lvl w:ilvl="0" w:tplc="367824DE">
      <w:start w:val="1"/>
      <w:numFmt w:val="decimal"/>
      <w:pStyle w:val="Style31311"/>
      <w:lvlText w:val="1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B56F05"/>
    <w:multiLevelType w:val="hybridMultilevel"/>
    <w:tmpl w:val="C8C02820"/>
    <w:lvl w:ilvl="0" w:tplc="4D6EF590">
      <w:start w:val="1"/>
      <w:numFmt w:val="decimal"/>
      <w:pStyle w:val="Style3831"/>
      <w:lvlText w:val="8.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2B0359"/>
    <w:multiLevelType w:val="hybridMultilevel"/>
    <w:tmpl w:val="5F049BB4"/>
    <w:lvl w:ilvl="0" w:tplc="E9748506">
      <w:start w:val="1"/>
      <w:numFmt w:val="decimal"/>
      <w:pStyle w:val="Style31331"/>
      <w:lvlText w:val="1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1E64D1"/>
    <w:multiLevelType w:val="hybridMultilevel"/>
    <w:tmpl w:val="C5EEDBE2"/>
    <w:lvl w:ilvl="0" w:tplc="09C2C148">
      <w:start w:val="1"/>
      <w:numFmt w:val="decimal"/>
      <w:pStyle w:val="Style414331"/>
      <w:lvlText w:val="14.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D24D6F"/>
    <w:multiLevelType w:val="hybridMultilevel"/>
    <w:tmpl w:val="B6C8B964"/>
    <w:lvl w:ilvl="0" w:tplc="E482E050">
      <w:start w:val="1"/>
      <w:numFmt w:val="decimal"/>
      <w:pStyle w:val="Style3951"/>
      <w:lvlText w:val="9.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EE7505"/>
    <w:multiLevelType w:val="hybridMultilevel"/>
    <w:tmpl w:val="AC2214C6"/>
    <w:lvl w:ilvl="0" w:tplc="E2CA1002">
      <w:start w:val="1"/>
      <w:numFmt w:val="decimal"/>
      <w:pStyle w:val="Style31111"/>
      <w:lvlText w:val="1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5DC2448"/>
    <w:multiLevelType w:val="hybridMultilevel"/>
    <w:tmpl w:val="0B8C36E2"/>
    <w:lvl w:ilvl="0" w:tplc="B8007FF8">
      <w:start w:val="1"/>
      <w:numFmt w:val="decimal"/>
      <w:pStyle w:val="Style3741"/>
      <w:lvlText w:val="7.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E06D67"/>
    <w:multiLevelType w:val="hybridMultilevel"/>
    <w:tmpl w:val="A3C43B8A"/>
    <w:lvl w:ilvl="0" w:tplc="8AC64AD2">
      <w:start w:val="1"/>
      <w:numFmt w:val="decimal"/>
      <w:pStyle w:val="Style31421"/>
      <w:lvlText w:val="1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EB2C4F"/>
    <w:multiLevelType w:val="hybridMultilevel"/>
    <w:tmpl w:val="07546198"/>
    <w:lvl w:ilvl="0" w:tplc="CD106472">
      <w:start w:val="1"/>
      <w:numFmt w:val="decimal"/>
      <w:pStyle w:val="Style31231"/>
      <w:lvlText w:val="1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031BF0"/>
    <w:multiLevelType w:val="hybridMultilevel"/>
    <w:tmpl w:val="6F3E15F6"/>
    <w:lvl w:ilvl="0" w:tplc="DCC04B48">
      <w:start w:val="1"/>
      <w:numFmt w:val="decimal"/>
      <w:pStyle w:val="Style3851"/>
      <w:lvlText w:val="8.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492E4E"/>
    <w:multiLevelType w:val="hybridMultilevel"/>
    <w:tmpl w:val="F7DC6310"/>
    <w:lvl w:ilvl="0" w:tplc="6DF83EC8">
      <w:start w:val="1"/>
      <w:numFmt w:val="decimal"/>
      <w:pStyle w:val="431Style3"/>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470A8E"/>
    <w:multiLevelType w:val="hybridMultilevel"/>
    <w:tmpl w:val="5888DB78"/>
    <w:lvl w:ilvl="0" w:tplc="47D64CC4">
      <w:start w:val="1"/>
      <w:numFmt w:val="decimal"/>
      <w:pStyle w:val="Style3911"/>
      <w:lvlText w:val="9.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222759"/>
    <w:multiLevelType w:val="hybridMultilevel"/>
    <w:tmpl w:val="75CC9428"/>
    <w:lvl w:ilvl="0" w:tplc="9DEAA666">
      <w:start w:val="1"/>
      <w:numFmt w:val="decimal"/>
      <w:pStyle w:val="421"/>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BC1407"/>
    <w:multiLevelType w:val="hybridMultilevel"/>
    <w:tmpl w:val="0F4E882C"/>
    <w:lvl w:ilvl="0" w:tplc="76229692">
      <w:start w:val="1"/>
      <w:numFmt w:val="decimal"/>
      <w:pStyle w:val="Style34111"/>
      <w:lvlText w:val="4.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EE7B2F"/>
    <w:multiLevelType w:val="hybridMultilevel"/>
    <w:tmpl w:val="B1D2446C"/>
    <w:lvl w:ilvl="0" w:tplc="8626F3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0204E35"/>
    <w:multiLevelType w:val="hybridMultilevel"/>
    <w:tmpl w:val="1444BDDA"/>
    <w:lvl w:ilvl="0" w:tplc="56544822">
      <w:start w:val="1"/>
      <w:numFmt w:val="decimal"/>
      <w:pStyle w:val="Style341111"/>
      <w:lvlText w:val="4.1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431DB9"/>
    <w:multiLevelType w:val="hybridMultilevel"/>
    <w:tmpl w:val="DF100838"/>
    <w:lvl w:ilvl="0" w:tplc="197029DE">
      <w:start w:val="1"/>
      <w:numFmt w:val="decimal"/>
      <w:pStyle w:val="Style31021"/>
      <w:lvlText w:val="10.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2D3ED0"/>
    <w:multiLevelType w:val="hybridMultilevel"/>
    <w:tmpl w:val="CA4A2562"/>
    <w:lvl w:ilvl="0" w:tplc="F80ECF74">
      <w:start w:val="1"/>
      <w:numFmt w:val="decimal"/>
      <w:pStyle w:val="Style3811"/>
      <w:lvlText w:val="8.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F52DDC"/>
    <w:multiLevelType w:val="hybridMultilevel"/>
    <w:tmpl w:val="2E6C69FC"/>
    <w:lvl w:ilvl="0" w:tplc="8766EAAC">
      <w:start w:val="1"/>
      <w:numFmt w:val="decimal"/>
      <w:pStyle w:val="Style431"/>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55B081B"/>
    <w:multiLevelType w:val="multilevel"/>
    <w:tmpl w:val="6D886A40"/>
    <w:styleLink w:val="Style1"/>
    <w:lvl w:ilvl="0">
      <w:start w:val="1"/>
      <w:numFmt w:val="decimal"/>
      <w:lvlText w:val="%1.3.1"/>
      <w:lvlJc w:val="left"/>
      <w:pPr>
        <w:ind w:left="360" w:hanging="360"/>
      </w:pPr>
      <w:rPr>
        <w:rFonts w:ascii="Palatino Linotype" w:hAnsi="Palatino Linotype"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9477432"/>
    <w:multiLevelType w:val="hybridMultilevel"/>
    <w:tmpl w:val="985688EA"/>
    <w:lvl w:ilvl="0" w:tplc="D9CC120A">
      <w:start w:val="1"/>
      <w:numFmt w:val="decimal"/>
      <w:pStyle w:val="Heading3"/>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AFF6984"/>
    <w:multiLevelType w:val="hybridMultilevel"/>
    <w:tmpl w:val="F1FE3134"/>
    <w:lvl w:ilvl="0" w:tplc="E0B4190E">
      <w:start w:val="1"/>
      <w:numFmt w:val="decimal"/>
      <w:pStyle w:val="Style3611"/>
      <w:lvlText w:val="6.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C9B1044"/>
    <w:multiLevelType w:val="hybridMultilevel"/>
    <w:tmpl w:val="395E3DC2"/>
    <w:lvl w:ilvl="0" w:tplc="9746E922">
      <w:start w:val="1"/>
      <w:numFmt w:val="decimal"/>
      <w:pStyle w:val="Style411111"/>
      <w:lvlText w:val="11.1.1.%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5605FE"/>
    <w:multiLevelType w:val="hybridMultilevel"/>
    <w:tmpl w:val="28827872"/>
    <w:lvl w:ilvl="0" w:tplc="866EA566">
      <w:start w:val="1"/>
      <w:numFmt w:val="decimal"/>
      <w:pStyle w:val="Style31411"/>
      <w:lvlText w:val="1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F36096B"/>
    <w:multiLevelType w:val="hybridMultilevel"/>
    <w:tmpl w:val="DCB6B978"/>
    <w:lvl w:ilvl="0" w:tplc="423682B8">
      <w:start w:val="1"/>
      <w:numFmt w:val="decimal"/>
      <w:pStyle w:val="Style34101"/>
      <w:lvlText w:val="4.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8E2110"/>
    <w:multiLevelType w:val="multilevel"/>
    <w:tmpl w:val="E54404EA"/>
    <w:styleLink w:val="CurrentList3"/>
    <w:lvl w:ilvl="0">
      <w:start w:val="1"/>
      <w:numFmt w:val="decimal"/>
      <w:isLgl/>
      <w:lvlText w:val="SECTION %1:"/>
      <w:lvlJc w:val="left"/>
      <w:pPr>
        <w:tabs>
          <w:tab w:val="num" w:pos="720"/>
        </w:tabs>
        <w:ind w:left="0" w:firstLine="0"/>
      </w:pPr>
      <w:rPr>
        <w:rFonts w:cs="Times New Roman" w:hint="default"/>
        <w:b/>
        <w:i w:val="0"/>
        <w:vanish w:val="0"/>
        <w:u w:val="none"/>
      </w:rPr>
    </w:lvl>
    <w:lvl w:ilvl="1">
      <w:start w:val="1"/>
      <w:numFmt w:val="decimal"/>
      <w:isLgl/>
      <w:lvlText w:val="SECTION %1.%2:"/>
      <w:lvlJc w:val="left"/>
      <w:pPr>
        <w:tabs>
          <w:tab w:val="num" w:pos="1872"/>
        </w:tabs>
        <w:ind w:left="0" w:firstLine="720"/>
      </w:pPr>
      <w:rPr>
        <w:rFonts w:ascii="Palatino Linotype" w:hAnsi="Palatino Linotype" w:cs="Times New Roman" w:hint="default"/>
        <w:b w:val="0"/>
        <w:i w:val="0"/>
        <w:caps w:val="0"/>
        <w:strike w:val="0"/>
        <w:dstrike w:val="0"/>
        <w:vanish w:val="0"/>
        <w:color w:val="auto"/>
        <w:sz w:val="24"/>
        <w:u w:val="none"/>
        <w:vertAlign w:val="baseline"/>
      </w:rPr>
    </w:lvl>
    <w:lvl w:ilvl="2">
      <w:start w:val="1"/>
      <w:numFmt w:val="upperLetter"/>
      <w:isLgl/>
      <w:lvlText w:val="%1.%2.%3"/>
      <w:lvlJc w:val="left"/>
      <w:pPr>
        <w:tabs>
          <w:tab w:val="num" w:pos="2160"/>
        </w:tabs>
        <w:ind w:left="0" w:firstLine="1440"/>
      </w:pPr>
      <w:rPr>
        <w:rFonts w:cs="Times New Roman" w:hint="default"/>
        <w:b w:val="0"/>
        <w:i w:val="0"/>
        <w:vanish w:val="0"/>
        <w:u w:val="none"/>
      </w:rPr>
    </w:lvl>
    <w:lvl w:ilvl="3">
      <w:start w:val="1"/>
      <w:numFmt w:val="upperLetter"/>
      <w:lvlText w:val="%4."/>
      <w:lvlJc w:val="left"/>
      <w:pPr>
        <w:tabs>
          <w:tab w:val="num" w:pos="2880"/>
        </w:tabs>
        <w:ind w:left="0" w:firstLine="2160"/>
      </w:pPr>
      <w:rPr>
        <w:rFonts w:cs="Times New Roman" w:hint="default"/>
        <w:b w:val="0"/>
        <w:i w:val="0"/>
        <w:vanish w:val="0"/>
        <w:u w:val="none"/>
      </w:rPr>
    </w:lvl>
    <w:lvl w:ilvl="4">
      <w:start w:val="1"/>
      <w:numFmt w:val="decimal"/>
      <w:lvlText w:val="%5."/>
      <w:lvlJc w:val="left"/>
      <w:pPr>
        <w:tabs>
          <w:tab w:val="num" w:pos="3600"/>
        </w:tabs>
        <w:ind w:left="0" w:firstLine="2880"/>
      </w:pPr>
      <w:rPr>
        <w:rFonts w:cs="Times New Roman" w:hint="default"/>
        <w:vanish w:val="0"/>
        <w:u w:val="none"/>
      </w:rPr>
    </w:lvl>
    <w:lvl w:ilvl="5">
      <w:start w:val="1"/>
      <w:numFmt w:val="lowerLetter"/>
      <w:lvlRestart w:val="0"/>
      <w:lvlText w:val="(%6)"/>
      <w:lvlJc w:val="left"/>
      <w:pPr>
        <w:tabs>
          <w:tab w:val="num" w:pos="4320"/>
        </w:tabs>
        <w:ind w:left="0" w:firstLine="3600"/>
      </w:pPr>
      <w:rPr>
        <w:rFonts w:cs="Times New Roman" w:hint="default"/>
        <w:vanish w:val="0"/>
        <w:u w:val="none"/>
      </w:rPr>
    </w:lvl>
    <w:lvl w:ilvl="6">
      <w:start w:val="1"/>
      <w:numFmt w:val="lowerRoman"/>
      <w:lvlText w:val="(%7)"/>
      <w:lvlJc w:val="left"/>
      <w:pPr>
        <w:tabs>
          <w:tab w:val="num" w:pos="5040"/>
        </w:tabs>
        <w:ind w:left="0" w:firstLine="4320"/>
      </w:pPr>
      <w:rPr>
        <w:rFonts w:cs="Times New Roman" w:hint="default"/>
        <w:vanish w:val="0"/>
        <w:u w:val="none"/>
      </w:rPr>
    </w:lvl>
    <w:lvl w:ilvl="7">
      <w:start w:val="1"/>
      <w:numFmt w:val="lowerLetter"/>
      <w:lvlText w:val="%8."/>
      <w:lvlJc w:val="left"/>
      <w:pPr>
        <w:tabs>
          <w:tab w:val="num" w:pos="5760"/>
        </w:tabs>
        <w:ind w:left="0" w:firstLine="5040"/>
      </w:pPr>
      <w:rPr>
        <w:rFonts w:cs="Times New Roman" w:hint="default"/>
        <w:vanish w:val="0"/>
        <w:u w:val="none"/>
      </w:rPr>
    </w:lvl>
    <w:lvl w:ilvl="8">
      <w:start w:val="1"/>
      <w:numFmt w:val="upperLetter"/>
      <w:suff w:val="nothing"/>
      <w:lvlText w:val="Exhibit %9"/>
      <w:lvlJc w:val="left"/>
      <w:pPr>
        <w:ind w:left="0" w:firstLine="0"/>
      </w:pPr>
      <w:rPr>
        <w:rFonts w:cs="Times New Roman" w:hint="default"/>
        <w:vanish w:val="0"/>
        <w:u w:val="none"/>
      </w:rPr>
    </w:lvl>
  </w:abstractNum>
  <w:abstractNum w:abstractNumId="47" w15:restartNumberingAfterBreak="0">
    <w:nsid w:val="52B47E69"/>
    <w:multiLevelType w:val="hybridMultilevel"/>
    <w:tmpl w:val="90A0E04A"/>
    <w:lvl w:ilvl="0" w:tplc="CA943E14">
      <w:start w:val="1"/>
      <w:numFmt w:val="decimal"/>
      <w:pStyle w:val="Style38141"/>
      <w:lvlText w:val="8.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41164AD"/>
    <w:multiLevelType w:val="hybridMultilevel"/>
    <w:tmpl w:val="FF621B90"/>
    <w:lvl w:ilvl="0" w:tplc="683A18E2">
      <w:start w:val="1"/>
      <w:numFmt w:val="decimal"/>
      <w:pStyle w:val="Style921"/>
      <w:lvlText w:val="9.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4237B59"/>
    <w:multiLevelType w:val="multilevel"/>
    <w:tmpl w:val="6964A79C"/>
    <w:styleLink w:val="CurrentList2"/>
    <w:lvl w:ilvl="0">
      <w:start w:val="1"/>
      <w:numFmt w:val="decimal"/>
      <w:isLgl/>
      <w:lvlText w:val="SECTION %1:"/>
      <w:lvlJc w:val="left"/>
      <w:pPr>
        <w:tabs>
          <w:tab w:val="num" w:pos="720"/>
        </w:tabs>
        <w:ind w:left="0" w:firstLine="0"/>
      </w:pPr>
      <w:rPr>
        <w:rFonts w:cs="Times New Roman" w:hint="default"/>
        <w:b/>
        <w:i w:val="0"/>
        <w:vanish w:val="0"/>
        <w:u w:val="none"/>
      </w:rPr>
    </w:lvl>
    <w:lvl w:ilvl="1">
      <w:start w:val="1"/>
      <w:numFmt w:val="decimal"/>
      <w:isLgl/>
      <w:lvlText w:val="SECTION %1.%2:"/>
      <w:lvlJc w:val="left"/>
      <w:pPr>
        <w:tabs>
          <w:tab w:val="num" w:pos="1872"/>
        </w:tabs>
        <w:ind w:left="0" w:firstLine="720"/>
      </w:pPr>
      <w:rPr>
        <w:rFonts w:cs="Times New Roman" w:hint="default"/>
        <w:b/>
        <w:i w:val="0"/>
        <w:caps w:val="0"/>
        <w:strike w:val="0"/>
        <w:dstrike w:val="0"/>
        <w:vanish w:val="0"/>
        <w:u w:val="none"/>
        <w:vertAlign w:val="baseline"/>
      </w:rPr>
    </w:lvl>
    <w:lvl w:ilvl="2">
      <w:start w:val="1"/>
      <w:numFmt w:val="upperLetter"/>
      <w:isLgl/>
      <w:lvlText w:val="%1.%2.%3"/>
      <w:lvlJc w:val="left"/>
      <w:pPr>
        <w:tabs>
          <w:tab w:val="num" w:pos="2160"/>
        </w:tabs>
        <w:ind w:left="0" w:firstLine="1440"/>
      </w:pPr>
      <w:rPr>
        <w:rFonts w:cs="Times New Roman" w:hint="default"/>
        <w:b w:val="0"/>
        <w:i w:val="0"/>
        <w:vanish w:val="0"/>
        <w:u w:val="none"/>
      </w:rPr>
    </w:lvl>
    <w:lvl w:ilvl="3">
      <w:start w:val="1"/>
      <w:numFmt w:val="upperLetter"/>
      <w:lvlText w:val="%4."/>
      <w:lvlJc w:val="left"/>
      <w:pPr>
        <w:tabs>
          <w:tab w:val="num" w:pos="2880"/>
        </w:tabs>
        <w:ind w:left="0" w:firstLine="2160"/>
      </w:pPr>
      <w:rPr>
        <w:rFonts w:cs="Times New Roman" w:hint="default"/>
        <w:b w:val="0"/>
        <w:i w:val="0"/>
        <w:vanish w:val="0"/>
        <w:u w:val="none"/>
      </w:rPr>
    </w:lvl>
    <w:lvl w:ilvl="4">
      <w:start w:val="1"/>
      <w:numFmt w:val="decimal"/>
      <w:lvlText w:val="%5."/>
      <w:lvlJc w:val="left"/>
      <w:pPr>
        <w:tabs>
          <w:tab w:val="num" w:pos="3600"/>
        </w:tabs>
        <w:ind w:left="0" w:firstLine="2880"/>
      </w:pPr>
      <w:rPr>
        <w:rFonts w:cs="Times New Roman" w:hint="default"/>
        <w:vanish w:val="0"/>
        <w:u w:val="none"/>
      </w:rPr>
    </w:lvl>
    <w:lvl w:ilvl="5">
      <w:start w:val="1"/>
      <w:numFmt w:val="lowerLetter"/>
      <w:lvlRestart w:val="0"/>
      <w:lvlText w:val="(%6)"/>
      <w:lvlJc w:val="left"/>
      <w:pPr>
        <w:tabs>
          <w:tab w:val="num" w:pos="4320"/>
        </w:tabs>
        <w:ind w:left="0" w:firstLine="3600"/>
      </w:pPr>
      <w:rPr>
        <w:rFonts w:cs="Times New Roman" w:hint="default"/>
        <w:vanish w:val="0"/>
        <w:u w:val="none"/>
      </w:rPr>
    </w:lvl>
    <w:lvl w:ilvl="6">
      <w:start w:val="1"/>
      <w:numFmt w:val="lowerRoman"/>
      <w:lvlText w:val="(%7)"/>
      <w:lvlJc w:val="left"/>
      <w:pPr>
        <w:tabs>
          <w:tab w:val="num" w:pos="5040"/>
        </w:tabs>
        <w:ind w:left="0" w:firstLine="4320"/>
      </w:pPr>
      <w:rPr>
        <w:rFonts w:cs="Times New Roman" w:hint="default"/>
        <w:vanish w:val="0"/>
        <w:u w:val="none"/>
      </w:rPr>
    </w:lvl>
    <w:lvl w:ilvl="7">
      <w:start w:val="1"/>
      <w:numFmt w:val="lowerLetter"/>
      <w:lvlText w:val="%8."/>
      <w:lvlJc w:val="left"/>
      <w:pPr>
        <w:tabs>
          <w:tab w:val="num" w:pos="5760"/>
        </w:tabs>
        <w:ind w:left="0" w:firstLine="5040"/>
      </w:pPr>
      <w:rPr>
        <w:rFonts w:cs="Times New Roman" w:hint="default"/>
        <w:vanish w:val="0"/>
        <w:u w:val="none"/>
      </w:rPr>
    </w:lvl>
    <w:lvl w:ilvl="8">
      <w:start w:val="1"/>
      <w:numFmt w:val="upperLetter"/>
      <w:suff w:val="nothing"/>
      <w:lvlText w:val="Exhibit %9"/>
      <w:lvlJc w:val="left"/>
      <w:pPr>
        <w:ind w:left="0" w:firstLine="0"/>
      </w:pPr>
      <w:rPr>
        <w:rFonts w:cs="Times New Roman" w:hint="default"/>
        <w:vanish w:val="0"/>
        <w:u w:val="none"/>
      </w:rPr>
    </w:lvl>
  </w:abstractNum>
  <w:abstractNum w:abstractNumId="50" w15:restartNumberingAfterBreak="0">
    <w:nsid w:val="5862654B"/>
    <w:multiLevelType w:val="hybridMultilevel"/>
    <w:tmpl w:val="815082E6"/>
    <w:lvl w:ilvl="0" w:tplc="A33E0B14">
      <w:start w:val="1"/>
      <w:numFmt w:val="decimal"/>
      <w:pStyle w:val="Style34121"/>
      <w:lvlText w:val="4.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973627A"/>
    <w:multiLevelType w:val="hybridMultilevel"/>
    <w:tmpl w:val="641A9B22"/>
    <w:lvl w:ilvl="0" w:tplc="642203B6">
      <w:start w:val="1"/>
      <w:numFmt w:val="decimal"/>
      <w:pStyle w:val="Style34161"/>
      <w:lvlText w:val="4.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AC04A7F"/>
    <w:multiLevelType w:val="singleLevel"/>
    <w:tmpl w:val="F7504BFE"/>
    <w:lvl w:ilvl="0">
      <w:start w:val="1"/>
      <w:numFmt w:val="decimal"/>
      <w:pStyle w:val="ListNumber1"/>
      <w:lvlText w:val="%1."/>
      <w:lvlJc w:val="left"/>
      <w:pPr>
        <w:tabs>
          <w:tab w:val="num" w:pos="360"/>
        </w:tabs>
        <w:ind w:left="360" w:hanging="360"/>
      </w:pPr>
      <w:rPr>
        <w:rFonts w:cs="Times New Roman"/>
      </w:rPr>
    </w:lvl>
  </w:abstractNum>
  <w:abstractNum w:abstractNumId="53" w15:restartNumberingAfterBreak="0">
    <w:nsid w:val="5BC55DD3"/>
    <w:multiLevelType w:val="hybridMultilevel"/>
    <w:tmpl w:val="D8DE424C"/>
    <w:lvl w:ilvl="0" w:tplc="EBC6B7C4">
      <w:start w:val="1"/>
      <w:numFmt w:val="decimal"/>
      <w:pStyle w:val="Style3881"/>
      <w:lvlText w:val="8.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CD94DF9"/>
    <w:multiLevelType w:val="hybridMultilevel"/>
    <w:tmpl w:val="1D0820A8"/>
    <w:lvl w:ilvl="0" w:tplc="1AEE9502">
      <w:start w:val="1"/>
      <w:numFmt w:val="decimal"/>
      <w:pStyle w:val="Style3661"/>
      <w:lvlText w:val="6.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DF25558"/>
    <w:multiLevelType w:val="hybridMultilevel"/>
    <w:tmpl w:val="C92E672A"/>
    <w:lvl w:ilvl="0" w:tplc="769A8F4E">
      <w:start w:val="1"/>
      <w:numFmt w:val="decimal"/>
      <w:pStyle w:val="Style37511"/>
      <w:lvlText w:val="7.5.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FBD2BCA"/>
    <w:multiLevelType w:val="hybridMultilevel"/>
    <w:tmpl w:val="9918B1E0"/>
    <w:lvl w:ilvl="0" w:tplc="7990FC5E">
      <w:start w:val="1"/>
      <w:numFmt w:val="decimal"/>
      <w:pStyle w:val="ListParagraph"/>
      <w:lvlText w:val="2.3.%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01A1387"/>
    <w:multiLevelType w:val="hybridMultilevel"/>
    <w:tmpl w:val="13BC8B5A"/>
    <w:lvl w:ilvl="0" w:tplc="DD0466FC">
      <w:start w:val="1"/>
      <w:numFmt w:val="decimal"/>
      <w:pStyle w:val="Style3651"/>
      <w:lvlText w:val="6.5.%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4A31DA3"/>
    <w:multiLevelType w:val="multilevel"/>
    <w:tmpl w:val="81BA1ED4"/>
    <w:styleLink w:val="CurrentList5"/>
    <w:lvl w:ilvl="0">
      <w:start w:val="1"/>
      <w:numFmt w:val="decimal"/>
      <w:isLgl/>
      <w:lvlText w:val="SECTION %1:"/>
      <w:lvlJc w:val="left"/>
      <w:pPr>
        <w:tabs>
          <w:tab w:val="num" w:pos="720"/>
        </w:tabs>
        <w:ind w:left="0" w:firstLine="0"/>
      </w:pPr>
      <w:rPr>
        <w:rFonts w:cs="Times New Roman" w:hint="default"/>
        <w:b/>
        <w:i w:val="0"/>
        <w:vanish w:val="0"/>
        <w:u w:val="none"/>
      </w:rPr>
    </w:lvl>
    <w:lvl w:ilvl="1">
      <w:start w:val="1"/>
      <w:numFmt w:val="decimal"/>
      <w:isLgl/>
      <w:lvlText w:val="SECTION %1.%2:"/>
      <w:lvlJc w:val="left"/>
      <w:pPr>
        <w:tabs>
          <w:tab w:val="num" w:pos="1872"/>
        </w:tabs>
        <w:ind w:left="0" w:firstLine="720"/>
      </w:pPr>
    </w:lvl>
    <w:lvl w:ilvl="2">
      <w:start w:val="1"/>
      <w:numFmt w:val="upperLetter"/>
      <w:isLgl/>
      <w:lvlText w:val="%1.%2.%3"/>
      <w:lvlJc w:val="left"/>
      <w:pPr>
        <w:tabs>
          <w:tab w:val="num" w:pos="3420"/>
        </w:tabs>
        <w:ind w:left="1260" w:firstLine="1440"/>
      </w:pPr>
      <w:rPr>
        <w:rFonts w:cs="Times New Roman" w:hint="default"/>
        <w:b w:val="0"/>
        <w:i w:val="0"/>
        <w:vanish w:val="0"/>
        <w:u w:val="none"/>
      </w:rPr>
    </w:lvl>
    <w:lvl w:ilvl="3">
      <w:start w:val="1"/>
      <w:numFmt w:val="upperLetter"/>
      <w:lvlText w:val="%4."/>
      <w:lvlJc w:val="left"/>
      <w:pPr>
        <w:tabs>
          <w:tab w:val="num" w:pos="2880"/>
        </w:tabs>
        <w:ind w:left="0" w:firstLine="2160"/>
      </w:pPr>
      <w:rPr>
        <w:rFonts w:cs="Times New Roman" w:hint="default"/>
        <w:b w:val="0"/>
        <w:i w:val="0"/>
        <w:vanish w:val="0"/>
        <w:u w:val="none"/>
      </w:rPr>
    </w:lvl>
    <w:lvl w:ilvl="4">
      <w:start w:val="1"/>
      <w:numFmt w:val="decimal"/>
      <w:lvlText w:val="%5."/>
      <w:lvlJc w:val="left"/>
      <w:pPr>
        <w:tabs>
          <w:tab w:val="num" w:pos="3600"/>
        </w:tabs>
        <w:ind w:left="0" w:firstLine="2880"/>
      </w:pPr>
      <w:rPr>
        <w:rFonts w:cs="Times New Roman" w:hint="default"/>
        <w:vanish w:val="0"/>
        <w:u w:val="none"/>
      </w:rPr>
    </w:lvl>
    <w:lvl w:ilvl="5">
      <w:start w:val="1"/>
      <w:numFmt w:val="lowerLetter"/>
      <w:lvlRestart w:val="0"/>
      <w:lvlText w:val="(%6)"/>
      <w:lvlJc w:val="left"/>
      <w:pPr>
        <w:tabs>
          <w:tab w:val="num" w:pos="4320"/>
        </w:tabs>
        <w:ind w:left="0" w:firstLine="3600"/>
      </w:pPr>
      <w:rPr>
        <w:rFonts w:cs="Times New Roman" w:hint="default"/>
        <w:vanish w:val="0"/>
        <w:u w:val="none"/>
      </w:rPr>
    </w:lvl>
    <w:lvl w:ilvl="6">
      <w:start w:val="1"/>
      <w:numFmt w:val="lowerRoman"/>
      <w:lvlText w:val="(%7)"/>
      <w:lvlJc w:val="left"/>
      <w:pPr>
        <w:tabs>
          <w:tab w:val="num" w:pos="5040"/>
        </w:tabs>
        <w:ind w:left="0" w:firstLine="4320"/>
      </w:pPr>
      <w:rPr>
        <w:rFonts w:cs="Times New Roman" w:hint="default"/>
        <w:vanish w:val="0"/>
        <w:u w:val="none"/>
      </w:rPr>
    </w:lvl>
    <w:lvl w:ilvl="7">
      <w:start w:val="1"/>
      <w:numFmt w:val="lowerLetter"/>
      <w:lvlText w:val="%8."/>
      <w:lvlJc w:val="left"/>
      <w:pPr>
        <w:tabs>
          <w:tab w:val="num" w:pos="5760"/>
        </w:tabs>
        <w:ind w:left="0" w:firstLine="5040"/>
      </w:pPr>
      <w:rPr>
        <w:rFonts w:cs="Times New Roman" w:hint="default"/>
        <w:vanish w:val="0"/>
        <w:u w:val="none"/>
      </w:rPr>
    </w:lvl>
    <w:lvl w:ilvl="8">
      <w:start w:val="1"/>
      <w:numFmt w:val="upperLetter"/>
      <w:suff w:val="nothing"/>
      <w:lvlText w:val="Exhibit %9"/>
      <w:lvlJc w:val="left"/>
      <w:pPr>
        <w:ind w:left="0" w:firstLine="0"/>
      </w:pPr>
      <w:rPr>
        <w:rFonts w:cs="Times New Roman" w:hint="default"/>
        <w:vanish w:val="0"/>
        <w:u w:val="none"/>
      </w:rPr>
    </w:lvl>
  </w:abstractNum>
  <w:abstractNum w:abstractNumId="59" w15:restartNumberingAfterBreak="0">
    <w:nsid w:val="671A2F05"/>
    <w:multiLevelType w:val="hybridMultilevel"/>
    <w:tmpl w:val="0DFE1690"/>
    <w:lvl w:ilvl="0" w:tplc="B7361562">
      <w:start w:val="1"/>
      <w:numFmt w:val="decimal"/>
      <w:pStyle w:val="Style412321"/>
      <w:lvlText w:val="12.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7FD13DE"/>
    <w:multiLevelType w:val="hybridMultilevel"/>
    <w:tmpl w:val="C33428D0"/>
    <w:lvl w:ilvl="0" w:tplc="A0B61540">
      <w:start w:val="1"/>
      <w:numFmt w:val="decimal"/>
      <w:pStyle w:val="Style38"/>
      <w:lvlText w:val="8.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91A5A73"/>
    <w:multiLevelType w:val="hybridMultilevel"/>
    <w:tmpl w:val="71DCA30E"/>
    <w:lvl w:ilvl="0" w:tplc="6754704A">
      <w:start w:val="1"/>
      <w:numFmt w:val="decimal"/>
      <w:pStyle w:val="Style31061"/>
      <w:lvlText w:val="10.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E75971"/>
    <w:multiLevelType w:val="hybridMultilevel"/>
    <w:tmpl w:val="931AE838"/>
    <w:lvl w:ilvl="0" w:tplc="09C89CC4">
      <w:start w:val="1"/>
      <w:numFmt w:val="decimal"/>
      <w:pStyle w:val="Style31431"/>
      <w:lvlText w:val="1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C7937F1"/>
    <w:multiLevelType w:val="hybridMultilevel"/>
    <w:tmpl w:val="CE0E9B3C"/>
    <w:lvl w:ilvl="0" w:tplc="D4FC6B8A">
      <w:start w:val="1"/>
      <w:numFmt w:val="decimal"/>
      <w:pStyle w:val="Style412341"/>
      <w:lvlText w:val="12.3.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A93766"/>
    <w:multiLevelType w:val="hybridMultilevel"/>
    <w:tmpl w:val="32929482"/>
    <w:lvl w:ilvl="0" w:tplc="D4BAA024">
      <w:start w:val="1"/>
      <w:numFmt w:val="decimal"/>
      <w:pStyle w:val="Style3711"/>
      <w:lvlText w:val="7.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14417C6"/>
    <w:multiLevelType w:val="hybridMultilevel"/>
    <w:tmpl w:val="8BD284CC"/>
    <w:lvl w:ilvl="0" w:tplc="95A8CEB0">
      <w:start w:val="1"/>
      <w:numFmt w:val="decimal"/>
      <w:pStyle w:val="Style31221"/>
      <w:lvlText w:val="1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30D1CEC"/>
    <w:multiLevelType w:val="multilevel"/>
    <w:tmpl w:val="61A0D6F4"/>
    <w:styleLink w:val="CurrentList4"/>
    <w:lvl w:ilvl="0">
      <w:start w:val="1"/>
      <w:numFmt w:val="decimal"/>
      <w:isLgl/>
      <w:lvlText w:val="SECTION %1:"/>
      <w:lvlJc w:val="left"/>
      <w:pPr>
        <w:tabs>
          <w:tab w:val="num" w:pos="720"/>
        </w:tabs>
        <w:ind w:left="0" w:firstLine="0"/>
      </w:pPr>
      <w:rPr>
        <w:rFonts w:cs="Times New Roman" w:hint="default"/>
        <w:b/>
        <w:i w:val="0"/>
        <w:vanish w:val="0"/>
        <w:u w:val="none"/>
      </w:rPr>
    </w:lvl>
    <w:lvl w:ilvl="1">
      <w:start w:val="1"/>
      <w:numFmt w:val="decimal"/>
      <w:isLgl/>
      <w:lvlText w:val="SECTION %1.%2:"/>
      <w:lvlJc w:val="left"/>
      <w:pPr>
        <w:tabs>
          <w:tab w:val="num" w:pos="1872"/>
        </w:tabs>
        <w:ind w:left="0" w:firstLine="720"/>
      </w:pPr>
      <w:rPr>
        <w:rFonts w:ascii="Palatino Linotype" w:hAnsi="Palatino Linotype" w:cs="Times New Roman" w:hint="default"/>
        <w:b/>
        <w:i w:val="0"/>
        <w:caps w:val="0"/>
        <w:strike w:val="0"/>
        <w:dstrike w:val="0"/>
        <w:vanish w:val="0"/>
        <w:color w:val="auto"/>
        <w:sz w:val="24"/>
        <w:u w:val="none"/>
        <w:vertAlign w:val="baseline"/>
      </w:rPr>
    </w:lvl>
    <w:lvl w:ilvl="2">
      <w:start w:val="1"/>
      <w:numFmt w:val="upperLetter"/>
      <w:isLgl/>
      <w:lvlText w:val="%1.%2.%3"/>
      <w:lvlJc w:val="left"/>
      <w:pPr>
        <w:tabs>
          <w:tab w:val="num" w:pos="2160"/>
        </w:tabs>
        <w:ind w:left="0" w:firstLine="1440"/>
      </w:pPr>
      <w:rPr>
        <w:rFonts w:cs="Times New Roman" w:hint="default"/>
        <w:b w:val="0"/>
        <w:i w:val="0"/>
        <w:vanish w:val="0"/>
        <w:u w:val="none"/>
      </w:rPr>
    </w:lvl>
    <w:lvl w:ilvl="3">
      <w:start w:val="1"/>
      <w:numFmt w:val="upperLetter"/>
      <w:lvlText w:val="%4."/>
      <w:lvlJc w:val="left"/>
      <w:pPr>
        <w:tabs>
          <w:tab w:val="num" w:pos="2880"/>
        </w:tabs>
        <w:ind w:left="0" w:firstLine="2160"/>
      </w:pPr>
      <w:rPr>
        <w:rFonts w:cs="Times New Roman" w:hint="default"/>
        <w:b w:val="0"/>
        <w:i w:val="0"/>
        <w:vanish w:val="0"/>
        <w:u w:val="none"/>
      </w:rPr>
    </w:lvl>
    <w:lvl w:ilvl="4">
      <w:start w:val="1"/>
      <w:numFmt w:val="decimal"/>
      <w:lvlText w:val="%5."/>
      <w:lvlJc w:val="left"/>
      <w:pPr>
        <w:tabs>
          <w:tab w:val="num" w:pos="3600"/>
        </w:tabs>
        <w:ind w:left="0" w:firstLine="2880"/>
      </w:pPr>
      <w:rPr>
        <w:rFonts w:cs="Times New Roman" w:hint="default"/>
        <w:vanish w:val="0"/>
        <w:u w:val="none"/>
      </w:rPr>
    </w:lvl>
    <w:lvl w:ilvl="5">
      <w:start w:val="1"/>
      <w:numFmt w:val="lowerLetter"/>
      <w:lvlRestart w:val="0"/>
      <w:lvlText w:val="(%6)"/>
      <w:lvlJc w:val="left"/>
      <w:pPr>
        <w:tabs>
          <w:tab w:val="num" w:pos="4320"/>
        </w:tabs>
        <w:ind w:left="0" w:firstLine="3600"/>
      </w:pPr>
      <w:rPr>
        <w:rFonts w:cs="Times New Roman" w:hint="default"/>
        <w:vanish w:val="0"/>
        <w:u w:val="none"/>
      </w:rPr>
    </w:lvl>
    <w:lvl w:ilvl="6">
      <w:start w:val="1"/>
      <w:numFmt w:val="lowerRoman"/>
      <w:lvlText w:val="(%7)"/>
      <w:lvlJc w:val="left"/>
      <w:pPr>
        <w:tabs>
          <w:tab w:val="num" w:pos="5040"/>
        </w:tabs>
        <w:ind w:left="0" w:firstLine="4320"/>
      </w:pPr>
      <w:rPr>
        <w:rFonts w:cs="Times New Roman" w:hint="default"/>
        <w:vanish w:val="0"/>
        <w:u w:val="none"/>
      </w:rPr>
    </w:lvl>
    <w:lvl w:ilvl="7">
      <w:start w:val="1"/>
      <w:numFmt w:val="lowerLetter"/>
      <w:lvlText w:val="%8."/>
      <w:lvlJc w:val="left"/>
      <w:pPr>
        <w:tabs>
          <w:tab w:val="num" w:pos="5760"/>
        </w:tabs>
        <w:ind w:left="0" w:firstLine="5040"/>
      </w:pPr>
      <w:rPr>
        <w:rFonts w:cs="Times New Roman" w:hint="default"/>
        <w:vanish w:val="0"/>
        <w:u w:val="none"/>
      </w:rPr>
    </w:lvl>
    <w:lvl w:ilvl="8">
      <w:start w:val="1"/>
      <w:numFmt w:val="upperLetter"/>
      <w:suff w:val="nothing"/>
      <w:lvlText w:val="Exhibit %9"/>
      <w:lvlJc w:val="left"/>
      <w:pPr>
        <w:ind w:left="0" w:firstLine="0"/>
      </w:pPr>
      <w:rPr>
        <w:rFonts w:cs="Times New Roman" w:hint="default"/>
        <w:vanish w:val="0"/>
        <w:u w:val="none"/>
      </w:rPr>
    </w:lvl>
  </w:abstractNum>
  <w:abstractNum w:abstractNumId="67" w15:restartNumberingAfterBreak="0">
    <w:nsid w:val="736C354D"/>
    <w:multiLevelType w:val="hybridMultilevel"/>
    <w:tmpl w:val="F444804C"/>
    <w:lvl w:ilvl="0" w:tplc="39583CE2">
      <w:start w:val="1"/>
      <w:numFmt w:val="decimal"/>
      <w:pStyle w:val="411"/>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3C816EE"/>
    <w:multiLevelType w:val="hybridMultilevel"/>
    <w:tmpl w:val="A2AAC8E0"/>
    <w:lvl w:ilvl="0" w:tplc="95C63702">
      <w:start w:val="1"/>
      <w:numFmt w:val="decimal"/>
      <w:pStyle w:val="4331Style4"/>
      <w:lvlText w:val="4.3.3.%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9" w15:restartNumberingAfterBreak="0">
    <w:nsid w:val="742A4E31"/>
    <w:multiLevelType w:val="hybridMultilevel"/>
    <w:tmpl w:val="C7687B42"/>
    <w:lvl w:ilvl="0" w:tplc="A3B03CDA">
      <w:start w:val="1"/>
      <w:numFmt w:val="decimal"/>
      <w:pStyle w:val="Style49511"/>
      <w:lvlText w:val="9.5.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4B3446F"/>
    <w:multiLevelType w:val="hybridMultilevel"/>
    <w:tmpl w:val="A0C66D4E"/>
    <w:lvl w:ilvl="0" w:tplc="CD7451C4">
      <w:start w:val="1"/>
      <w:numFmt w:val="decimal"/>
      <w:pStyle w:val="Style211"/>
      <w:lvlText w:val="2.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6282821"/>
    <w:multiLevelType w:val="hybridMultilevel"/>
    <w:tmpl w:val="8BF47504"/>
    <w:lvl w:ilvl="0" w:tplc="A78410D4">
      <w:start w:val="1"/>
      <w:numFmt w:val="decimal"/>
      <w:pStyle w:val="Style3721"/>
      <w:lvlText w:val="7.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9D52593"/>
    <w:multiLevelType w:val="hybridMultilevel"/>
    <w:tmpl w:val="57664130"/>
    <w:lvl w:ilvl="0" w:tplc="04D0EB4E">
      <w:start w:val="1"/>
      <w:numFmt w:val="decimal"/>
      <w:pStyle w:val="Style3"/>
      <w:lvlText w:val="6.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9D777B6"/>
    <w:multiLevelType w:val="hybridMultilevel"/>
    <w:tmpl w:val="9F0C14E8"/>
    <w:lvl w:ilvl="0" w:tplc="4A866B16">
      <w:start w:val="1"/>
      <w:numFmt w:val="decimal"/>
      <w:pStyle w:val="Style3821"/>
      <w:lvlText w:val="8.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BAF3BC9"/>
    <w:multiLevelType w:val="multilevel"/>
    <w:tmpl w:val="084476F2"/>
    <w:styleLink w:val="CurrentList1"/>
    <w:lvl w:ilvl="0">
      <w:start w:val="1"/>
      <w:numFmt w:val="decimal"/>
      <w:isLgl/>
      <w:lvlText w:val="SECTION %1:"/>
      <w:lvlJc w:val="left"/>
      <w:pPr>
        <w:tabs>
          <w:tab w:val="num" w:pos="720"/>
        </w:tabs>
        <w:ind w:left="0" w:firstLine="0"/>
      </w:pPr>
      <w:rPr>
        <w:rFonts w:cs="Times New Roman" w:hint="default"/>
        <w:b/>
        <w:i w:val="0"/>
        <w:vanish w:val="0"/>
        <w:u w:val="none"/>
      </w:rPr>
    </w:lvl>
    <w:lvl w:ilvl="1">
      <w:start w:val="1"/>
      <w:numFmt w:val="decimal"/>
      <w:isLgl/>
      <w:lvlText w:val="SECTION %1.%2:"/>
      <w:lvlJc w:val="left"/>
      <w:pPr>
        <w:tabs>
          <w:tab w:val="num" w:pos="1872"/>
        </w:tabs>
        <w:ind w:left="0" w:firstLine="720"/>
      </w:pPr>
      <w:rPr>
        <w:rFonts w:cs="Times New Roman" w:hint="default"/>
        <w:b/>
        <w:i w:val="0"/>
        <w:vanish w:val="0"/>
        <w:u w:val="none"/>
      </w:rPr>
    </w:lvl>
    <w:lvl w:ilvl="2">
      <w:start w:val="1"/>
      <w:numFmt w:val="upperLetter"/>
      <w:isLgl/>
      <w:lvlText w:val="%1.%2.%3"/>
      <w:lvlJc w:val="left"/>
      <w:pPr>
        <w:tabs>
          <w:tab w:val="num" w:pos="2160"/>
        </w:tabs>
        <w:ind w:left="0" w:firstLine="1440"/>
      </w:pPr>
      <w:rPr>
        <w:rFonts w:cs="Times New Roman" w:hint="default"/>
        <w:b w:val="0"/>
        <w:i w:val="0"/>
        <w:vanish w:val="0"/>
        <w:u w:val="none"/>
      </w:rPr>
    </w:lvl>
    <w:lvl w:ilvl="3">
      <w:start w:val="1"/>
      <w:numFmt w:val="upperLetter"/>
      <w:lvlText w:val="%4."/>
      <w:lvlJc w:val="left"/>
      <w:pPr>
        <w:tabs>
          <w:tab w:val="num" w:pos="2880"/>
        </w:tabs>
        <w:ind w:left="0" w:firstLine="2160"/>
      </w:pPr>
      <w:rPr>
        <w:rFonts w:cs="Times New Roman" w:hint="default"/>
        <w:b w:val="0"/>
        <w:i w:val="0"/>
        <w:vanish w:val="0"/>
        <w:u w:val="none"/>
      </w:rPr>
    </w:lvl>
    <w:lvl w:ilvl="4">
      <w:start w:val="1"/>
      <w:numFmt w:val="decimal"/>
      <w:lvlText w:val="%5."/>
      <w:lvlJc w:val="left"/>
      <w:pPr>
        <w:tabs>
          <w:tab w:val="num" w:pos="3600"/>
        </w:tabs>
        <w:ind w:left="0" w:firstLine="2880"/>
      </w:pPr>
      <w:rPr>
        <w:rFonts w:cs="Times New Roman" w:hint="default"/>
        <w:vanish w:val="0"/>
        <w:u w:val="none"/>
      </w:rPr>
    </w:lvl>
    <w:lvl w:ilvl="5">
      <w:start w:val="1"/>
      <w:numFmt w:val="lowerLetter"/>
      <w:lvlRestart w:val="0"/>
      <w:lvlText w:val="(%6)"/>
      <w:lvlJc w:val="left"/>
      <w:pPr>
        <w:tabs>
          <w:tab w:val="num" w:pos="4320"/>
        </w:tabs>
        <w:ind w:left="0" w:firstLine="3600"/>
      </w:pPr>
      <w:rPr>
        <w:rFonts w:cs="Times New Roman" w:hint="default"/>
        <w:vanish w:val="0"/>
        <w:u w:val="none"/>
      </w:rPr>
    </w:lvl>
    <w:lvl w:ilvl="6">
      <w:start w:val="1"/>
      <w:numFmt w:val="lowerRoman"/>
      <w:lvlText w:val="(%7)"/>
      <w:lvlJc w:val="left"/>
      <w:pPr>
        <w:tabs>
          <w:tab w:val="num" w:pos="5040"/>
        </w:tabs>
        <w:ind w:left="0" w:firstLine="4320"/>
      </w:pPr>
      <w:rPr>
        <w:rFonts w:cs="Times New Roman" w:hint="default"/>
        <w:vanish w:val="0"/>
        <w:u w:val="none"/>
      </w:rPr>
    </w:lvl>
    <w:lvl w:ilvl="7">
      <w:start w:val="1"/>
      <w:numFmt w:val="lowerLetter"/>
      <w:lvlText w:val="%8."/>
      <w:lvlJc w:val="left"/>
      <w:pPr>
        <w:tabs>
          <w:tab w:val="num" w:pos="5760"/>
        </w:tabs>
        <w:ind w:left="0" w:firstLine="5040"/>
      </w:pPr>
      <w:rPr>
        <w:rFonts w:cs="Times New Roman" w:hint="default"/>
        <w:vanish w:val="0"/>
        <w:u w:val="none"/>
      </w:rPr>
    </w:lvl>
    <w:lvl w:ilvl="8">
      <w:start w:val="1"/>
      <w:numFmt w:val="upperLetter"/>
      <w:suff w:val="nothing"/>
      <w:lvlText w:val="Exhibit %9"/>
      <w:lvlJc w:val="left"/>
      <w:pPr>
        <w:ind w:left="0" w:firstLine="0"/>
      </w:pPr>
      <w:rPr>
        <w:rFonts w:cs="Times New Roman" w:hint="default"/>
        <w:vanish w:val="0"/>
        <w:u w:val="none"/>
      </w:rPr>
    </w:lvl>
  </w:abstractNum>
  <w:abstractNum w:abstractNumId="75" w15:restartNumberingAfterBreak="0">
    <w:nsid w:val="7C6B6EB7"/>
    <w:multiLevelType w:val="hybridMultilevel"/>
    <w:tmpl w:val="71902018"/>
    <w:lvl w:ilvl="0" w:tplc="FAB22CF6">
      <w:start w:val="1"/>
      <w:numFmt w:val="decimal"/>
      <w:pStyle w:val="Style3751"/>
      <w:lvlText w:val="7.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7233689">
    <w:abstractNumId w:val="18"/>
  </w:num>
  <w:num w:numId="2" w16cid:durableId="1875077604">
    <w:abstractNumId w:val="35"/>
  </w:num>
  <w:num w:numId="3" w16cid:durableId="58134864">
    <w:abstractNumId w:val="7"/>
  </w:num>
  <w:num w:numId="4" w16cid:durableId="1936859890">
    <w:abstractNumId w:val="6"/>
  </w:num>
  <w:num w:numId="5" w16cid:durableId="1004092333">
    <w:abstractNumId w:val="5"/>
  </w:num>
  <w:num w:numId="6" w16cid:durableId="1833522908">
    <w:abstractNumId w:val="4"/>
  </w:num>
  <w:num w:numId="7" w16cid:durableId="225994718">
    <w:abstractNumId w:val="3"/>
  </w:num>
  <w:num w:numId="8" w16cid:durableId="2071923479">
    <w:abstractNumId w:val="2"/>
  </w:num>
  <w:num w:numId="9" w16cid:durableId="1852379661">
    <w:abstractNumId w:val="1"/>
  </w:num>
  <w:num w:numId="10" w16cid:durableId="1885752581">
    <w:abstractNumId w:val="0"/>
  </w:num>
  <w:num w:numId="11" w16cid:durableId="1381127430">
    <w:abstractNumId w:val="40"/>
  </w:num>
  <w:num w:numId="12" w16cid:durableId="58944640">
    <w:abstractNumId w:val="20"/>
  </w:num>
  <w:num w:numId="13" w16cid:durableId="1358460562">
    <w:abstractNumId w:val="52"/>
  </w:num>
  <w:num w:numId="14" w16cid:durableId="1425111012">
    <w:abstractNumId w:val="74"/>
  </w:num>
  <w:num w:numId="15" w16cid:durableId="1451322741">
    <w:abstractNumId w:val="49"/>
  </w:num>
  <w:num w:numId="16" w16cid:durableId="1254506645">
    <w:abstractNumId w:val="46"/>
  </w:num>
  <w:num w:numId="17" w16cid:durableId="267277866">
    <w:abstractNumId w:val="66"/>
  </w:num>
  <w:num w:numId="18" w16cid:durableId="1299844774">
    <w:abstractNumId w:val="58"/>
  </w:num>
  <w:num w:numId="19" w16cid:durableId="211498693">
    <w:abstractNumId w:val="41"/>
  </w:num>
  <w:num w:numId="20" w16cid:durableId="1853756503">
    <w:abstractNumId w:val="56"/>
  </w:num>
  <w:num w:numId="21" w16cid:durableId="1661500097">
    <w:abstractNumId w:val="56"/>
    <w:lvlOverride w:ilvl="0">
      <w:startOverride w:val="1"/>
    </w:lvlOverride>
  </w:num>
  <w:num w:numId="22" w16cid:durableId="1744176154">
    <w:abstractNumId w:val="67"/>
  </w:num>
  <w:num w:numId="23" w16cid:durableId="1572042883">
    <w:abstractNumId w:val="33"/>
  </w:num>
  <w:num w:numId="24" w16cid:durableId="564948269">
    <w:abstractNumId w:val="31"/>
  </w:num>
  <w:num w:numId="25" w16cid:durableId="765148440">
    <w:abstractNumId w:val="39"/>
  </w:num>
  <w:num w:numId="26" w16cid:durableId="342585886">
    <w:abstractNumId w:val="68"/>
  </w:num>
  <w:num w:numId="27" w16cid:durableId="843710849">
    <w:abstractNumId w:val="70"/>
  </w:num>
  <w:num w:numId="28" w16cid:durableId="1328634698">
    <w:abstractNumId w:val="16"/>
  </w:num>
  <w:num w:numId="29" w16cid:durableId="1993216146">
    <w:abstractNumId w:val="45"/>
  </w:num>
  <w:num w:numId="30" w16cid:durableId="676617307">
    <w:abstractNumId w:val="34"/>
  </w:num>
  <w:num w:numId="31" w16cid:durableId="1243829828">
    <w:abstractNumId w:val="36"/>
  </w:num>
  <w:num w:numId="32" w16cid:durableId="1598708725">
    <w:abstractNumId w:val="50"/>
  </w:num>
  <w:num w:numId="33" w16cid:durableId="762190265">
    <w:abstractNumId w:val="51"/>
  </w:num>
  <w:num w:numId="34" w16cid:durableId="957642452">
    <w:abstractNumId w:val="11"/>
  </w:num>
  <w:num w:numId="35" w16cid:durableId="1793131986">
    <w:abstractNumId w:val="10"/>
  </w:num>
  <w:num w:numId="36" w16cid:durableId="365327633">
    <w:abstractNumId w:val="13"/>
  </w:num>
  <w:num w:numId="37" w16cid:durableId="601104923">
    <w:abstractNumId w:val="42"/>
  </w:num>
  <w:num w:numId="38" w16cid:durableId="134227125">
    <w:abstractNumId w:val="72"/>
  </w:num>
  <w:num w:numId="39" w16cid:durableId="910772400">
    <w:abstractNumId w:val="57"/>
  </w:num>
  <w:num w:numId="40" w16cid:durableId="145901810">
    <w:abstractNumId w:val="54"/>
  </w:num>
  <w:num w:numId="41" w16cid:durableId="1555039731">
    <w:abstractNumId w:val="64"/>
  </w:num>
  <w:num w:numId="42" w16cid:durableId="460809576">
    <w:abstractNumId w:val="71"/>
  </w:num>
  <w:num w:numId="43" w16cid:durableId="2008828888">
    <w:abstractNumId w:val="27"/>
  </w:num>
  <w:num w:numId="44" w16cid:durableId="493185753">
    <w:abstractNumId w:val="75"/>
  </w:num>
  <w:num w:numId="45" w16cid:durableId="2034304896">
    <w:abstractNumId w:val="55"/>
  </w:num>
  <w:num w:numId="46" w16cid:durableId="427507066">
    <w:abstractNumId w:val="38"/>
  </w:num>
  <w:num w:numId="47" w16cid:durableId="1948735990">
    <w:abstractNumId w:val="47"/>
  </w:num>
  <w:num w:numId="48" w16cid:durableId="305159423">
    <w:abstractNumId w:val="73"/>
  </w:num>
  <w:num w:numId="49" w16cid:durableId="1805614951">
    <w:abstractNumId w:val="22"/>
  </w:num>
  <w:num w:numId="50" w16cid:durableId="329602695">
    <w:abstractNumId w:val="60"/>
  </w:num>
  <w:num w:numId="51" w16cid:durableId="1247376250">
    <w:abstractNumId w:val="12"/>
  </w:num>
  <w:num w:numId="52" w16cid:durableId="334769075">
    <w:abstractNumId w:val="30"/>
  </w:num>
  <w:num w:numId="53" w16cid:durableId="106126984">
    <w:abstractNumId w:val="8"/>
  </w:num>
  <w:num w:numId="54" w16cid:durableId="1618217780">
    <w:abstractNumId w:val="53"/>
  </w:num>
  <w:num w:numId="55" w16cid:durableId="1775392965">
    <w:abstractNumId w:val="32"/>
  </w:num>
  <w:num w:numId="56" w16cid:durableId="2054428268">
    <w:abstractNumId w:val="48"/>
  </w:num>
  <w:num w:numId="57" w16cid:durableId="299310248">
    <w:abstractNumId w:val="25"/>
  </w:num>
  <w:num w:numId="58" w16cid:durableId="1466967640">
    <w:abstractNumId w:val="69"/>
  </w:num>
  <w:num w:numId="59" w16cid:durableId="1109817348">
    <w:abstractNumId w:val="9"/>
  </w:num>
  <w:num w:numId="60" w16cid:durableId="105932195">
    <w:abstractNumId w:val="37"/>
  </w:num>
  <w:num w:numId="61" w16cid:durableId="1096287230">
    <w:abstractNumId w:val="61"/>
  </w:num>
  <w:num w:numId="62" w16cid:durableId="283510857">
    <w:abstractNumId w:val="26"/>
  </w:num>
  <w:num w:numId="63" w16cid:durableId="726495483">
    <w:abstractNumId w:val="43"/>
  </w:num>
  <w:num w:numId="64" w16cid:durableId="643314185">
    <w:abstractNumId w:val="17"/>
  </w:num>
  <w:num w:numId="65" w16cid:durableId="1175221811">
    <w:abstractNumId w:val="15"/>
  </w:num>
  <w:num w:numId="66" w16cid:durableId="1555310071">
    <w:abstractNumId w:val="65"/>
  </w:num>
  <w:num w:numId="67" w16cid:durableId="1665432287">
    <w:abstractNumId w:val="29"/>
  </w:num>
  <w:num w:numId="68" w16cid:durableId="463812656">
    <w:abstractNumId w:val="59"/>
  </w:num>
  <w:num w:numId="69" w16cid:durableId="338436927">
    <w:abstractNumId w:val="63"/>
  </w:num>
  <w:num w:numId="70" w16cid:durableId="1006785193">
    <w:abstractNumId w:val="21"/>
  </w:num>
  <w:num w:numId="71" w16cid:durableId="1078792903">
    <w:abstractNumId w:val="14"/>
  </w:num>
  <w:num w:numId="72" w16cid:durableId="1041246520">
    <w:abstractNumId w:val="23"/>
  </w:num>
  <w:num w:numId="73" w16cid:durableId="53821758">
    <w:abstractNumId w:val="44"/>
  </w:num>
  <w:num w:numId="74" w16cid:durableId="1747149875">
    <w:abstractNumId w:val="28"/>
  </w:num>
  <w:num w:numId="75" w16cid:durableId="538128798">
    <w:abstractNumId w:val="62"/>
  </w:num>
  <w:num w:numId="76" w16cid:durableId="1578899747">
    <w:abstractNumId w:val="24"/>
  </w:num>
  <w:num w:numId="77" w16cid:durableId="420182940">
    <w:abstractNumId w:val="1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B5"/>
    <w:rsid w:val="00000109"/>
    <w:rsid w:val="000107F0"/>
    <w:rsid w:val="00016EE0"/>
    <w:rsid w:val="000219EE"/>
    <w:rsid w:val="00030186"/>
    <w:rsid w:val="00030732"/>
    <w:rsid w:val="00031870"/>
    <w:rsid w:val="0003693E"/>
    <w:rsid w:val="00043C73"/>
    <w:rsid w:val="000459FC"/>
    <w:rsid w:val="000475A0"/>
    <w:rsid w:val="0006721F"/>
    <w:rsid w:val="00067A2F"/>
    <w:rsid w:val="0009032F"/>
    <w:rsid w:val="000A0F92"/>
    <w:rsid w:val="000A2B63"/>
    <w:rsid w:val="000A68DF"/>
    <w:rsid w:val="000C152B"/>
    <w:rsid w:val="000C3400"/>
    <w:rsid w:val="000D3E94"/>
    <w:rsid w:val="000E4B37"/>
    <w:rsid w:val="000F0470"/>
    <w:rsid w:val="00110F58"/>
    <w:rsid w:val="00137124"/>
    <w:rsid w:val="0014114C"/>
    <w:rsid w:val="00142174"/>
    <w:rsid w:val="0014508E"/>
    <w:rsid w:val="00154FC9"/>
    <w:rsid w:val="0015579B"/>
    <w:rsid w:val="00161C1E"/>
    <w:rsid w:val="00162E69"/>
    <w:rsid w:val="00165A6E"/>
    <w:rsid w:val="00181214"/>
    <w:rsid w:val="00191F00"/>
    <w:rsid w:val="00197C83"/>
    <w:rsid w:val="001A0E74"/>
    <w:rsid w:val="001A1C76"/>
    <w:rsid w:val="001A5D81"/>
    <w:rsid w:val="001A62A7"/>
    <w:rsid w:val="001B4BEA"/>
    <w:rsid w:val="001B508C"/>
    <w:rsid w:val="001B6C8A"/>
    <w:rsid w:val="001B740E"/>
    <w:rsid w:val="001B792E"/>
    <w:rsid w:val="001C2DE7"/>
    <w:rsid w:val="001C2DFF"/>
    <w:rsid w:val="001D1F8F"/>
    <w:rsid w:val="001D567C"/>
    <w:rsid w:val="001E2090"/>
    <w:rsid w:val="001F78FE"/>
    <w:rsid w:val="00205205"/>
    <w:rsid w:val="00214F7F"/>
    <w:rsid w:val="00215802"/>
    <w:rsid w:val="00227D73"/>
    <w:rsid w:val="00233183"/>
    <w:rsid w:val="00233B8A"/>
    <w:rsid w:val="00242738"/>
    <w:rsid w:val="0024796F"/>
    <w:rsid w:val="00250CAD"/>
    <w:rsid w:val="0026250D"/>
    <w:rsid w:val="00264C14"/>
    <w:rsid w:val="0026646B"/>
    <w:rsid w:val="00274CF7"/>
    <w:rsid w:val="00276729"/>
    <w:rsid w:val="00276BD0"/>
    <w:rsid w:val="00287E20"/>
    <w:rsid w:val="0029288C"/>
    <w:rsid w:val="002A7B65"/>
    <w:rsid w:val="002C6247"/>
    <w:rsid w:val="002D2D42"/>
    <w:rsid w:val="002D5A23"/>
    <w:rsid w:val="002E2D65"/>
    <w:rsid w:val="002E4D64"/>
    <w:rsid w:val="002F1B49"/>
    <w:rsid w:val="002F3E28"/>
    <w:rsid w:val="002F44BA"/>
    <w:rsid w:val="002F47AE"/>
    <w:rsid w:val="00304158"/>
    <w:rsid w:val="0031578D"/>
    <w:rsid w:val="0031660A"/>
    <w:rsid w:val="003265AE"/>
    <w:rsid w:val="00330794"/>
    <w:rsid w:val="00331D32"/>
    <w:rsid w:val="00334614"/>
    <w:rsid w:val="00334C9B"/>
    <w:rsid w:val="00334FAB"/>
    <w:rsid w:val="00344BA7"/>
    <w:rsid w:val="0034522D"/>
    <w:rsid w:val="0035246E"/>
    <w:rsid w:val="00352FED"/>
    <w:rsid w:val="00354A3A"/>
    <w:rsid w:val="00356C17"/>
    <w:rsid w:val="00364956"/>
    <w:rsid w:val="00365DC2"/>
    <w:rsid w:val="0037296E"/>
    <w:rsid w:val="00372CF2"/>
    <w:rsid w:val="00382DA3"/>
    <w:rsid w:val="00382EB2"/>
    <w:rsid w:val="003844C7"/>
    <w:rsid w:val="00392940"/>
    <w:rsid w:val="003B1ADE"/>
    <w:rsid w:val="003B428E"/>
    <w:rsid w:val="003C222E"/>
    <w:rsid w:val="003C5B1D"/>
    <w:rsid w:val="003C7C19"/>
    <w:rsid w:val="003D22DA"/>
    <w:rsid w:val="003D341A"/>
    <w:rsid w:val="003D5E33"/>
    <w:rsid w:val="00400AE5"/>
    <w:rsid w:val="0040451D"/>
    <w:rsid w:val="004060D1"/>
    <w:rsid w:val="00407CB5"/>
    <w:rsid w:val="00411CBE"/>
    <w:rsid w:val="004332D5"/>
    <w:rsid w:val="00437211"/>
    <w:rsid w:val="00437EC8"/>
    <w:rsid w:val="00443475"/>
    <w:rsid w:val="00450AD1"/>
    <w:rsid w:val="004569B4"/>
    <w:rsid w:val="00463EE5"/>
    <w:rsid w:val="004801FB"/>
    <w:rsid w:val="004849A1"/>
    <w:rsid w:val="004A5728"/>
    <w:rsid w:val="004B5862"/>
    <w:rsid w:val="004C51EA"/>
    <w:rsid w:val="004C632C"/>
    <w:rsid w:val="004C7F5F"/>
    <w:rsid w:val="004E4D45"/>
    <w:rsid w:val="004F0179"/>
    <w:rsid w:val="004F0D71"/>
    <w:rsid w:val="004F6382"/>
    <w:rsid w:val="00503E93"/>
    <w:rsid w:val="005062C7"/>
    <w:rsid w:val="00522811"/>
    <w:rsid w:val="005238F8"/>
    <w:rsid w:val="005369C8"/>
    <w:rsid w:val="0055724D"/>
    <w:rsid w:val="0056017F"/>
    <w:rsid w:val="00562D6C"/>
    <w:rsid w:val="00564036"/>
    <w:rsid w:val="00564BE6"/>
    <w:rsid w:val="00570638"/>
    <w:rsid w:val="00573EF4"/>
    <w:rsid w:val="00583C38"/>
    <w:rsid w:val="005A2D7B"/>
    <w:rsid w:val="005A3C14"/>
    <w:rsid w:val="005A5F09"/>
    <w:rsid w:val="005A7EEA"/>
    <w:rsid w:val="005B081D"/>
    <w:rsid w:val="005B2FE3"/>
    <w:rsid w:val="005C250F"/>
    <w:rsid w:val="005C2FE5"/>
    <w:rsid w:val="005C62A3"/>
    <w:rsid w:val="005D4A8E"/>
    <w:rsid w:val="005D5542"/>
    <w:rsid w:val="005D6F1E"/>
    <w:rsid w:val="005E2CDF"/>
    <w:rsid w:val="005E4AD0"/>
    <w:rsid w:val="005E4CBD"/>
    <w:rsid w:val="005E6490"/>
    <w:rsid w:val="005F208B"/>
    <w:rsid w:val="0060387A"/>
    <w:rsid w:val="00606915"/>
    <w:rsid w:val="006231B1"/>
    <w:rsid w:val="00627D55"/>
    <w:rsid w:val="00635BA1"/>
    <w:rsid w:val="00636E41"/>
    <w:rsid w:val="00647C19"/>
    <w:rsid w:val="00647D50"/>
    <w:rsid w:val="00654216"/>
    <w:rsid w:val="0065556E"/>
    <w:rsid w:val="00661FC5"/>
    <w:rsid w:val="00663B09"/>
    <w:rsid w:val="00667043"/>
    <w:rsid w:val="0067274A"/>
    <w:rsid w:val="00675157"/>
    <w:rsid w:val="0068323D"/>
    <w:rsid w:val="00683416"/>
    <w:rsid w:val="00684A18"/>
    <w:rsid w:val="00693596"/>
    <w:rsid w:val="00694D0F"/>
    <w:rsid w:val="006A0AC0"/>
    <w:rsid w:val="006B0836"/>
    <w:rsid w:val="006B6C1E"/>
    <w:rsid w:val="006C25BA"/>
    <w:rsid w:val="006D1DFF"/>
    <w:rsid w:val="006D3342"/>
    <w:rsid w:val="006D4709"/>
    <w:rsid w:val="006D646B"/>
    <w:rsid w:val="006E5E71"/>
    <w:rsid w:val="006F0A21"/>
    <w:rsid w:val="00702CF7"/>
    <w:rsid w:val="00707926"/>
    <w:rsid w:val="00710163"/>
    <w:rsid w:val="00724CA3"/>
    <w:rsid w:val="00725D18"/>
    <w:rsid w:val="00727DC4"/>
    <w:rsid w:val="00732D9A"/>
    <w:rsid w:val="00732DB9"/>
    <w:rsid w:val="00741C0B"/>
    <w:rsid w:val="00745101"/>
    <w:rsid w:val="007474BF"/>
    <w:rsid w:val="00751E54"/>
    <w:rsid w:val="00755499"/>
    <w:rsid w:val="00763121"/>
    <w:rsid w:val="00763DB2"/>
    <w:rsid w:val="007645D7"/>
    <w:rsid w:val="00764E46"/>
    <w:rsid w:val="00770E80"/>
    <w:rsid w:val="007711D8"/>
    <w:rsid w:val="007859F6"/>
    <w:rsid w:val="00792D4F"/>
    <w:rsid w:val="0079302F"/>
    <w:rsid w:val="007A052F"/>
    <w:rsid w:val="007A5D8A"/>
    <w:rsid w:val="007A5F64"/>
    <w:rsid w:val="007A6946"/>
    <w:rsid w:val="007B019E"/>
    <w:rsid w:val="007C1EF1"/>
    <w:rsid w:val="007C3282"/>
    <w:rsid w:val="007C622F"/>
    <w:rsid w:val="007D56B3"/>
    <w:rsid w:val="007D79C4"/>
    <w:rsid w:val="007E12C0"/>
    <w:rsid w:val="007E490C"/>
    <w:rsid w:val="007E4B22"/>
    <w:rsid w:val="007E6697"/>
    <w:rsid w:val="007F4F4C"/>
    <w:rsid w:val="007F590E"/>
    <w:rsid w:val="007F5A3F"/>
    <w:rsid w:val="008120B2"/>
    <w:rsid w:val="00813802"/>
    <w:rsid w:val="00815AF3"/>
    <w:rsid w:val="008473D4"/>
    <w:rsid w:val="0084750E"/>
    <w:rsid w:val="00860ACC"/>
    <w:rsid w:val="0086528F"/>
    <w:rsid w:val="0086732B"/>
    <w:rsid w:val="00873410"/>
    <w:rsid w:val="008769A4"/>
    <w:rsid w:val="00895A4B"/>
    <w:rsid w:val="008B1E74"/>
    <w:rsid w:val="008C1063"/>
    <w:rsid w:val="008D3D03"/>
    <w:rsid w:val="008E6AFE"/>
    <w:rsid w:val="008F0C3C"/>
    <w:rsid w:val="008F2D86"/>
    <w:rsid w:val="0090252A"/>
    <w:rsid w:val="00905577"/>
    <w:rsid w:val="00922326"/>
    <w:rsid w:val="0092440B"/>
    <w:rsid w:val="009252BC"/>
    <w:rsid w:val="00944C14"/>
    <w:rsid w:val="00947636"/>
    <w:rsid w:val="00952EBE"/>
    <w:rsid w:val="00955FC5"/>
    <w:rsid w:val="009632A2"/>
    <w:rsid w:val="00971CD6"/>
    <w:rsid w:val="009724AB"/>
    <w:rsid w:val="00980283"/>
    <w:rsid w:val="00981154"/>
    <w:rsid w:val="00982A03"/>
    <w:rsid w:val="0098701C"/>
    <w:rsid w:val="00991D91"/>
    <w:rsid w:val="00994D52"/>
    <w:rsid w:val="009A48C1"/>
    <w:rsid w:val="009A5580"/>
    <w:rsid w:val="009B7226"/>
    <w:rsid w:val="009C368F"/>
    <w:rsid w:val="009C4D2C"/>
    <w:rsid w:val="009E66C2"/>
    <w:rsid w:val="009E7387"/>
    <w:rsid w:val="009F227F"/>
    <w:rsid w:val="009F56C7"/>
    <w:rsid w:val="009F5795"/>
    <w:rsid w:val="00A00311"/>
    <w:rsid w:val="00A012E7"/>
    <w:rsid w:val="00A25AEB"/>
    <w:rsid w:val="00A30012"/>
    <w:rsid w:val="00A3342F"/>
    <w:rsid w:val="00A35759"/>
    <w:rsid w:val="00A576B2"/>
    <w:rsid w:val="00A57DA0"/>
    <w:rsid w:val="00A61ECE"/>
    <w:rsid w:val="00A66E5A"/>
    <w:rsid w:val="00A67F95"/>
    <w:rsid w:val="00A716C8"/>
    <w:rsid w:val="00A735F5"/>
    <w:rsid w:val="00A828B3"/>
    <w:rsid w:val="00A8647A"/>
    <w:rsid w:val="00A95C11"/>
    <w:rsid w:val="00AA0285"/>
    <w:rsid w:val="00AA2EB1"/>
    <w:rsid w:val="00AA3D0C"/>
    <w:rsid w:val="00AA47FB"/>
    <w:rsid w:val="00AC2685"/>
    <w:rsid w:val="00AC330F"/>
    <w:rsid w:val="00AE4326"/>
    <w:rsid w:val="00AF6ECB"/>
    <w:rsid w:val="00B02118"/>
    <w:rsid w:val="00B03D07"/>
    <w:rsid w:val="00B1395E"/>
    <w:rsid w:val="00B1429F"/>
    <w:rsid w:val="00B178F5"/>
    <w:rsid w:val="00B20782"/>
    <w:rsid w:val="00B318F9"/>
    <w:rsid w:val="00B34372"/>
    <w:rsid w:val="00B36F7B"/>
    <w:rsid w:val="00B41639"/>
    <w:rsid w:val="00B4338B"/>
    <w:rsid w:val="00B461C8"/>
    <w:rsid w:val="00B64036"/>
    <w:rsid w:val="00B6403E"/>
    <w:rsid w:val="00B7015C"/>
    <w:rsid w:val="00B8059C"/>
    <w:rsid w:val="00B8087C"/>
    <w:rsid w:val="00B81EC5"/>
    <w:rsid w:val="00B97B80"/>
    <w:rsid w:val="00BA1268"/>
    <w:rsid w:val="00BB0074"/>
    <w:rsid w:val="00BB1066"/>
    <w:rsid w:val="00BB3699"/>
    <w:rsid w:val="00BB6A57"/>
    <w:rsid w:val="00BC40B1"/>
    <w:rsid w:val="00BC4F86"/>
    <w:rsid w:val="00BD4F1D"/>
    <w:rsid w:val="00BE49D9"/>
    <w:rsid w:val="00BE5A08"/>
    <w:rsid w:val="00BF1864"/>
    <w:rsid w:val="00BF2A55"/>
    <w:rsid w:val="00BF561F"/>
    <w:rsid w:val="00C01B16"/>
    <w:rsid w:val="00C04B26"/>
    <w:rsid w:val="00C06E83"/>
    <w:rsid w:val="00C222FB"/>
    <w:rsid w:val="00C2691F"/>
    <w:rsid w:val="00C27425"/>
    <w:rsid w:val="00C31296"/>
    <w:rsid w:val="00C3265F"/>
    <w:rsid w:val="00C33F00"/>
    <w:rsid w:val="00C459C6"/>
    <w:rsid w:val="00C53747"/>
    <w:rsid w:val="00C539E6"/>
    <w:rsid w:val="00C56BF7"/>
    <w:rsid w:val="00C570A3"/>
    <w:rsid w:val="00C60EB2"/>
    <w:rsid w:val="00C6766C"/>
    <w:rsid w:val="00C759E0"/>
    <w:rsid w:val="00C961CF"/>
    <w:rsid w:val="00CA07DB"/>
    <w:rsid w:val="00CA304C"/>
    <w:rsid w:val="00CB0064"/>
    <w:rsid w:val="00CB2AB8"/>
    <w:rsid w:val="00CD7992"/>
    <w:rsid w:val="00CE6EC6"/>
    <w:rsid w:val="00CE7A65"/>
    <w:rsid w:val="00CE7C4D"/>
    <w:rsid w:val="00CF226E"/>
    <w:rsid w:val="00D011ED"/>
    <w:rsid w:val="00D157E8"/>
    <w:rsid w:val="00D253B5"/>
    <w:rsid w:val="00D26841"/>
    <w:rsid w:val="00D300E1"/>
    <w:rsid w:val="00D335CB"/>
    <w:rsid w:val="00D35968"/>
    <w:rsid w:val="00D41E09"/>
    <w:rsid w:val="00D43C29"/>
    <w:rsid w:val="00D4669D"/>
    <w:rsid w:val="00D500C9"/>
    <w:rsid w:val="00D563DA"/>
    <w:rsid w:val="00D61935"/>
    <w:rsid w:val="00D7301A"/>
    <w:rsid w:val="00D73A33"/>
    <w:rsid w:val="00D80138"/>
    <w:rsid w:val="00D80239"/>
    <w:rsid w:val="00D81C24"/>
    <w:rsid w:val="00DA0186"/>
    <w:rsid w:val="00DA1EE1"/>
    <w:rsid w:val="00DA5AF4"/>
    <w:rsid w:val="00DB59C7"/>
    <w:rsid w:val="00DC0547"/>
    <w:rsid w:val="00DC506A"/>
    <w:rsid w:val="00DF118F"/>
    <w:rsid w:val="00DF3339"/>
    <w:rsid w:val="00DF4D62"/>
    <w:rsid w:val="00DF631F"/>
    <w:rsid w:val="00E0525C"/>
    <w:rsid w:val="00E137E8"/>
    <w:rsid w:val="00E1637E"/>
    <w:rsid w:val="00E16EA3"/>
    <w:rsid w:val="00E207F2"/>
    <w:rsid w:val="00E22C32"/>
    <w:rsid w:val="00E3418D"/>
    <w:rsid w:val="00E36034"/>
    <w:rsid w:val="00E41158"/>
    <w:rsid w:val="00E4552F"/>
    <w:rsid w:val="00E52282"/>
    <w:rsid w:val="00E54681"/>
    <w:rsid w:val="00E57C53"/>
    <w:rsid w:val="00E62A83"/>
    <w:rsid w:val="00E62F1F"/>
    <w:rsid w:val="00E645D7"/>
    <w:rsid w:val="00E6707A"/>
    <w:rsid w:val="00E75C9F"/>
    <w:rsid w:val="00E75F7C"/>
    <w:rsid w:val="00E912F5"/>
    <w:rsid w:val="00EA3BB9"/>
    <w:rsid w:val="00EA74B5"/>
    <w:rsid w:val="00EB5539"/>
    <w:rsid w:val="00EC4E21"/>
    <w:rsid w:val="00EC685F"/>
    <w:rsid w:val="00ED015D"/>
    <w:rsid w:val="00ED520F"/>
    <w:rsid w:val="00ED57F4"/>
    <w:rsid w:val="00ED7E37"/>
    <w:rsid w:val="00EE3AA2"/>
    <w:rsid w:val="00EE6C7D"/>
    <w:rsid w:val="00F00169"/>
    <w:rsid w:val="00F04DB4"/>
    <w:rsid w:val="00F0500A"/>
    <w:rsid w:val="00F12794"/>
    <w:rsid w:val="00F12C09"/>
    <w:rsid w:val="00F2538C"/>
    <w:rsid w:val="00F323BD"/>
    <w:rsid w:val="00F4012F"/>
    <w:rsid w:val="00F70DD2"/>
    <w:rsid w:val="00F8007C"/>
    <w:rsid w:val="00F83E46"/>
    <w:rsid w:val="00F90DEE"/>
    <w:rsid w:val="00F92C2B"/>
    <w:rsid w:val="00F9425E"/>
    <w:rsid w:val="00F94528"/>
    <w:rsid w:val="00F95FA5"/>
    <w:rsid w:val="00F969D2"/>
    <w:rsid w:val="00FA07D7"/>
    <w:rsid w:val="00FA674B"/>
    <w:rsid w:val="00FC5323"/>
    <w:rsid w:val="00FD09EA"/>
    <w:rsid w:val="00FD1E1D"/>
    <w:rsid w:val="00FD5835"/>
    <w:rsid w:val="00FE1C4D"/>
    <w:rsid w:val="00FE3C89"/>
    <w:rsid w:val="00FE44A6"/>
    <w:rsid w:val="00FE5511"/>
    <w:rsid w:val="00FE59A2"/>
    <w:rsid w:val="00FF2922"/>
    <w:rsid w:val="00FF4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C9A4D"/>
  <w15:docId w15:val="{8D5C475A-3261-4145-9C73-F10CAB3E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043"/>
    <w:pPr>
      <w:spacing w:after="0" w:line="240" w:lineRule="auto"/>
    </w:pPr>
    <w:rPr>
      <w:rFonts w:ascii="Times New Roman" w:eastAsia="Times New Roman" w:hAnsi="Times New Roman" w:cs="Times New Roman"/>
      <w:sz w:val="24"/>
      <w:szCs w:val="20"/>
    </w:rPr>
  </w:style>
  <w:style w:type="paragraph" w:styleId="Heading1">
    <w:name w:val="heading 1"/>
    <w:basedOn w:val="Heading"/>
    <w:next w:val="BodyText"/>
    <w:link w:val="Heading1Char"/>
    <w:uiPriority w:val="9"/>
    <w:qFormat/>
    <w:rsid w:val="0035246E"/>
    <w:pPr>
      <w:keepNext/>
      <w:numPr>
        <w:numId w:val="35"/>
      </w:numPr>
      <w:outlineLvl w:val="0"/>
    </w:pPr>
    <w:rPr>
      <w:rFonts w:ascii="Palatino Linotype" w:hAnsi="Palatino Linotype" w:cs="Arial"/>
      <w:b/>
      <w:bCs/>
      <w:caps/>
      <w:sz w:val="28"/>
    </w:rPr>
  </w:style>
  <w:style w:type="paragraph" w:styleId="Heading2">
    <w:name w:val="heading 2"/>
    <w:basedOn w:val="Heading"/>
    <w:next w:val="BodyText"/>
    <w:link w:val="Heading2Char"/>
    <w:autoRedefine/>
    <w:uiPriority w:val="9"/>
    <w:qFormat/>
    <w:rsid w:val="007B019E"/>
    <w:pPr>
      <w:numPr>
        <w:ilvl w:val="1"/>
        <w:numId w:val="35"/>
      </w:numPr>
      <w:spacing w:before="0"/>
      <w:ind w:firstLine="0"/>
      <w:outlineLvl w:val="1"/>
    </w:pPr>
    <w:rPr>
      <w:rFonts w:ascii="Palatino Linotype" w:hAnsi="Palatino Linotype" w:cs="Arial"/>
      <w:b/>
      <w:bCs/>
      <w:iCs/>
      <w:smallCaps/>
    </w:rPr>
  </w:style>
  <w:style w:type="paragraph" w:styleId="Heading3">
    <w:name w:val="heading 3"/>
    <w:aliases w:val="Heading 3+"/>
    <w:basedOn w:val="Normal"/>
    <w:next w:val="BodyText"/>
    <w:link w:val="Heading3Char"/>
    <w:uiPriority w:val="9"/>
    <w:qFormat/>
    <w:rsid w:val="000219EE"/>
    <w:pPr>
      <w:numPr>
        <w:numId w:val="19"/>
      </w:numPr>
      <w:jc w:val="both"/>
      <w:outlineLvl w:val="2"/>
    </w:pPr>
  </w:style>
  <w:style w:type="paragraph" w:styleId="Heading4">
    <w:name w:val="heading 4"/>
    <w:basedOn w:val="Heading"/>
    <w:next w:val="BodyText"/>
    <w:link w:val="Heading4Char"/>
    <w:uiPriority w:val="9"/>
    <w:qFormat/>
    <w:rsid w:val="0035246E"/>
    <w:pPr>
      <w:numPr>
        <w:ilvl w:val="3"/>
        <w:numId w:val="35"/>
      </w:numPr>
      <w:outlineLvl w:val="3"/>
    </w:pPr>
    <w:rPr>
      <w:bCs/>
    </w:rPr>
  </w:style>
  <w:style w:type="paragraph" w:styleId="Heading5">
    <w:name w:val="heading 5"/>
    <w:basedOn w:val="Heading"/>
    <w:next w:val="BodyText"/>
    <w:link w:val="Heading5Char"/>
    <w:uiPriority w:val="9"/>
    <w:qFormat/>
    <w:rsid w:val="0035246E"/>
    <w:pPr>
      <w:numPr>
        <w:ilvl w:val="4"/>
        <w:numId w:val="35"/>
      </w:numPr>
      <w:outlineLvl w:val="4"/>
    </w:pPr>
    <w:rPr>
      <w:bCs/>
      <w:iCs/>
    </w:rPr>
  </w:style>
  <w:style w:type="paragraph" w:styleId="Heading6">
    <w:name w:val="heading 6"/>
    <w:basedOn w:val="Heading"/>
    <w:next w:val="BodyText"/>
    <w:link w:val="Heading6Char"/>
    <w:uiPriority w:val="9"/>
    <w:qFormat/>
    <w:rsid w:val="0035246E"/>
    <w:pPr>
      <w:numPr>
        <w:ilvl w:val="5"/>
        <w:numId w:val="35"/>
      </w:numPr>
      <w:outlineLvl w:val="5"/>
    </w:pPr>
    <w:rPr>
      <w:bCs/>
    </w:rPr>
  </w:style>
  <w:style w:type="paragraph" w:styleId="Heading7">
    <w:name w:val="heading 7"/>
    <w:basedOn w:val="Heading"/>
    <w:next w:val="BodyText"/>
    <w:link w:val="Heading7Char"/>
    <w:uiPriority w:val="9"/>
    <w:qFormat/>
    <w:rsid w:val="0035246E"/>
    <w:pPr>
      <w:numPr>
        <w:ilvl w:val="6"/>
        <w:numId w:val="35"/>
      </w:numPr>
      <w:outlineLvl w:val="6"/>
    </w:pPr>
  </w:style>
  <w:style w:type="paragraph" w:styleId="Heading8">
    <w:name w:val="heading 8"/>
    <w:basedOn w:val="Heading"/>
    <w:next w:val="BodyText"/>
    <w:link w:val="Heading8Char"/>
    <w:uiPriority w:val="9"/>
    <w:qFormat/>
    <w:rsid w:val="0035246E"/>
    <w:pPr>
      <w:numPr>
        <w:ilvl w:val="7"/>
        <w:numId w:val="35"/>
      </w:numPr>
      <w:outlineLvl w:val="7"/>
    </w:pPr>
    <w:rPr>
      <w:iCs/>
    </w:rPr>
  </w:style>
  <w:style w:type="paragraph" w:styleId="Heading9">
    <w:name w:val="heading 9"/>
    <w:basedOn w:val="Heading"/>
    <w:next w:val="BodyText"/>
    <w:link w:val="Heading9Char"/>
    <w:uiPriority w:val="9"/>
    <w:qFormat/>
    <w:rsid w:val="0035246E"/>
    <w:pPr>
      <w:numPr>
        <w:ilvl w:val="8"/>
        <w:numId w:val="35"/>
      </w:numPr>
      <w:spacing w:after="360"/>
      <w:jc w:val="cente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5246E"/>
    <w:pPr>
      <w:tabs>
        <w:tab w:val="center" w:pos="4680"/>
        <w:tab w:val="right" w:pos="9360"/>
      </w:tabs>
    </w:pPr>
    <w:rPr>
      <w:noProof/>
    </w:rPr>
  </w:style>
  <w:style w:type="character" w:customStyle="1" w:styleId="HeaderChar">
    <w:name w:val="Header Char"/>
    <w:basedOn w:val="DefaultParagraphFont"/>
    <w:link w:val="Header"/>
    <w:uiPriority w:val="99"/>
    <w:rsid w:val="0035246E"/>
    <w:rPr>
      <w:rFonts w:ascii="Times New Roman" w:eastAsia="Times New Roman" w:hAnsi="Times New Roman" w:cs="Times New Roman"/>
      <w:noProof/>
      <w:sz w:val="24"/>
      <w:szCs w:val="20"/>
    </w:rPr>
  </w:style>
  <w:style w:type="paragraph" w:styleId="Footer">
    <w:name w:val="footer"/>
    <w:basedOn w:val="Normal"/>
    <w:link w:val="FooterChar"/>
    <w:uiPriority w:val="99"/>
    <w:rsid w:val="0035246E"/>
    <w:pPr>
      <w:tabs>
        <w:tab w:val="center" w:pos="4680"/>
        <w:tab w:val="right" w:pos="9360"/>
      </w:tabs>
    </w:pPr>
  </w:style>
  <w:style w:type="character" w:customStyle="1" w:styleId="FooterChar">
    <w:name w:val="Footer Char"/>
    <w:basedOn w:val="DefaultParagraphFont"/>
    <w:link w:val="Footer"/>
    <w:uiPriority w:val="99"/>
    <w:rsid w:val="0035246E"/>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6D3342"/>
  </w:style>
  <w:style w:type="paragraph" w:styleId="BodyText">
    <w:name w:val="Body Text"/>
    <w:basedOn w:val="Normal"/>
    <w:link w:val="BodyTextChar"/>
    <w:uiPriority w:val="99"/>
    <w:rsid w:val="0035246E"/>
    <w:pPr>
      <w:spacing w:before="240"/>
      <w:ind w:firstLine="720"/>
    </w:pPr>
  </w:style>
  <w:style w:type="character" w:customStyle="1" w:styleId="BodyTextChar">
    <w:name w:val="Body Text Char"/>
    <w:basedOn w:val="DefaultParagraphFont"/>
    <w:link w:val="BodyText"/>
    <w:uiPriority w:val="99"/>
    <w:rsid w:val="0035246E"/>
    <w:rPr>
      <w:rFonts w:ascii="Times New Roman" w:eastAsia="Times New Roman" w:hAnsi="Times New Roman" w:cs="Times New Roman"/>
      <w:sz w:val="24"/>
      <w:szCs w:val="20"/>
    </w:rPr>
  </w:style>
  <w:style w:type="paragraph" w:styleId="ListParagraph">
    <w:name w:val="List Paragraph"/>
    <w:aliases w:val="2.31 new"/>
    <w:basedOn w:val="Normal"/>
    <w:uiPriority w:val="34"/>
    <w:qFormat/>
    <w:rsid w:val="00A57DA0"/>
    <w:pPr>
      <w:numPr>
        <w:numId w:val="20"/>
      </w:numPr>
      <w:ind w:hanging="720"/>
      <w:contextualSpacing/>
      <w:jc w:val="both"/>
    </w:pPr>
  </w:style>
  <w:style w:type="paragraph" w:customStyle="1" w:styleId="Default">
    <w:name w:val="Default"/>
    <w:rsid w:val="00EE3AA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636E41"/>
    <w:pPr>
      <w:spacing w:after="0" w:line="240" w:lineRule="auto"/>
    </w:pPr>
    <w:rPr>
      <w:rFonts w:ascii="Palatino Linotype" w:eastAsia="Palatino Linotype" w:hAnsi="Palatino Linotype" w:cs="Palatino Linotype"/>
    </w:rPr>
  </w:style>
  <w:style w:type="character" w:styleId="CommentReference">
    <w:name w:val="annotation reference"/>
    <w:basedOn w:val="DefaultParagraphFont"/>
    <w:uiPriority w:val="99"/>
    <w:semiHidden/>
    <w:rsid w:val="0035246E"/>
    <w:rPr>
      <w:rFonts w:ascii="Times New Roman" w:hAnsi="Times New Roman" w:cs="Times New Roman"/>
      <w:color w:val="FF0000"/>
      <w:sz w:val="16"/>
    </w:rPr>
  </w:style>
  <w:style w:type="paragraph" w:styleId="CommentText">
    <w:name w:val="annotation text"/>
    <w:basedOn w:val="Normal"/>
    <w:link w:val="CommentTextChar"/>
    <w:uiPriority w:val="99"/>
    <w:semiHidden/>
    <w:rsid w:val="0035246E"/>
  </w:style>
  <w:style w:type="character" w:customStyle="1" w:styleId="CommentTextChar">
    <w:name w:val="Comment Text Char"/>
    <w:basedOn w:val="DefaultParagraphFont"/>
    <w:link w:val="CommentText"/>
    <w:uiPriority w:val="99"/>
    <w:semiHidden/>
    <w:rsid w:val="0035246E"/>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rsid w:val="0035246E"/>
    <w:rPr>
      <w:b/>
      <w:bCs/>
      <w:sz w:val="20"/>
    </w:rPr>
  </w:style>
  <w:style w:type="character" w:customStyle="1" w:styleId="CommentSubjectChar">
    <w:name w:val="Comment Subject Char"/>
    <w:basedOn w:val="CommentTextChar"/>
    <w:link w:val="CommentSubject"/>
    <w:rsid w:val="0035246E"/>
    <w:rPr>
      <w:rFonts w:ascii="Times New Roman" w:eastAsia="Times New Roman" w:hAnsi="Times New Roman" w:cs="Times New Roman"/>
      <w:b/>
      <w:bCs/>
      <w:sz w:val="20"/>
      <w:szCs w:val="20"/>
    </w:rPr>
  </w:style>
  <w:style w:type="paragraph" w:styleId="BalloonText">
    <w:name w:val="Balloon Text"/>
    <w:basedOn w:val="Normal"/>
    <w:link w:val="BalloonTextChar"/>
    <w:rsid w:val="0035246E"/>
    <w:rPr>
      <w:rFonts w:ascii="Tahoma" w:hAnsi="Tahoma" w:cs="Tahoma"/>
      <w:sz w:val="16"/>
      <w:szCs w:val="16"/>
    </w:rPr>
  </w:style>
  <w:style w:type="character" w:customStyle="1" w:styleId="BalloonTextChar">
    <w:name w:val="Balloon Text Char"/>
    <w:basedOn w:val="DefaultParagraphFont"/>
    <w:link w:val="BalloonText"/>
    <w:rsid w:val="0035246E"/>
    <w:rPr>
      <w:rFonts w:ascii="Tahoma" w:eastAsia="Times New Roman" w:hAnsi="Tahoma" w:cs="Tahoma"/>
      <w:sz w:val="16"/>
      <w:szCs w:val="16"/>
    </w:rPr>
  </w:style>
  <w:style w:type="character" w:customStyle="1" w:styleId="Heading1Char">
    <w:name w:val="Heading 1 Char"/>
    <w:basedOn w:val="DefaultParagraphFont"/>
    <w:link w:val="Heading1"/>
    <w:uiPriority w:val="9"/>
    <w:rsid w:val="0035246E"/>
    <w:rPr>
      <w:rFonts w:ascii="Palatino Linotype" w:eastAsia="Times New Roman" w:hAnsi="Palatino Linotype" w:cs="Arial"/>
      <w:b/>
      <w:bCs/>
      <w:caps/>
      <w:kern w:val="24"/>
      <w:sz w:val="28"/>
      <w:szCs w:val="24"/>
    </w:rPr>
  </w:style>
  <w:style w:type="character" w:customStyle="1" w:styleId="Heading2Char">
    <w:name w:val="Heading 2 Char"/>
    <w:basedOn w:val="DefaultParagraphFont"/>
    <w:link w:val="Heading2"/>
    <w:uiPriority w:val="9"/>
    <w:rsid w:val="007B019E"/>
    <w:rPr>
      <w:rFonts w:ascii="Palatino Linotype" w:eastAsia="Times New Roman" w:hAnsi="Palatino Linotype" w:cs="Arial"/>
      <w:b/>
      <w:bCs/>
      <w:iCs/>
      <w:smallCaps/>
      <w:kern w:val="24"/>
      <w:sz w:val="24"/>
      <w:szCs w:val="24"/>
    </w:rPr>
  </w:style>
  <w:style w:type="character" w:customStyle="1" w:styleId="Heading3Char">
    <w:name w:val="Heading 3 Char"/>
    <w:aliases w:val="Heading 3+ Char"/>
    <w:basedOn w:val="DefaultParagraphFont"/>
    <w:link w:val="Heading3"/>
    <w:uiPriority w:val="9"/>
    <w:rsid w:val="005C2FE5"/>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rsid w:val="0035246E"/>
    <w:rPr>
      <w:rFonts w:ascii="Times New Roman" w:eastAsia="Times New Roman" w:hAnsi="Times New Roman" w:cs="Times New Roman"/>
      <w:bCs/>
      <w:kern w:val="24"/>
      <w:sz w:val="24"/>
      <w:szCs w:val="24"/>
    </w:rPr>
  </w:style>
  <w:style w:type="character" w:customStyle="1" w:styleId="Heading5Char">
    <w:name w:val="Heading 5 Char"/>
    <w:basedOn w:val="DefaultParagraphFont"/>
    <w:link w:val="Heading5"/>
    <w:uiPriority w:val="9"/>
    <w:rsid w:val="0035246E"/>
    <w:rPr>
      <w:rFonts w:ascii="Times New Roman" w:eastAsia="Times New Roman" w:hAnsi="Times New Roman" w:cs="Times New Roman"/>
      <w:bCs/>
      <w:iCs/>
      <w:kern w:val="24"/>
      <w:sz w:val="24"/>
      <w:szCs w:val="24"/>
    </w:rPr>
  </w:style>
  <w:style w:type="character" w:customStyle="1" w:styleId="Heading6Char">
    <w:name w:val="Heading 6 Char"/>
    <w:basedOn w:val="DefaultParagraphFont"/>
    <w:link w:val="Heading6"/>
    <w:uiPriority w:val="9"/>
    <w:rsid w:val="0035246E"/>
    <w:rPr>
      <w:rFonts w:ascii="Times New Roman" w:eastAsia="Times New Roman" w:hAnsi="Times New Roman" w:cs="Times New Roman"/>
      <w:bCs/>
      <w:kern w:val="24"/>
      <w:sz w:val="24"/>
      <w:szCs w:val="24"/>
    </w:rPr>
  </w:style>
  <w:style w:type="character" w:customStyle="1" w:styleId="Heading7Char">
    <w:name w:val="Heading 7 Char"/>
    <w:basedOn w:val="DefaultParagraphFont"/>
    <w:link w:val="Heading7"/>
    <w:uiPriority w:val="9"/>
    <w:rsid w:val="0035246E"/>
    <w:rPr>
      <w:rFonts w:ascii="Times New Roman" w:eastAsia="Times New Roman" w:hAnsi="Times New Roman" w:cs="Times New Roman"/>
      <w:kern w:val="24"/>
      <w:sz w:val="24"/>
      <w:szCs w:val="24"/>
    </w:rPr>
  </w:style>
  <w:style w:type="character" w:customStyle="1" w:styleId="Heading8Char">
    <w:name w:val="Heading 8 Char"/>
    <w:basedOn w:val="DefaultParagraphFont"/>
    <w:link w:val="Heading8"/>
    <w:uiPriority w:val="9"/>
    <w:rsid w:val="0035246E"/>
    <w:rPr>
      <w:rFonts w:ascii="Times New Roman" w:eastAsia="Times New Roman" w:hAnsi="Times New Roman" w:cs="Times New Roman"/>
      <w:iCs/>
      <w:kern w:val="24"/>
      <w:sz w:val="24"/>
      <w:szCs w:val="24"/>
    </w:rPr>
  </w:style>
  <w:style w:type="character" w:customStyle="1" w:styleId="Heading9Char">
    <w:name w:val="Heading 9 Char"/>
    <w:basedOn w:val="DefaultParagraphFont"/>
    <w:link w:val="Heading9"/>
    <w:uiPriority w:val="9"/>
    <w:rsid w:val="0035246E"/>
    <w:rPr>
      <w:rFonts w:ascii="Times New Roman" w:eastAsia="Times New Roman" w:hAnsi="Times New Roman" w:cs="Arial"/>
      <w:kern w:val="24"/>
      <w:sz w:val="24"/>
      <w:szCs w:val="24"/>
    </w:rPr>
  </w:style>
  <w:style w:type="numbering" w:customStyle="1" w:styleId="Style1">
    <w:name w:val="Style1"/>
    <w:uiPriority w:val="99"/>
    <w:rsid w:val="00372CF2"/>
    <w:pPr>
      <w:numPr>
        <w:numId w:val="11"/>
      </w:numPr>
    </w:pPr>
  </w:style>
  <w:style w:type="paragraph" w:customStyle="1" w:styleId="Heading">
    <w:name w:val="Heading"/>
    <w:basedOn w:val="Normal"/>
    <w:rsid w:val="0035246E"/>
    <w:pPr>
      <w:spacing w:before="240"/>
    </w:pPr>
    <w:rPr>
      <w:kern w:val="24"/>
      <w:szCs w:val="24"/>
    </w:rPr>
  </w:style>
  <w:style w:type="paragraph" w:customStyle="1" w:styleId="BodyTextIndent1">
    <w:name w:val="Body Text Indent 1"/>
    <w:basedOn w:val="BodyTextContinued"/>
    <w:rsid w:val="0035246E"/>
    <w:pPr>
      <w:ind w:left="720"/>
    </w:pPr>
  </w:style>
  <w:style w:type="paragraph" w:customStyle="1" w:styleId="BodyTextContinued">
    <w:name w:val="Body Text Continued"/>
    <w:basedOn w:val="BodyText"/>
    <w:next w:val="BodyText"/>
    <w:rsid w:val="0035246E"/>
    <w:pPr>
      <w:ind w:firstLine="0"/>
    </w:pPr>
  </w:style>
  <w:style w:type="paragraph" w:styleId="BodyTextIndent2">
    <w:name w:val="Body Text Indent 2"/>
    <w:basedOn w:val="BodyTextIndent1"/>
    <w:link w:val="BodyTextIndent2Char"/>
    <w:rsid w:val="0035246E"/>
    <w:pPr>
      <w:ind w:left="1440"/>
    </w:pPr>
  </w:style>
  <w:style w:type="character" w:customStyle="1" w:styleId="BodyTextIndent2Char">
    <w:name w:val="Body Text Indent 2 Char"/>
    <w:basedOn w:val="DefaultParagraphFont"/>
    <w:link w:val="BodyTextIndent2"/>
    <w:rsid w:val="0035246E"/>
    <w:rPr>
      <w:rFonts w:ascii="Times New Roman" w:eastAsia="Times New Roman" w:hAnsi="Times New Roman" w:cs="Times New Roman"/>
      <w:sz w:val="24"/>
      <w:szCs w:val="20"/>
    </w:rPr>
  </w:style>
  <w:style w:type="paragraph" w:styleId="BodyTextIndent3">
    <w:name w:val="Body Text Indent 3"/>
    <w:basedOn w:val="BodyTextIndent2"/>
    <w:link w:val="BodyTextIndent3Char"/>
    <w:rsid w:val="0035246E"/>
    <w:pPr>
      <w:ind w:left="2160"/>
    </w:pPr>
  </w:style>
  <w:style w:type="character" w:customStyle="1" w:styleId="BodyTextIndent3Char">
    <w:name w:val="Body Text Indent 3 Char"/>
    <w:basedOn w:val="DefaultParagraphFont"/>
    <w:link w:val="BodyTextIndent3"/>
    <w:rsid w:val="0035246E"/>
    <w:rPr>
      <w:rFonts w:ascii="Times New Roman" w:eastAsia="Times New Roman" w:hAnsi="Times New Roman" w:cs="Times New Roman"/>
      <w:sz w:val="24"/>
      <w:szCs w:val="20"/>
    </w:rPr>
  </w:style>
  <w:style w:type="paragraph" w:customStyle="1" w:styleId="BodyTextIndent4">
    <w:name w:val="Body Text Indent 4"/>
    <w:basedOn w:val="BodyTextIndent3"/>
    <w:rsid w:val="0035246E"/>
    <w:pPr>
      <w:ind w:left="2880"/>
    </w:pPr>
  </w:style>
  <w:style w:type="paragraph" w:customStyle="1" w:styleId="BodyTextIndent5">
    <w:name w:val="Body Text Indent 5"/>
    <w:basedOn w:val="BodyTextIndent4"/>
    <w:rsid w:val="0035246E"/>
    <w:pPr>
      <w:ind w:left="3600"/>
    </w:pPr>
  </w:style>
  <w:style w:type="paragraph" w:customStyle="1" w:styleId="BodyTextIndent6">
    <w:name w:val="Body Text Indent 6"/>
    <w:basedOn w:val="BodyTextIndent5"/>
    <w:rsid w:val="0035246E"/>
    <w:pPr>
      <w:ind w:left="4320"/>
    </w:pPr>
  </w:style>
  <w:style w:type="paragraph" w:styleId="BodyText2">
    <w:name w:val="Body Text 2"/>
    <w:basedOn w:val="BodyText"/>
    <w:link w:val="BodyText2Char"/>
    <w:uiPriority w:val="99"/>
    <w:rsid w:val="0035246E"/>
  </w:style>
  <w:style w:type="character" w:customStyle="1" w:styleId="BodyText2Char">
    <w:name w:val="Body Text 2 Char"/>
    <w:basedOn w:val="DefaultParagraphFont"/>
    <w:link w:val="BodyText2"/>
    <w:uiPriority w:val="99"/>
    <w:rsid w:val="0035246E"/>
    <w:rPr>
      <w:rFonts w:ascii="Times New Roman" w:eastAsia="Times New Roman" w:hAnsi="Times New Roman" w:cs="Times New Roman"/>
      <w:sz w:val="24"/>
      <w:szCs w:val="20"/>
    </w:rPr>
  </w:style>
  <w:style w:type="paragraph" w:styleId="BodyText3">
    <w:name w:val="Body Text 3"/>
    <w:basedOn w:val="BodyText"/>
    <w:link w:val="BodyText3Char"/>
    <w:uiPriority w:val="99"/>
    <w:rsid w:val="0035246E"/>
  </w:style>
  <w:style w:type="character" w:customStyle="1" w:styleId="BodyText3Char">
    <w:name w:val="Body Text 3 Char"/>
    <w:basedOn w:val="DefaultParagraphFont"/>
    <w:link w:val="BodyText3"/>
    <w:uiPriority w:val="99"/>
    <w:rsid w:val="0035246E"/>
    <w:rPr>
      <w:rFonts w:ascii="Times New Roman" w:eastAsia="Times New Roman" w:hAnsi="Times New Roman" w:cs="Times New Roman"/>
      <w:sz w:val="24"/>
      <w:szCs w:val="20"/>
    </w:rPr>
  </w:style>
  <w:style w:type="paragraph" w:styleId="Caption">
    <w:name w:val="caption"/>
    <w:basedOn w:val="Normal"/>
    <w:next w:val="Normal"/>
    <w:uiPriority w:val="35"/>
    <w:qFormat/>
    <w:rsid w:val="0035246E"/>
    <w:rPr>
      <w:b/>
    </w:rPr>
  </w:style>
  <w:style w:type="paragraph" w:styleId="Closing">
    <w:name w:val="Closing"/>
    <w:basedOn w:val="Normal"/>
    <w:link w:val="ClosingChar"/>
    <w:uiPriority w:val="99"/>
    <w:rsid w:val="0035246E"/>
    <w:pPr>
      <w:keepNext/>
      <w:spacing w:before="240"/>
      <w:ind w:left="5040"/>
    </w:pPr>
  </w:style>
  <w:style w:type="character" w:customStyle="1" w:styleId="ClosingChar">
    <w:name w:val="Closing Char"/>
    <w:basedOn w:val="DefaultParagraphFont"/>
    <w:link w:val="Closing"/>
    <w:uiPriority w:val="99"/>
    <w:rsid w:val="0035246E"/>
    <w:rPr>
      <w:rFonts w:ascii="Times New Roman" w:eastAsia="Times New Roman" w:hAnsi="Times New Roman" w:cs="Times New Roman"/>
      <w:sz w:val="24"/>
      <w:szCs w:val="20"/>
    </w:rPr>
  </w:style>
  <w:style w:type="paragraph" w:customStyle="1" w:styleId="Company">
    <w:name w:val="Company"/>
    <w:basedOn w:val="Normal"/>
    <w:next w:val="LtrhdAddress"/>
    <w:rsid w:val="0035246E"/>
  </w:style>
  <w:style w:type="paragraph" w:styleId="EndnoteText">
    <w:name w:val="endnote text"/>
    <w:basedOn w:val="Normal"/>
    <w:link w:val="EndnoteTextChar"/>
    <w:uiPriority w:val="99"/>
    <w:semiHidden/>
    <w:rsid w:val="0035246E"/>
    <w:rPr>
      <w:sz w:val="20"/>
    </w:rPr>
  </w:style>
  <w:style w:type="character" w:customStyle="1" w:styleId="EndnoteTextChar">
    <w:name w:val="Endnote Text Char"/>
    <w:basedOn w:val="DefaultParagraphFont"/>
    <w:link w:val="EndnoteText"/>
    <w:uiPriority w:val="99"/>
    <w:semiHidden/>
    <w:rsid w:val="0035246E"/>
    <w:rPr>
      <w:rFonts w:ascii="Times New Roman" w:eastAsia="Times New Roman" w:hAnsi="Times New Roman" w:cs="Times New Roman"/>
      <w:sz w:val="20"/>
      <w:szCs w:val="20"/>
    </w:rPr>
  </w:style>
  <w:style w:type="paragraph" w:styleId="EnvelopeAddress">
    <w:name w:val="envelope address"/>
    <w:basedOn w:val="Normal"/>
    <w:uiPriority w:val="99"/>
    <w:rsid w:val="0035246E"/>
    <w:pPr>
      <w:framePr w:w="7920" w:h="1980" w:hRule="exact" w:hSpace="180" w:wrap="auto" w:hAnchor="page" w:xAlign="center" w:yAlign="bottom"/>
      <w:ind w:left="2880"/>
    </w:pPr>
  </w:style>
  <w:style w:type="paragraph" w:styleId="EnvelopeReturn">
    <w:name w:val="envelope return"/>
    <w:basedOn w:val="Normal"/>
    <w:uiPriority w:val="99"/>
    <w:rsid w:val="0035246E"/>
    <w:rPr>
      <w:sz w:val="20"/>
    </w:rPr>
  </w:style>
  <w:style w:type="paragraph" w:styleId="FootnoteText">
    <w:name w:val="footnote text"/>
    <w:basedOn w:val="Normal"/>
    <w:link w:val="FootnoteTextChar"/>
    <w:uiPriority w:val="99"/>
    <w:semiHidden/>
    <w:rsid w:val="0035246E"/>
    <w:pPr>
      <w:ind w:left="360" w:hanging="360"/>
    </w:pPr>
    <w:rPr>
      <w:sz w:val="16"/>
    </w:rPr>
  </w:style>
  <w:style w:type="character" w:customStyle="1" w:styleId="FootnoteTextChar">
    <w:name w:val="Footnote Text Char"/>
    <w:basedOn w:val="DefaultParagraphFont"/>
    <w:link w:val="FootnoteText"/>
    <w:uiPriority w:val="99"/>
    <w:semiHidden/>
    <w:rsid w:val="0035246E"/>
    <w:rPr>
      <w:rFonts w:ascii="Times New Roman" w:eastAsia="Times New Roman" w:hAnsi="Times New Roman" w:cs="Times New Roman"/>
      <w:sz w:val="16"/>
      <w:szCs w:val="20"/>
    </w:rPr>
  </w:style>
  <w:style w:type="paragraph" w:styleId="Index1">
    <w:name w:val="index 1"/>
    <w:basedOn w:val="Index"/>
    <w:next w:val="Normal"/>
    <w:autoRedefine/>
    <w:uiPriority w:val="99"/>
    <w:semiHidden/>
    <w:rsid w:val="0035246E"/>
  </w:style>
  <w:style w:type="paragraph" w:customStyle="1" w:styleId="Index">
    <w:name w:val="Index"/>
    <w:basedOn w:val="Normal"/>
    <w:rsid w:val="0035246E"/>
  </w:style>
  <w:style w:type="paragraph" w:styleId="Index2">
    <w:name w:val="index 2"/>
    <w:basedOn w:val="Index1"/>
    <w:next w:val="Normal"/>
    <w:autoRedefine/>
    <w:uiPriority w:val="99"/>
    <w:semiHidden/>
    <w:rsid w:val="0035246E"/>
    <w:pPr>
      <w:ind w:left="360"/>
    </w:pPr>
  </w:style>
  <w:style w:type="paragraph" w:styleId="Index3">
    <w:name w:val="index 3"/>
    <w:basedOn w:val="Index2"/>
    <w:next w:val="Normal"/>
    <w:autoRedefine/>
    <w:uiPriority w:val="99"/>
    <w:semiHidden/>
    <w:rsid w:val="0035246E"/>
    <w:pPr>
      <w:ind w:left="720"/>
    </w:pPr>
  </w:style>
  <w:style w:type="paragraph" w:styleId="Index4">
    <w:name w:val="index 4"/>
    <w:basedOn w:val="Index3"/>
    <w:next w:val="Normal"/>
    <w:autoRedefine/>
    <w:uiPriority w:val="99"/>
    <w:semiHidden/>
    <w:rsid w:val="0035246E"/>
    <w:pPr>
      <w:ind w:left="1080"/>
    </w:pPr>
  </w:style>
  <w:style w:type="paragraph" w:styleId="Index5">
    <w:name w:val="index 5"/>
    <w:basedOn w:val="Index4"/>
    <w:next w:val="Normal"/>
    <w:autoRedefine/>
    <w:uiPriority w:val="99"/>
    <w:semiHidden/>
    <w:rsid w:val="0035246E"/>
    <w:pPr>
      <w:ind w:left="1440"/>
    </w:pPr>
  </w:style>
  <w:style w:type="paragraph" w:styleId="Index6">
    <w:name w:val="index 6"/>
    <w:basedOn w:val="Index5"/>
    <w:next w:val="Normal"/>
    <w:autoRedefine/>
    <w:uiPriority w:val="99"/>
    <w:semiHidden/>
    <w:rsid w:val="0035246E"/>
    <w:pPr>
      <w:ind w:left="1800"/>
    </w:pPr>
  </w:style>
  <w:style w:type="paragraph" w:styleId="Index7">
    <w:name w:val="index 7"/>
    <w:basedOn w:val="Index6"/>
    <w:next w:val="Normal"/>
    <w:autoRedefine/>
    <w:uiPriority w:val="99"/>
    <w:semiHidden/>
    <w:rsid w:val="0035246E"/>
    <w:pPr>
      <w:ind w:left="2160"/>
    </w:pPr>
  </w:style>
  <w:style w:type="paragraph" w:styleId="Index8">
    <w:name w:val="index 8"/>
    <w:basedOn w:val="Index7"/>
    <w:next w:val="Normal"/>
    <w:autoRedefine/>
    <w:uiPriority w:val="99"/>
    <w:semiHidden/>
    <w:rsid w:val="0035246E"/>
    <w:pPr>
      <w:ind w:left="2520"/>
    </w:pPr>
  </w:style>
  <w:style w:type="paragraph" w:styleId="Index9">
    <w:name w:val="index 9"/>
    <w:basedOn w:val="Index8"/>
    <w:next w:val="Normal"/>
    <w:autoRedefine/>
    <w:uiPriority w:val="99"/>
    <w:semiHidden/>
    <w:rsid w:val="0035246E"/>
    <w:pPr>
      <w:ind w:left="2880"/>
    </w:pPr>
  </w:style>
  <w:style w:type="paragraph" w:styleId="IndexHeading">
    <w:name w:val="index heading"/>
    <w:basedOn w:val="Normal"/>
    <w:next w:val="Index1"/>
    <w:uiPriority w:val="99"/>
    <w:semiHidden/>
    <w:rsid w:val="0035246E"/>
  </w:style>
  <w:style w:type="paragraph" w:styleId="ListContinue">
    <w:name w:val="List Continue"/>
    <w:basedOn w:val="Normal"/>
    <w:uiPriority w:val="99"/>
    <w:rsid w:val="0035246E"/>
    <w:pPr>
      <w:spacing w:before="240"/>
    </w:pPr>
  </w:style>
  <w:style w:type="paragraph" w:styleId="ListContinue2">
    <w:name w:val="List Continue 2"/>
    <w:basedOn w:val="ListContinue"/>
    <w:uiPriority w:val="99"/>
    <w:rsid w:val="0035246E"/>
    <w:pPr>
      <w:ind w:left="720"/>
    </w:pPr>
  </w:style>
  <w:style w:type="paragraph" w:styleId="ListContinue3">
    <w:name w:val="List Continue 3"/>
    <w:basedOn w:val="ListContinue"/>
    <w:uiPriority w:val="99"/>
    <w:rsid w:val="0035246E"/>
    <w:pPr>
      <w:ind w:left="1440"/>
    </w:pPr>
  </w:style>
  <w:style w:type="paragraph" w:styleId="ListContinue4">
    <w:name w:val="List Continue 4"/>
    <w:basedOn w:val="ListContinue"/>
    <w:uiPriority w:val="99"/>
    <w:rsid w:val="0035246E"/>
    <w:pPr>
      <w:ind w:left="2160"/>
    </w:pPr>
  </w:style>
  <w:style w:type="paragraph" w:styleId="ListContinue5">
    <w:name w:val="List Continue 5"/>
    <w:basedOn w:val="ListContinue"/>
    <w:uiPriority w:val="99"/>
    <w:rsid w:val="0035246E"/>
    <w:pPr>
      <w:ind w:left="2880"/>
    </w:pPr>
  </w:style>
  <w:style w:type="paragraph" w:styleId="NormalIndent">
    <w:name w:val="Normal Indent"/>
    <w:basedOn w:val="Normal"/>
    <w:uiPriority w:val="99"/>
    <w:rsid w:val="0035246E"/>
    <w:pPr>
      <w:ind w:left="720"/>
    </w:pPr>
  </w:style>
  <w:style w:type="character" w:styleId="PageNumber">
    <w:name w:val="page number"/>
    <w:basedOn w:val="DefaultParagraphFont"/>
    <w:uiPriority w:val="99"/>
    <w:rsid w:val="0035246E"/>
    <w:rPr>
      <w:rFonts w:cs="Times New Roman"/>
    </w:rPr>
  </w:style>
  <w:style w:type="paragraph" w:styleId="TableofAuthorities">
    <w:name w:val="table of authorities"/>
    <w:basedOn w:val="Normal"/>
    <w:next w:val="Normal"/>
    <w:uiPriority w:val="99"/>
    <w:semiHidden/>
    <w:rsid w:val="0035246E"/>
    <w:pPr>
      <w:ind w:left="240" w:hanging="240"/>
    </w:pPr>
  </w:style>
  <w:style w:type="paragraph" w:styleId="TableofFigures">
    <w:name w:val="table of figures"/>
    <w:basedOn w:val="Normal"/>
    <w:next w:val="Normal"/>
    <w:uiPriority w:val="99"/>
    <w:semiHidden/>
    <w:rsid w:val="0035246E"/>
    <w:pPr>
      <w:ind w:left="480" w:hanging="480"/>
    </w:pPr>
  </w:style>
  <w:style w:type="paragraph" w:styleId="Title">
    <w:name w:val="Title"/>
    <w:basedOn w:val="Normal"/>
    <w:link w:val="TitleChar"/>
    <w:uiPriority w:val="10"/>
    <w:qFormat/>
    <w:rsid w:val="00947636"/>
    <w:pPr>
      <w:spacing w:before="240"/>
      <w:jc w:val="center"/>
      <w:outlineLvl w:val="0"/>
    </w:pPr>
    <w:rPr>
      <w:b/>
      <w:caps/>
      <w:color w:val="1F3864" w:themeColor="accent1" w:themeShade="80"/>
      <w:sz w:val="56"/>
    </w:rPr>
  </w:style>
  <w:style w:type="character" w:customStyle="1" w:styleId="TitleChar">
    <w:name w:val="Title Char"/>
    <w:basedOn w:val="DefaultParagraphFont"/>
    <w:link w:val="Title"/>
    <w:uiPriority w:val="10"/>
    <w:rsid w:val="00947636"/>
    <w:rPr>
      <w:rFonts w:ascii="Times New Roman" w:eastAsia="Times New Roman" w:hAnsi="Times New Roman" w:cs="Times New Roman"/>
      <w:b/>
      <w:caps/>
      <w:color w:val="1F3864" w:themeColor="accent1" w:themeShade="80"/>
      <w:sz w:val="56"/>
      <w:szCs w:val="20"/>
    </w:rPr>
  </w:style>
  <w:style w:type="paragraph" w:styleId="TOAHeading">
    <w:name w:val="toa heading"/>
    <w:basedOn w:val="Normal"/>
    <w:next w:val="Normal"/>
    <w:uiPriority w:val="99"/>
    <w:semiHidden/>
    <w:rsid w:val="0035246E"/>
    <w:pPr>
      <w:spacing w:before="120"/>
    </w:pPr>
    <w:rPr>
      <w:rFonts w:ascii="Arial" w:hAnsi="Arial"/>
      <w:b/>
    </w:rPr>
  </w:style>
  <w:style w:type="paragraph" w:styleId="TOC2">
    <w:name w:val="toc 2"/>
    <w:basedOn w:val="TOC1"/>
    <w:autoRedefine/>
    <w:uiPriority w:val="39"/>
    <w:rsid w:val="0035246E"/>
    <w:pPr>
      <w:spacing w:before="0"/>
      <w:ind w:left="1440" w:right="720"/>
    </w:pPr>
  </w:style>
  <w:style w:type="paragraph" w:styleId="TOC1">
    <w:name w:val="toc 1"/>
    <w:basedOn w:val="Normal"/>
    <w:autoRedefine/>
    <w:uiPriority w:val="39"/>
    <w:rsid w:val="0035246E"/>
    <w:pPr>
      <w:tabs>
        <w:tab w:val="left" w:pos="720"/>
        <w:tab w:val="right" w:leader="dot" w:pos="9360"/>
      </w:tabs>
      <w:spacing w:before="240"/>
      <w:ind w:left="720" w:hanging="720"/>
    </w:pPr>
    <w:rPr>
      <w:b/>
    </w:rPr>
  </w:style>
  <w:style w:type="paragraph" w:styleId="TOC3">
    <w:name w:val="toc 3"/>
    <w:basedOn w:val="TOC2"/>
    <w:autoRedefine/>
    <w:uiPriority w:val="39"/>
    <w:rsid w:val="0035246E"/>
    <w:pPr>
      <w:ind w:left="2160"/>
    </w:pPr>
  </w:style>
  <w:style w:type="paragraph" w:styleId="TOC4">
    <w:name w:val="toc 4"/>
    <w:basedOn w:val="TOC3"/>
    <w:next w:val="Normal"/>
    <w:autoRedefine/>
    <w:uiPriority w:val="39"/>
    <w:semiHidden/>
    <w:rsid w:val="0035246E"/>
    <w:pPr>
      <w:ind w:left="2880"/>
    </w:pPr>
  </w:style>
  <w:style w:type="paragraph" w:styleId="TOC5">
    <w:name w:val="toc 5"/>
    <w:basedOn w:val="TOC4"/>
    <w:next w:val="Normal"/>
    <w:autoRedefine/>
    <w:uiPriority w:val="39"/>
    <w:semiHidden/>
    <w:rsid w:val="0035246E"/>
    <w:pPr>
      <w:ind w:left="1800"/>
    </w:pPr>
  </w:style>
  <w:style w:type="paragraph" w:styleId="ListBullet">
    <w:name w:val="List Bullet"/>
    <w:basedOn w:val="Normal"/>
    <w:autoRedefine/>
    <w:uiPriority w:val="99"/>
    <w:rsid w:val="0035246E"/>
    <w:pPr>
      <w:numPr>
        <w:numId w:val="3"/>
      </w:numPr>
      <w:tabs>
        <w:tab w:val="clear" w:pos="360"/>
        <w:tab w:val="num" w:pos="1080"/>
      </w:tabs>
      <w:spacing w:before="240"/>
      <w:ind w:left="1080"/>
    </w:pPr>
  </w:style>
  <w:style w:type="paragraph" w:styleId="ListBullet3">
    <w:name w:val="List Bullet 3"/>
    <w:basedOn w:val="Normal"/>
    <w:autoRedefine/>
    <w:uiPriority w:val="99"/>
    <w:rsid w:val="0035246E"/>
    <w:pPr>
      <w:numPr>
        <w:numId w:val="5"/>
      </w:numPr>
      <w:tabs>
        <w:tab w:val="clear" w:pos="1080"/>
        <w:tab w:val="num" w:pos="1800"/>
      </w:tabs>
      <w:ind w:left="0" w:firstLine="0"/>
    </w:pPr>
  </w:style>
  <w:style w:type="paragraph" w:styleId="ListBullet4">
    <w:name w:val="List Bullet 4"/>
    <w:basedOn w:val="Normal"/>
    <w:autoRedefine/>
    <w:uiPriority w:val="99"/>
    <w:rsid w:val="0035246E"/>
    <w:pPr>
      <w:numPr>
        <w:numId w:val="6"/>
      </w:numPr>
      <w:tabs>
        <w:tab w:val="clear" w:pos="1440"/>
        <w:tab w:val="num" w:pos="720"/>
      </w:tabs>
      <w:ind w:left="720" w:hanging="720"/>
    </w:pPr>
  </w:style>
  <w:style w:type="paragraph" w:styleId="ListBullet5">
    <w:name w:val="List Bullet 5"/>
    <w:basedOn w:val="Normal"/>
    <w:autoRedefine/>
    <w:uiPriority w:val="99"/>
    <w:rsid w:val="0035246E"/>
    <w:pPr>
      <w:numPr>
        <w:numId w:val="7"/>
      </w:numPr>
      <w:tabs>
        <w:tab w:val="clear" w:pos="1800"/>
        <w:tab w:val="num" w:pos="720"/>
      </w:tabs>
      <w:ind w:left="720" w:hanging="720"/>
    </w:pPr>
  </w:style>
  <w:style w:type="paragraph" w:styleId="ListNumber3">
    <w:name w:val="List Number 3"/>
    <w:basedOn w:val="ListNumber"/>
    <w:uiPriority w:val="99"/>
    <w:rsid w:val="0035246E"/>
    <w:pPr>
      <w:numPr>
        <w:numId w:val="8"/>
      </w:numPr>
      <w:tabs>
        <w:tab w:val="clear" w:pos="1080"/>
        <w:tab w:val="num" w:pos="360"/>
      </w:tabs>
      <w:ind w:left="0" w:firstLine="0"/>
    </w:pPr>
  </w:style>
  <w:style w:type="paragraph" w:styleId="ListNumber">
    <w:name w:val="List Number"/>
    <w:basedOn w:val="Normal"/>
    <w:uiPriority w:val="99"/>
    <w:rsid w:val="0035246E"/>
  </w:style>
  <w:style w:type="paragraph" w:styleId="ListNumber4">
    <w:name w:val="List Number 4"/>
    <w:basedOn w:val="ListNumber"/>
    <w:uiPriority w:val="99"/>
    <w:rsid w:val="0035246E"/>
    <w:pPr>
      <w:numPr>
        <w:numId w:val="9"/>
      </w:numPr>
      <w:tabs>
        <w:tab w:val="clear" w:pos="1440"/>
        <w:tab w:val="num" w:pos="360"/>
      </w:tabs>
      <w:ind w:left="0" w:firstLine="0"/>
    </w:pPr>
  </w:style>
  <w:style w:type="paragraph" w:styleId="ListNumber5">
    <w:name w:val="List Number 5"/>
    <w:basedOn w:val="ListNumber"/>
    <w:uiPriority w:val="99"/>
    <w:rsid w:val="0035246E"/>
    <w:pPr>
      <w:numPr>
        <w:numId w:val="10"/>
      </w:numPr>
      <w:tabs>
        <w:tab w:val="num" w:pos="360"/>
      </w:tabs>
      <w:ind w:left="0" w:firstLine="0"/>
    </w:pPr>
  </w:style>
  <w:style w:type="paragraph" w:styleId="NoteHeading">
    <w:name w:val="Note Heading"/>
    <w:basedOn w:val="Normal"/>
    <w:next w:val="Normal"/>
    <w:link w:val="NoteHeadingChar"/>
    <w:uiPriority w:val="99"/>
    <w:rsid w:val="0035246E"/>
  </w:style>
  <w:style w:type="character" w:customStyle="1" w:styleId="NoteHeadingChar">
    <w:name w:val="Note Heading Char"/>
    <w:basedOn w:val="DefaultParagraphFont"/>
    <w:link w:val="NoteHeading"/>
    <w:uiPriority w:val="99"/>
    <w:rsid w:val="0035246E"/>
    <w:rPr>
      <w:rFonts w:ascii="Times New Roman" w:eastAsia="Times New Roman" w:hAnsi="Times New Roman" w:cs="Times New Roman"/>
      <w:sz w:val="24"/>
      <w:szCs w:val="20"/>
    </w:rPr>
  </w:style>
  <w:style w:type="paragraph" w:styleId="TOC9">
    <w:name w:val="toc 9"/>
    <w:basedOn w:val="TOC8"/>
    <w:next w:val="Normal"/>
    <w:autoRedefine/>
    <w:uiPriority w:val="39"/>
    <w:semiHidden/>
    <w:rsid w:val="0035246E"/>
    <w:pPr>
      <w:ind w:left="3240"/>
    </w:pPr>
  </w:style>
  <w:style w:type="paragraph" w:styleId="TOC8">
    <w:name w:val="toc 8"/>
    <w:basedOn w:val="TOC7"/>
    <w:next w:val="Normal"/>
    <w:autoRedefine/>
    <w:uiPriority w:val="39"/>
    <w:semiHidden/>
    <w:rsid w:val="0035246E"/>
    <w:pPr>
      <w:ind w:left="2880"/>
    </w:pPr>
  </w:style>
  <w:style w:type="paragraph" w:styleId="TOC7">
    <w:name w:val="toc 7"/>
    <w:basedOn w:val="TOC6"/>
    <w:next w:val="Normal"/>
    <w:autoRedefine/>
    <w:uiPriority w:val="39"/>
    <w:semiHidden/>
    <w:rsid w:val="0035246E"/>
    <w:pPr>
      <w:ind w:left="2520"/>
    </w:pPr>
  </w:style>
  <w:style w:type="paragraph" w:styleId="TOC6">
    <w:name w:val="toc 6"/>
    <w:basedOn w:val="TOC5"/>
    <w:next w:val="Normal"/>
    <w:autoRedefine/>
    <w:uiPriority w:val="39"/>
    <w:semiHidden/>
    <w:rsid w:val="0035246E"/>
    <w:pPr>
      <w:ind w:left="2160"/>
    </w:pPr>
  </w:style>
  <w:style w:type="paragraph" w:styleId="Salutation">
    <w:name w:val="Salutation"/>
    <w:basedOn w:val="Normal"/>
    <w:next w:val="Normal"/>
    <w:link w:val="SalutationChar"/>
    <w:uiPriority w:val="99"/>
    <w:rsid w:val="0035246E"/>
    <w:pPr>
      <w:spacing w:before="240"/>
    </w:pPr>
  </w:style>
  <w:style w:type="character" w:customStyle="1" w:styleId="SalutationChar">
    <w:name w:val="Salutation Char"/>
    <w:basedOn w:val="DefaultParagraphFont"/>
    <w:link w:val="Salutation"/>
    <w:uiPriority w:val="99"/>
    <w:rsid w:val="0035246E"/>
    <w:rPr>
      <w:rFonts w:ascii="Times New Roman" w:eastAsia="Times New Roman" w:hAnsi="Times New Roman" w:cs="Times New Roman"/>
      <w:sz w:val="24"/>
      <w:szCs w:val="20"/>
    </w:rPr>
  </w:style>
  <w:style w:type="paragraph" w:styleId="ListNumber2">
    <w:name w:val="List Number 2"/>
    <w:basedOn w:val="ListNumber"/>
    <w:uiPriority w:val="99"/>
    <w:rsid w:val="0035246E"/>
  </w:style>
  <w:style w:type="paragraph" w:styleId="List5">
    <w:name w:val="List 5"/>
    <w:basedOn w:val="List4"/>
    <w:uiPriority w:val="99"/>
    <w:rsid w:val="0035246E"/>
    <w:pPr>
      <w:ind w:left="3600"/>
    </w:pPr>
  </w:style>
  <w:style w:type="paragraph" w:styleId="List4">
    <w:name w:val="List 4"/>
    <w:basedOn w:val="List3"/>
    <w:uiPriority w:val="99"/>
    <w:rsid w:val="0035246E"/>
    <w:pPr>
      <w:ind w:left="2880"/>
    </w:pPr>
  </w:style>
  <w:style w:type="paragraph" w:styleId="List3">
    <w:name w:val="List 3"/>
    <w:basedOn w:val="List2"/>
    <w:uiPriority w:val="99"/>
    <w:rsid w:val="0035246E"/>
    <w:pPr>
      <w:ind w:left="2160"/>
    </w:pPr>
  </w:style>
  <w:style w:type="paragraph" w:styleId="List2">
    <w:name w:val="List 2"/>
    <w:basedOn w:val="List1"/>
    <w:uiPriority w:val="99"/>
    <w:rsid w:val="0035246E"/>
    <w:pPr>
      <w:ind w:left="1440"/>
    </w:pPr>
  </w:style>
  <w:style w:type="paragraph" w:customStyle="1" w:styleId="List1">
    <w:name w:val="List 1"/>
    <w:basedOn w:val="List"/>
    <w:rsid w:val="0035246E"/>
    <w:pPr>
      <w:ind w:left="720" w:hanging="720"/>
    </w:pPr>
  </w:style>
  <w:style w:type="paragraph" w:styleId="List">
    <w:name w:val="List"/>
    <w:basedOn w:val="Normal"/>
    <w:uiPriority w:val="99"/>
    <w:rsid w:val="0035246E"/>
  </w:style>
  <w:style w:type="paragraph" w:styleId="ListBullet2">
    <w:name w:val="List Bullet 2"/>
    <w:basedOn w:val="Normal"/>
    <w:autoRedefine/>
    <w:uiPriority w:val="99"/>
    <w:rsid w:val="0035246E"/>
    <w:pPr>
      <w:numPr>
        <w:numId w:val="4"/>
      </w:numPr>
      <w:tabs>
        <w:tab w:val="clear" w:pos="720"/>
        <w:tab w:val="num" w:pos="1800"/>
      </w:tabs>
      <w:ind w:left="1800"/>
    </w:pPr>
  </w:style>
  <w:style w:type="paragraph" w:styleId="Subtitle">
    <w:name w:val="Subtitle"/>
    <w:basedOn w:val="Normal"/>
    <w:link w:val="SubtitleChar"/>
    <w:uiPriority w:val="11"/>
    <w:qFormat/>
    <w:rsid w:val="0035246E"/>
    <w:pPr>
      <w:spacing w:before="240" w:after="60"/>
      <w:jc w:val="center"/>
      <w:outlineLvl w:val="1"/>
    </w:pPr>
  </w:style>
  <w:style w:type="character" w:customStyle="1" w:styleId="SubtitleChar">
    <w:name w:val="Subtitle Char"/>
    <w:basedOn w:val="DefaultParagraphFont"/>
    <w:link w:val="Subtitle"/>
    <w:uiPriority w:val="11"/>
    <w:rsid w:val="0035246E"/>
    <w:rPr>
      <w:rFonts w:ascii="Times New Roman" w:eastAsia="Times New Roman" w:hAnsi="Times New Roman" w:cs="Times New Roman"/>
      <w:sz w:val="24"/>
      <w:szCs w:val="20"/>
    </w:rPr>
  </w:style>
  <w:style w:type="paragraph" w:styleId="Signature">
    <w:name w:val="Signature"/>
    <w:basedOn w:val="Normal"/>
    <w:link w:val="SignatureChar"/>
    <w:uiPriority w:val="99"/>
    <w:rsid w:val="0035246E"/>
    <w:pPr>
      <w:ind w:left="4320"/>
    </w:pPr>
  </w:style>
  <w:style w:type="character" w:customStyle="1" w:styleId="SignatureChar">
    <w:name w:val="Signature Char"/>
    <w:basedOn w:val="DefaultParagraphFont"/>
    <w:link w:val="Signature"/>
    <w:uiPriority w:val="99"/>
    <w:rsid w:val="0035246E"/>
    <w:rPr>
      <w:rFonts w:ascii="Times New Roman" w:eastAsia="Times New Roman" w:hAnsi="Times New Roman" w:cs="Times New Roman"/>
      <w:sz w:val="24"/>
      <w:szCs w:val="20"/>
    </w:rPr>
  </w:style>
  <w:style w:type="paragraph" w:customStyle="1" w:styleId="Address">
    <w:name w:val="Address"/>
    <w:basedOn w:val="Normal"/>
    <w:next w:val="Normal"/>
    <w:rsid w:val="0035246E"/>
  </w:style>
  <w:style w:type="paragraph" w:customStyle="1" w:styleId="ccList">
    <w:name w:val="cc List"/>
    <w:basedOn w:val="Normal"/>
    <w:rsid w:val="0035246E"/>
    <w:pPr>
      <w:keepNext/>
      <w:keepLines/>
      <w:spacing w:before="240"/>
      <w:ind w:left="720" w:hanging="720"/>
    </w:pPr>
  </w:style>
  <w:style w:type="paragraph" w:customStyle="1" w:styleId="Enclosure">
    <w:name w:val="Enclosure"/>
    <w:basedOn w:val="Normal"/>
    <w:next w:val="Normal"/>
    <w:rsid w:val="0035246E"/>
    <w:pPr>
      <w:keepNext/>
      <w:spacing w:before="240"/>
    </w:pPr>
  </w:style>
  <w:style w:type="paragraph" w:customStyle="1" w:styleId="Initials">
    <w:name w:val="Initials"/>
    <w:basedOn w:val="Normal"/>
    <w:next w:val="Normal"/>
    <w:rsid w:val="0035246E"/>
    <w:pPr>
      <w:keepNext/>
      <w:spacing w:before="240"/>
    </w:pPr>
  </w:style>
  <w:style w:type="paragraph" w:customStyle="1" w:styleId="TitleDocument">
    <w:name w:val="Title Document"/>
    <w:basedOn w:val="Normal"/>
    <w:next w:val="BodyText"/>
    <w:rsid w:val="0035246E"/>
    <w:pPr>
      <w:spacing w:after="360"/>
      <w:jc w:val="center"/>
    </w:pPr>
    <w:rPr>
      <w:b/>
      <w:caps/>
    </w:rPr>
  </w:style>
  <w:style w:type="paragraph" w:customStyle="1" w:styleId="ReLine">
    <w:name w:val="Re Line"/>
    <w:basedOn w:val="Normal"/>
    <w:next w:val="Salutation"/>
    <w:rsid w:val="0035246E"/>
    <w:pPr>
      <w:ind w:left="1440" w:hanging="720"/>
    </w:pPr>
    <w:rPr>
      <w:b/>
      <w:szCs w:val="24"/>
    </w:rPr>
  </w:style>
  <w:style w:type="paragraph" w:customStyle="1" w:styleId="FooterLandscape">
    <w:name w:val="Footer Landscape"/>
    <w:basedOn w:val="Normal"/>
    <w:rsid w:val="0035246E"/>
    <w:pPr>
      <w:tabs>
        <w:tab w:val="center" w:pos="6480"/>
        <w:tab w:val="right" w:pos="12960"/>
      </w:tabs>
    </w:pPr>
  </w:style>
  <w:style w:type="paragraph" w:customStyle="1" w:styleId="HeaderLandscape">
    <w:name w:val="Header Landscape"/>
    <w:basedOn w:val="Normal"/>
    <w:rsid w:val="0035246E"/>
    <w:pPr>
      <w:tabs>
        <w:tab w:val="center" w:pos="6480"/>
        <w:tab w:val="right" w:pos="12960"/>
      </w:tabs>
    </w:pPr>
  </w:style>
  <w:style w:type="character" w:styleId="FootnoteReference">
    <w:name w:val="footnote reference"/>
    <w:basedOn w:val="DefaultParagraphFont"/>
    <w:uiPriority w:val="99"/>
    <w:semiHidden/>
    <w:rsid w:val="0035246E"/>
    <w:rPr>
      <w:rFonts w:cs="Times New Roman"/>
      <w:color w:val="auto"/>
      <w:position w:val="6"/>
      <w:sz w:val="18"/>
    </w:rPr>
  </w:style>
  <w:style w:type="character" w:styleId="LineNumber">
    <w:name w:val="line number"/>
    <w:basedOn w:val="DefaultParagraphFont"/>
    <w:uiPriority w:val="99"/>
    <w:rsid w:val="0035246E"/>
    <w:rPr>
      <w:rFonts w:cs="Times New Roman"/>
    </w:rPr>
  </w:style>
  <w:style w:type="paragraph" w:customStyle="1" w:styleId="List1d">
    <w:name w:val="List 1.d"/>
    <w:basedOn w:val="List1"/>
    <w:rsid w:val="0035246E"/>
    <w:pPr>
      <w:tabs>
        <w:tab w:val="decimal" w:pos="1080"/>
      </w:tabs>
      <w:ind w:left="1440" w:hanging="1440"/>
    </w:pPr>
  </w:style>
  <w:style w:type="paragraph" w:customStyle="1" w:styleId="List2d">
    <w:name w:val="List 2.d"/>
    <w:basedOn w:val="List2"/>
    <w:rsid w:val="0035246E"/>
    <w:pPr>
      <w:tabs>
        <w:tab w:val="decimal" w:pos="1800"/>
      </w:tabs>
      <w:ind w:left="2160" w:hanging="1440"/>
    </w:pPr>
  </w:style>
  <w:style w:type="paragraph" w:customStyle="1" w:styleId="List3d">
    <w:name w:val="List 3.d"/>
    <w:basedOn w:val="List3"/>
    <w:rsid w:val="0035246E"/>
    <w:pPr>
      <w:tabs>
        <w:tab w:val="decimal" w:pos="2520"/>
      </w:tabs>
      <w:ind w:left="2880" w:hanging="1440"/>
    </w:pPr>
  </w:style>
  <w:style w:type="paragraph" w:customStyle="1" w:styleId="List4d">
    <w:name w:val="List 4.d"/>
    <w:basedOn w:val="List4"/>
    <w:rsid w:val="0035246E"/>
    <w:pPr>
      <w:tabs>
        <w:tab w:val="decimal" w:pos="3240"/>
      </w:tabs>
      <w:ind w:left="3600" w:hanging="1440"/>
    </w:pPr>
  </w:style>
  <w:style w:type="paragraph" w:customStyle="1" w:styleId="List5d">
    <w:name w:val="List 5.d"/>
    <w:basedOn w:val="List5"/>
    <w:rsid w:val="0035246E"/>
    <w:pPr>
      <w:tabs>
        <w:tab w:val="decimal" w:pos="3960"/>
      </w:tabs>
      <w:ind w:left="4320" w:hanging="1440"/>
    </w:pPr>
  </w:style>
  <w:style w:type="paragraph" w:styleId="MacroText">
    <w:name w:val="macro"/>
    <w:link w:val="MacroTextChar"/>
    <w:uiPriority w:val="99"/>
    <w:semiHidden/>
    <w:rsid w:val="0035246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rPr>
  </w:style>
  <w:style w:type="character" w:customStyle="1" w:styleId="MacroTextChar">
    <w:name w:val="Macro Text Char"/>
    <w:basedOn w:val="DefaultParagraphFont"/>
    <w:link w:val="MacroText"/>
    <w:uiPriority w:val="99"/>
    <w:semiHidden/>
    <w:rsid w:val="0035246E"/>
    <w:rPr>
      <w:rFonts w:ascii="Courier New" w:eastAsia="Times New Roman" w:hAnsi="Courier New" w:cs="Times New Roman"/>
      <w:sz w:val="20"/>
      <w:szCs w:val="20"/>
    </w:rPr>
  </w:style>
  <w:style w:type="paragraph" w:customStyle="1" w:styleId="QuoteDoubleSpace">
    <w:name w:val="Quote DoubleSpace"/>
    <w:basedOn w:val="Quote"/>
    <w:next w:val="Normal"/>
    <w:rsid w:val="0035246E"/>
    <w:pPr>
      <w:spacing w:line="480" w:lineRule="auto"/>
    </w:pPr>
  </w:style>
  <w:style w:type="paragraph" w:customStyle="1" w:styleId="RecipientTitle">
    <w:name w:val="RecipientTitle"/>
    <w:basedOn w:val="Normal"/>
    <w:rsid w:val="0035246E"/>
  </w:style>
  <w:style w:type="paragraph" w:customStyle="1" w:styleId="Recital">
    <w:name w:val="Recital"/>
    <w:basedOn w:val="Normal"/>
    <w:next w:val="Normal"/>
    <w:rsid w:val="0035246E"/>
    <w:pPr>
      <w:spacing w:before="480" w:after="240"/>
      <w:jc w:val="center"/>
    </w:pPr>
    <w:rPr>
      <w:caps/>
      <w:u w:val="words"/>
    </w:rPr>
  </w:style>
  <w:style w:type="paragraph" w:styleId="DocumentMap">
    <w:name w:val="Document Map"/>
    <w:basedOn w:val="Normal"/>
    <w:link w:val="DocumentMapChar"/>
    <w:uiPriority w:val="99"/>
    <w:semiHidden/>
    <w:rsid w:val="0035246E"/>
    <w:rPr>
      <w:rFonts w:ascii="Tahoma" w:hAnsi="Tahoma"/>
    </w:rPr>
  </w:style>
  <w:style w:type="character" w:customStyle="1" w:styleId="DocumentMapChar">
    <w:name w:val="Document Map Char"/>
    <w:basedOn w:val="DefaultParagraphFont"/>
    <w:link w:val="DocumentMap"/>
    <w:uiPriority w:val="99"/>
    <w:semiHidden/>
    <w:rsid w:val="0035246E"/>
    <w:rPr>
      <w:rFonts w:ascii="Tahoma" w:eastAsia="Times New Roman" w:hAnsi="Tahoma" w:cs="Times New Roman"/>
      <w:sz w:val="24"/>
      <w:szCs w:val="20"/>
    </w:rPr>
  </w:style>
  <w:style w:type="character" w:styleId="Emphasis">
    <w:name w:val="Emphasis"/>
    <w:basedOn w:val="DefaultParagraphFont"/>
    <w:uiPriority w:val="20"/>
    <w:qFormat/>
    <w:rsid w:val="0035246E"/>
    <w:rPr>
      <w:rFonts w:cs="Times New Roman"/>
      <w:i/>
    </w:rPr>
  </w:style>
  <w:style w:type="character" w:styleId="EndnoteReference">
    <w:name w:val="endnote reference"/>
    <w:basedOn w:val="DefaultParagraphFont"/>
    <w:uiPriority w:val="99"/>
    <w:semiHidden/>
    <w:rsid w:val="0035246E"/>
    <w:rPr>
      <w:rFonts w:cs="Times New Roman"/>
      <w:vertAlign w:val="superscript"/>
    </w:rPr>
  </w:style>
  <w:style w:type="character" w:styleId="FollowedHyperlink">
    <w:name w:val="FollowedHyperlink"/>
    <w:basedOn w:val="DefaultParagraphFont"/>
    <w:uiPriority w:val="99"/>
    <w:rsid w:val="0035246E"/>
    <w:rPr>
      <w:rFonts w:cs="Times New Roman"/>
      <w:color w:val="800080"/>
      <w:u w:val="single"/>
    </w:rPr>
  </w:style>
  <w:style w:type="paragraph" w:customStyle="1" w:styleId="ListBullet1">
    <w:name w:val="List Bullet 1"/>
    <w:basedOn w:val="Normal"/>
    <w:autoRedefine/>
    <w:rsid w:val="0035246E"/>
    <w:pPr>
      <w:numPr>
        <w:numId w:val="12"/>
      </w:numPr>
      <w:tabs>
        <w:tab w:val="clear" w:pos="360"/>
        <w:tab w:val="num" w:pos="1440"/>
      </w:tabs>
      <w:ind w:left="1440"/>
    </w:pPr>
  </w:style>
  <w:style w:type="paragraph" w:customStyle="1" w:styleId="ListNumber1">
    <w:name w:val="List Number 1"/>
    <w:basedOn w:val="ListNumber"/>
    <w:rsid w:val="0035246E"/>
    <w:pPr>
      <w:numPr>
        <w:numId w:val="13"/>
      </w:numPr>
    </w:pPr>
  </w:style>
  <w:style w:type="character" w:styleId="Hyperlink">
    <w:name w:val="Hyperlink"/>
    <w:basedOn w:val="DefaultParagraphFont"/>
    <w:uiPriority w:val="99"/>
    <w:rsid w:val="0035246E"/>
    <w:rPr>
      <w:rFonts w:cs="Times New Roman"/>
      <w:color w:val="0000FF"/>
      <w:u w:val="single"/>
    </w:rPr>
  </w:style>
  <w:style w:type="paragraph" w:styleId="MessageHeader">
    <w:name w:val="Message Header"/>
    <w:basedOn w:val="Normal"/>
    <w:link w:val="MessageHeaderChar"/>
    <w:uiPriority w:val="99"/>
    <w:rsid w:val="0035246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uiPriority w:val="99"/>
    <w:rsid w:val="0035246E"/>
    <w:rPr>
      <w:rFonts w:ascii="Arial" w:eastAsia="Times New Roman" w:hAnsi="Arial" w:cs="Times New Roman"/>
      <w:sz w:val="24"/>
      <w:szCs w:val="20"/>
      <w:shd w:val="pct20" w:color="auto" w:fill="auto"/>
    </w:rPr>
  </w:style>
  <w:style w:type="character" w:styleId="Strong">
    <w:name w:val="Strong"/>
    <w:basedOn w:val="DefaultParagraphFont"/>
    <w:uiPriority w:val="22"/>
    <w:qFormat/>
    <w:rsid w:val="0035246E"/>
    <w:rPr>
      <w:rFonts w:cs="Times New Roman"/>
      <w:b/>
    </w:rPr>
  </w:style>
  <w:style w:type="paragraph" w:styleId="PlainText">
    <w:name w:val="Plain Text"/>
    <w:basedOn w:val="Normal"/>
    <w:link w:val="PlainTextChar"/>
    <w:uiPriority w:val="99"/>
    <w:rsid w:val="0035246E"/>
    <w:rPr>
      <w:rFonts w:ascii="Courier New" w:hAnsi="Courier New"/>
      <w:sz w:val="20"/>
    </w:rPr>
  </w:style>
  <w:style w:type="character" w:customStyle="1" w:styleId="PlainTextChar">
    <w:name w:val="Plain Text Char"/>
    <w:basedOn w:val="DefaultParagraphFont"/>
    <w:link w:val="PlainText"/>
    <w:uiPriority w:val="99"/>
    <w:rsid w:val="0035246E"/>
    <w:rPr>
      <w:rFonts w:ascii="Courier New" w:eastAsia="Times New Roman" w:hAnsi="Courier New" w:cs="Times New Roman"/>
      <w:sz w:val="20"/>
      <w:szCs w:val="20"/>
    </w:rPr>
  </w:style>
  <w:style w:type="paragraph" w:customStyle="1" w:styleId="DocID">
    <w:name w:val="DocID"/>
    <w:basedOn w:val="Footer"/>
    <w:next w:val="Footer"/>
    <w:link w:val="DocIDChar"/>
    <w:rsid w:val="0035246E"/>
    <w:pPr>
      <w:tabs>
        <w:tab w:val="clear" w:pos="4680"/>
        <w:tab w:val="clear" w:pos="9360"/>
      </w:tabs>
    </w:pPr>
  </w:style>
  <w:style w:type="character" w:customStyle="1" w:styleId="ParaNum">
    <w:name w:val="ParaNum"/>
    <w:basedOn w:val="DefaultParagraphFont"/>
    <w:rsid w:val="0035246E"/>
    <w:rPr>
      <w:rFonts w:cs="Times New Roman"/>
    </w:rPr>
  </w:style>
  <w:style w:type="paragraph" w:customStyle="1" w:styleId="TitleExhibit">
    <w:name w:val="Title Exhibit"/>
    <w:basedOn w:val="Title"/>
    <w:next w:val="BodyText"/>
    <w:rsid w:val="0035246E"/>
  </w:style>
  <w:style w:type="paragraph" w:customStyle="1" w:styleId="Heading1notoc">
    <w:name w:val="Heading 1 (no toc)"/>
    <w:basedOn w:val="Heading1"/>
    <w:next w:val="BodyText"/>
    <w:rsid w:val="0035246E"/>
    <w:pPr>
      <w:outlineLvl w:val="9"/>
    </w:pPr>
  </w:style>
  <w:style w:type="paragraph" w:customStyle="1" w:styleId="Heading2notoc">
    <w:name w:val="Heading 2 (no toc)"/>
    <w:basedOn w:val="Heading2"/>
    <w:next w:val="BodyText"/>
    <w:rsid w:val="00E52282"/>
    <w:pPr>
      <w:spacing w:line="480" w:lineRule="auto"/>
      <w:outlineLvl w:val="9"/>
    </w:pPr>
  </w:style>
  <w:style w:type="paragraph" w:customStyle="1" w:styleId="Heading3notoc">
    <w:name w:val="Heading 3 (no toc)"/>
    <w:basedOn w:val="Heading3"/>
    <w:next w:val="BodyText"/>
    <w:rsid w:val="0035246E"/>
    <w:pPr>
      <w:outlineLvl w:val="9"/>
    </w:pPr>
  </w:style>
  <w:style w:type="paragraph" w:styleId="BlockText">
    <w:name w:val="Block Text"/>
    <w:basedOn w:val="Normal"/>
    <w:uiPriority w:val="99"/>
    <w:rsid w:val="0035246E"/>
    <w:pPr>
      <w:spacing w:after="120"/>
      <w:ind w:left="1440" w:right="1440"/>
    </w:pPr>
  </w:style>
  <w:style w:type="paragraph" w:customStyle="1" w:styleId="CoverText">
    <w:name w:val="Cover Text"/>
    <w:basedOn w:val="Normal"/>
    <w:rsid w:val="0035246E"/>
    <w:pPr>
      <w:spacing w:line="480" w:lineRule="auto"/>
      <w:jc w:val="center"/>
    </w:pPr>
  </w:style>
  <w:style w:type="paragraph" w:customStyle="1" w:styleId="Table">
    <w:name w:val="Table"/>
    <w:basedOn w:val="Normal"/>
    <w:rsid w:val="0035246E"/>
    <w:pPr>
      <w:spacing w:before="60" w:after="60"/>
    </w:pPr>
  </w:style>
  <w:style w:type="paragraph" w:customStyle="1" w:styleId="TableHeadings">
    <w:name w:val="Table Headings"/>
    <w:basedOn w:val="Table"/>
    <w:rsid w:val="0035246E"/>
    <w:rPr>
      <w:b/>
    </w:rPr>
  </w:style>
  <w:style w:type="paragraph" w:customStyle="1" w:styleId="TableSubtotal">
    <w:name w:val="Table Subtotal"/>
    <w:basedOn w:val="Table"/>
    <w:rsid w:val="0035246E"/>
    <w:pPr>
      <w:pBdr>
        <w:top w:val="single" w:sz="4" w:space="1" w:color="auto"/>
        <w:bottom w:val="single" w:sz="4" w:space="1" w:color="auto"/>
      </w:pBdr>
    </w:pPr>
  </w:style>
  <w:style w:type="paragraph" w:customStyle="1" w:styleId="TableText">
    <w:name w:val="Table Text"/>
    <w:basedOn w:val="Table"/>
    <w:rsid w:val="0035246E"/>
    <w:pPr>
      <w:spacing w:before="40" w:after="40"/>
    </w:pPr>
  </w:style>
  <w:style w:type="paragraph" w:customStyle="1" w:styleId="TableTotal">
    <w:name w:val="Table Total"/>
    <w:basedOn w:val="Table"/>
    <w:rsid w:val="0035246E"/>
    <w:pPr>
      <w:pBdr>
        <w:bottom w:val="double" w:sz="4" w:space="1" w:color="auto"/>
      </w:pBdr>
    </w:pPr>
    <w:rPr>
      <w:b/>
    </w:rPr>
  </w:style>
  <w:style w:type="paragraph" w:customStyle="1" w:styleId="Titlenotoc">
    <w:name w:val="Title (no toc)"/>
    <w:basedOn w:val="Title"/>
    <w:rsid w:val="0035246E"/>
    <w:pPr>
      <w:outlineLvl w:val="9"/>
    </w:pPr>
  </w:style>
  <w:style w:type="paragraph" w:customStyle="1" w:styleId="TitleAppendix">
    <w:name w:val="Title Appendix"/>
    <w:basedOn w:val="Title"/>
    <w:rsid w:val="0035246E"/>
  </w:style>
  <w:style w:type="paragraph" w:customStyle="1" w:styleId="TitleCover">
    <w:name w:val="Title Cover"/>
    <w:basedOn w:val="Normal"/>
    <w:rsid w:val="0035246E"/>
    <w:pPr>
      <w:spacing w:after="360"/>
      <w:jc w:val="center"/>
    </w:pPr>
    <w:rPr>
      <w:b/>
      <w:sz w:val="28"/>
    </w:rPr>
  </w:style>
  <w:style w:type="paragraph" w:customStyle="1" w:styleId="TitleDate">
    <w:name w:val="Title Date"/>
    <w:basedOn w:val="Normal"/>
    <w:rsid w:val="0035246E"/>
    <w:pPr>
      <w:spacing w:before="240"/>
      <w:jc w:val="center"/>
    </w:pPr>
  </w:style>
  <w:style w:type="paragraph" w:customStyle="1" w:styleId="TitleIndex">
    <w:name w:val="Title Index"/>
    <w:basedOn w:val="Title"/>
    <w:rsid w:val="0035246E"/>
    <w:pPr>
      <w:spacing w:before="480"/>
    </w:pPr>
  </w:style>
  <w:style w:type="paragraph" w:customStyle="1" w:styleId="TitleSchedule">
    <w:name w:val="Title Schedule"/>
    <w:basedOn w:val="Title"/>
    <w:rsid w:val="0035246E"/>
  </w:style>
  <w:style w:type="paragraph" w:customStyle="1" w:styleId="TitleTOC">
    <w:name w:val="Title TOC"/>
    <w:basedOn w:val="Title"/>
    <w:next w:val="TitleTOCPage"/>
    <w:rsid w:val="0035246E"/>
    <w:pPr>
      <w:outlineLvl w:val="9"/>
    </w:pPr>
  </w:style>
  <w:style w:type="paragraph" w:customStyle="1" w:styleId="TitleTOCPage">
    <w:name w:val="Title TOC Page"/>
    <w:basedOn w:val="Title"/>
    <w:next w:val="Normal"/>
    <w:rsid w:val="0035246E"/>
    <w:pPr>
      <w:jc w:val="right"/>
      <w:outlineLvl w:val="9"/>
    </w:pPr>
    <w:rPr>
      <w:b w:val="0"/>
      <w:caps w:val="0"/>
      <w:u w:val="single"/>
    </w:rPr>
  </w:style>
  <w:style w:type="paragraph" w:customStyle="1" w:styleId="TitleTOE">
    <w:name w:val="Title TOE"/>
    <w:basedOn w:val="TitleTOC"/>
    <w:rsid w:val="0035246E"/>
  </w:style>
  <w:style w:type="paragraph" w:customStyle="1" w:styleId="TitleTOEPage">
    <w:name w:val="Title TOE Page"/>
    <w:basedOn w:val="TitleTOCPage"/>
    <w:rsid w:val="0035246E"/>
  </w:style>
  <w:style w:type="paragraph" w:customStyle="1" w:styleId="FirmWebAddress">
    <w:name w:val="Firm WebAddress"/>
    <w:rsid w:val="0035246E"/>
    <w:pPr>
      <w:spacing w:after="0" w:line="240" w:lineRule="auto"/>
      <w:jc w:val="center"/>
    </w:pPr>
    <w:rPr>
      <w:rFonts w:ascii="Arial" w:eastAsia="Times New Roman" w:hAnsi="Arial" w:cs="Times New Roman"/>
      <w:sz w:val="16"/>
      <w:szCs w:val="20"/>
    </w:rPr>
  </w:style>
  <w:style w:type="paragraph" w:customStyle="1" w:styleId="QuoteContinued">
    <w:name w:val="Quote Continued"/>
    <w:basedOn w:val="BodyText"/>
    <w:next w:val="BodyText"/>
    <w:rsid w:val="0035246E"/>
    <w:pPr>
      <w:spacing w:before="0"/>
      <w:ind w:firstLine="0"/>
    </w:pPr>
  </w:style>
  <w:style w:type="paragraph" w:customStyle="1" w:styleId="QuoteFootnote">
    <w:name w:val="Quote Footnote"/>
    <w:basedOn w:val="Normal"/>
    <w:next w:val="Normal"/>
    <w:rsid w:val="0035246E"/>
    <w:pPr>
      <w:ind w:left="1440" w:right="259"/>
    </w:pPr>
  </w:style>
  <w:style w:type="character" w:customStyle="1" w:styleId="DocIDChar">
    <w:name w:val="DocID Char"/>
    <w:basedOn w:val="BodyTextChar"/>
    <w:link w:val="DocID"/>
    <w:rsid w:val="0035246E"/>
    <w:rPr>
      <w:rFonts w:ascii="Times New Roman" w:eastAsia="Times New Roman" w:hAnsi="Times New Roman" w:cs="Times New Roman"/>
      <w:sz w:val="24"/>
      <w:szCs w:val="20"/>
    </w:rPr>
  </w:style>
  <w:style w:type="paragraph" w:styleId="Bibliography">
    <w:name w:val="Bibliography"/>
    <w:basedOn w:val="Normal"/>
    <w:next w:val="Normal"/>
    <w:uiPriority w:val="37"/>
    <w:semiHidden/>
    <w:unhideWhenUsed/>
    <w:rsid w:val="0035246E"/>
  </w:style>
  <w:style w:type="paragraph" w:styleId="BodyTextFirstIndent">
    <w:name w:val="Body Text First Indent"/>
    <w:basedOn w:val="BodyText"/>
    <w:link w:val="BodyTextFirstIndentChar"/>
    <w:rsid w:val="0035246E"/>
    <w:pPr>
      <w:ind w:firstLine="360"/>
    </w:pPr>
  </w:style>
  <w:style w:type="character" w:customStyle="1" w:styleId="BodyTextFirstIndentChar">
    <w:name w:val="Body Text First Indent Char"/>
    <w:basedOn w:val="BodyTextChar"/>
    <w:link w:val="BodyTextFirstIndent"/>
    <w:rsid w:val="0035246E"/>
    <w:rPr>
      <w:rFonts w:ascii="Times New Roman" w:eastAsia="Times New Roman" w:hAnsi="Times New Roman" w:cs="Times New Roman"/>
      <w:sz w:val="24"/>
      <w:szCs w:val="20"/>
    </w:rPr>
  </w:style>
  <w:style w:type="paragraph" w:styleId="BodyTextIndent">
    <w:name w:val="Body Text Indent"/>
    <w:basedOn w:val="Normal"/>
    <w:link w:val="BodyTextIndentChar"/>
    <w:rsid w:val="0035246E"/>
    <w:pPr>
      <w:spacing w:after="120"/>
      <w:ind w:left="360"/>
    </w:pPr>
  </w:style>
  <w:style w:type="character" w:customStyle="1" w:styleId="BodyTextIndentChar">
    <w:name w:val="Body Text Indent Char"/>
    <w:basedOn w:val="DefaultParagraphFont"/>
    <w:link w:val="BodyTextIndent"/>
    <w:rsid w:val="0035246E"/>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35246E"/>
    <w:pPr>
      <w:spacing w:after="0"/>
      <w:ind w:firstLine="360"/>
    </w:pPr>
  </w:style>
  <w:style w:type="character" w:customStyle="1" w:styleId="BodyTextFirstIndent2Char">
    <w:name w:val="Body Text First Indent 2 Char"/>
    <w:basedOn w:val="BodyTextIndentChar"/>
    <w:link w:val="BodyTextFirstIndent2"/>
    <w:rsid w:val="0035246E"/>
    <w:rPr>
      <w:rFonts w:ascii="Times New Roman" w:eastAsia="Times New Roman" w:hAnsi="Times New Roman" w:cs="Times New Roman"/>
      <w:sz w:val="24"/>
      <w:szCs w:val="20"/>
    </w:rPr>
  </w:style>
  <w:style w:type="table" w:styleId="ColorfulGrid">
    <w:name w:val="Colorful Grid"/>
    <w:basedOn w:val="TableNormal"/>
    <w:uiPriority w:val="73"/>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35246E"/>
    <w:pPr>
      <w:spacing w:after="0" w:line="240" w:lineRule="auto"/>
    </w:pPr>
    <w:rPr>
      <w:rFonts w:ascii="Times New Roman" w:eastAsia="Times New Roman" w:hAnsi="Times New Roman" w:cs="Times New Roman"/>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5246E"/>
    <w:pPr>
      <w:spacing w:after="0" w:line="240" w:lineRule="auto"/>
    </w:pPr>
    <w:rPr>
      <w:rFonts w:ascii="Times New Roman" w:eastAsia="Times New Roman" w:hAnsi="Times New Roman" w:cs="Times New Roman"/>
      <w:color w:val="FFFFFF" w:themeColor="background1"/>
      <w:sz w:val="20"/>
      <w:szCs w:val="20"/>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5246E"/>
    <w:pPr>
      <w:spacing w:after="0" w:line="240" w:lineRule="auto"/>
    </w:pPr>
    <w:rPr>
      <w:rFonts w:ascii="Times New Roman" w:eastAsia="Times New Roman" w:hAnsi="Times New Roman" w:cs="Times New Roman"/>
      <w:color w:val="FFFFFF" w:themeColor="background1"/>
      <w:sz w:val="20"/>
      <w:szCs w:val="20"/>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5246E"/>
    <w:pPr>
      <w:spacing w:after="0" w:line="240" w:lineRule="auto"/>
    </w:pPr>
    <w:rPr>
      <w:rFonts w:ascii="Times New Roman" w:eastAsia="Times New Roman" w:hAnsi="Times New Roman" w:cs="Times New Roman"/>
      <w:color w:val="FFFFFF" w:themeColor="background1"/>
      <w:sz w:val="20"/>
      <w:szCs w:val="20"/>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5246E"/>
    <w:pPr>
      <w:spacing w:after="0" w:line="240" w:lineRule="auto"/>
    </w:pPr>
    <w:rPr>
      <w:rFonts w:ascii="Times New Roman" w:eastAsia="Times New Roman" w:hAnsi="Times New Roman" w:cs="Times New Roman"/>
      <w:color w:val="FFFFFF" w:themeColor="background1"/>
      <w:sz w:val="20"/>
      <w:szCs w:val="20"/>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5246E"/>
    <w:pPr>
      <w:spacing w:after="0" w:line="240" w:lineRule="auto"/>
    </w:pPr>
    <w:rPr>
      <w:rFonts w:ascii="Times New Roman" w:eastAsia="Times New Roman" w:hAnsi="Times New Roman" w:cs="Times New Roman"/>
      <w:color w:val="FFFFFF" w:themeColor="background1"/>
      <w:sz w:val="20"/>
      <w:szCs w:val="20"/>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5246E"/>
    <w:pPr>
      <w:spacing w:after="0" w:line="240" w:lineRule="auto"/>
    </w:pPr>
    <w:rPr>
      <w:rFonts w:ascii="Times New Roman" w:eastAsia="Times New Roman" w:hAnsi="Times New Roman" w:cs="Times New Roman"/>
      <w:color w:val="FFFFFF" w:themeColor="background1"/>
      <w:sz w:val="20"/>
      <w:szCs w:val="20"/>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rsid w:val="0035246E"/>
  </w:style>
  <w:style w:type="character" w:customStyle="1" w:styleId="DateChar">
    <w:name w:val="Date Char"/>
    <w:basedOn w:val="DefaultParagraphFont"/>
    <w:link w:val="Date"/>
    <w:uiPriority w:val="99"/>
    <w:rsid w:val="0035246E"/>
    <w:rPr>
      <w:rFonts w:ascii="Times New Roman" w:eastAsia="Times New Roman" w:hAnsi="Times New Roman" w:cs="Times New Roman"/>
      <w:sz w:val="24"/>
      <w:szCs w:val="20"/>
    </w:rPr>
  </w:style>
  <w:style w:type="paragraph" w:styleId="E-mailSignature">
    <w:name w:val="E-mail Signature"/>
    <w:basedOn w:val="Normal"/>
    <w:link w:val="E-mailSignatureChar"/>
    <w:rsid w:val="0035246E"/>
  </w:style>
  <w:style w:type="character" w:customStyle="1" w:styleId="E-mailSignatureChar">
    <w:name w:val="E-mail Signature Char"/>
    <w:basedOn w:val="DefaultParagraphFont"/>
    <w:link w:val="E-mailSignature"/>
    <w:rsid w:val="0035246E"/>
    <w:rPr>
      <w:rFonts w:ascii="Times New Roman" w:eastAsia="Times New Roman" w:hAnsi="Times New Roman" w:cs="Times New Roman"/>
      <w:sz w:val="24"/>
      <w:szCs w:val="20"/>
    </w:rPr>
  </w:style>
  <w:style w:type="paragraph" w:styleId="HTMLAddress">
    <w:name w:val="HTML Address"/>
    <w:basedOn w:val="Normal"/>
    <w:link w:val="HTMLAddressChar"/>
    <w:rsid w:val="0035246E"/>
    <w:rPr>
      <w:i/>
      <w:iCs/>
    </w:rPr>
  </w:style>
  <w:style w:type="character" w:customStyle="1" w:styleId="HTMLAddressChar">
    <w:name w:val="HTML Address Char"/>
    <w:basedOn w:val="DefaultParagraphFont"/>
    <w:link w:val="HTMLAddress"/>
    <w:rsid w:val="0035246E"/>
    <w:rPr>
      <w:rFonts w:ascii="Times New Roman" w:eastAsia="Times New Roman" w:hAnsi="Times New Roman" w:cs="Times New Roman"/>
      <w:i/>
      <w:iCs/>
      <w:sz w:val="24"/>
      <w:szCs w:val="20"/>
    </w:rPr>
  </w:style>
  <w:style w:type="paragraph" w:styleId="HTMLPreformatted">
    <w:name w:val="HTML Preformatted"/>
    <w:basedOn w:val="Normal"/>
    <w:link w:val="HTMLPreformattedChar"/>
    <w:rsid w:val="0035246E"/>
    <w:rPr>
      <w:rFonts w:ascii="Consolas" w:hAnsi="Consolas" w:cs="Consolas"/>
      <w:sz w:val="20"/>
    </w:rPr>
  </w:style>
  <w:style w:type="character" w:customStyle="1" w:styleId="HTMLPreformattedChar">
    <w:name w:val="HTML Preformatted Char"/>
    <w:basedOn w:val="DefaultParagraphFont"/>
    <w:link w:val="HTMLPreformatted"/>
    <w:rsid w:val="0035246E"/>
    <w:rPr>
      <w:rFonts w:ascii="Consolas" w:eastAsia="Times New Roman" w:hAnsi="Consolas" w:cs="Consolas"/>
      <w:sz w:val="20"/>
      <w:szCs w:val="20"/>
    </w:rPr>
  </w:style>
  <w:style w:type="paragraph" w:styleId="IntenseQuote">
    <w:name w:val="Intense Quote"/>
    <w:basedOn w:val="Normal"/>
    <w:next w:val="Normal"/>
    <w:link w:val="IntenseQuoteChar"/>
    <w:uiPriority w:val="30"/>
    <w:qFormat/>
    <w:rsid w:val="0035246E"/>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35246E"/>
    <w:rPr>
      <w:rFonts w:ascii="Times New Roman" w:eastAsia="Times New Roman" w:hAnsi="Times New Roman" w:cs="Times New Roman"/>
      <w:b/>
      <w:bCs/>
      <w:i/>
      <w:iCs/>
      <w:color w:val="4472C4" w:themeColor="accent1"/>
      <w:sz w:val="24"/>
      <w:szCs w:val="20"/>
    </w:rPr>
  </w:style>
  <w:style w:type="table" w:styleId="LightGrid">
    <w:name w:val="Light Grid"/>
    <w:basedOn w:val="TableNormal"/>
    <w:uiPriority w:val="62"/>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35246E"/>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5246E"/>
    <w:pPr>
      <w:spacing w:after="0" w:line="240" w:lineRule="auto"/>
    </w:pPr>
    <w:rPr>
      <w:rFonts w:ascii="Times New Roman" w:eastAsia="Times New Roman" w:hAnsi="Times New Roman" w:cs="Times New Roman"/>
      <w:color w:val="2F5496" w:themeColor="accent1" w:themeShade="BF"/>
      <w:sz w:val="20"/>
      <w:szCs w:val="20"/>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5246E"/>
    <w:pPr>
      <w:spacing w:after="0" w:line="240" w:lineRule="auto"/>
    </w:pPr>
    <w:rPr>
      <w:rFonts w:ascii="Times New Roman" w:eastAsia="Times New Roman" w:hAnsi="Times New Roman" w:cs="Times New Roman"/>
      <w:color w:val="C45911" w:themeColor="accent2" w:themeShade="BF"/>
      <w:sz w:val="20"/>
      <w:szCs w:val="20"/>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5246E"/>
    <w:pPr>
      <w:spacing w:after="0" w:line="240" w:lineRule="auto"/>
    </w:pPr>
    <w:rPr>
      <w:rFonts w:ascii="Times New Roman" w:eastAsia="Times New Roman" w:hAnsi="Times New Roman" w:cs="Times New Roman"/>
      <w:color w:val="7B7B7B" w:themeColor="accent3" w:themeShade="BF"/>
      <w:sz w:val="20"/>
      <w:szCs w:val="20"/>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5246E"/>
    <w:pPr>
      <w:spacing w:after="0" w:line="240" w:lineRule="auto"/>
    </w:pPr>
    <w:rPr>
      <w:rFonts w:ascii="Times New Roman" w:eastAsia="Times New Roman" w:hAnsi="Times New Roman" w:cs="Times New Roman"/>
      <w:color w:val="BF8F00" w:themeColor="accent4" w:themeShade="BF"/>
      <w:sz w:val="20"/>
      <w:szCs w:val="20"/>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5246E"/>
    <w:pPr>
      <w:spacing w:after="0" w:line="240" w:lineRule="auto"/>
    </w:pPr>
    <w:rPr>
      <w:rFonts w:ascii="Times New Roman" w:eastAsia="Times New Roman" w:hAnsi="Times New Roman" w:cs="Times New Roman"/>
      <w:color w:val="2E74B5" w:themeColor="accent5" w:themeShade="BF"/>
      <w:sz w:val="20"/>
      <w:szCs w:val="20"/>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5246E"/>
    <w:pPr>
      <w:spacing w:after="0" w:line="240" w:lineRule="auto"/>
    </w:pPr>
    <w:rPr>
      <w:rFonts w:ascii="Times New Roman" w:eastAsia="Times New Roman" w:hAnsi="Times New Roman" w:cs="Times New Roman"/>
      <w:color w:val="538135" w:themeColor="accent6" w:themeShade="BF"/>
      <w:sz w:val="20"/>
      <w:szCs w:val="20"/>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ediumGrid1">
    <w:name w:val="Medium Grid 1"/>
    <w:basedOn w:val="TableNormal"/>
    <w:uiPriority w:val="67"/>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5246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5246E"/>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35246E"/>
    <w:pPr>
      <w:spacing w:after="0" w:line="240" w:lineRule="auto"/>
    </w:pPr>
    <w:rPr>
      <w:rFonts w:ascii="Times New Roman" w:eastAsia="Times New Roman" w:hAnsi="Times New Roman" w:cs="Times New Roman"/>
      <w:sz w:val="24"/>
      <w:szCs w:val="20"/>
    </w:rPr>
  </w:style>
  <w:style w:type="paragraph" w:styleId="NormalWeb">
    <w:name w:val="Normal (Web)"/>
    <w:basedOn w:val="Normal"/>
    <w:rsid w:val="0035246E"/>
    <w:rPr>
      <w:szCs w:val="24"/>
    </w:rPr>
  </w:style>
  <w:style w:type="paragraph" w:styleId="Quote">
    <w:name w:val="Quote"/>
    <w:basedOn w:val="Normal"/>
    <w:next w:val="QuoteContinued"/>
    <w:link w:val="QuoteChar"/>
    <w:uiPriority w:val="29"/>
    <w:rsid w:val="0035246E"/>
    <w:pPr>
      <w:spacing w:before="240"/>
      <w:ind w:left="1440" w:right="1440"/>
    </w:pPr>
  </w:style>
  <w:style w:type="character" w:customStyle="1" w:styleId="QuoteChar">
    <w:name w:val="Quote Char"/>
    <w:basedOn w:val="DefaultParagraphFont"/>
    <w:link w:val="Quote"/>
    <w:uiPriority w:val="29"/>
    <w:rsid w:val="0035246E"/>
    <w:rPr>
      <w:rFonts w:ascii="Times New Roman" w:eastAsia="Times New Roman" w:hAnsi="Times New Roman" w:cs="Times New Roman"/>
      <w:sz w:val="24"/>
      <w:szCs w:val="20"/>
    </w:rPr>
  </w:style>
  <w:style w:type="table" w:styleId="Table3Deffects1">
    <w:name w:val="Table 3D effects 1"/>
    <w:basedOn w:val="TableNormal"/>
    <w:rsid w:val="0035246E"/>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5246E"/>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5246E"/>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5246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5246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5246E"/>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5246E"/>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5246E"/>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5246E"/>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5246E"/>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5246E"/>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5246E"/>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5246E"/>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5246E"/>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5246E"/>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5246E"/>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5246E"/>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524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35246E"/>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5246E"/>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5246E"/>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5246E"/>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5246E"/>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5246E"/>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5246E"/>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5246E"/>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5246E"/>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5246E"/>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5246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5246E"/>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5246E"/>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5246E"/>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5246E"/>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5246E"/>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5246E"/>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5246E"/>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5246E"/>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5246E"/>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5246E"/>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5246E"/>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524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5246E"/>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5246E"/>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5246E"/>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ineNumber0">
    <w:name w:val="LineNumber"/>
    <w:basedOn w:val="Normal"/>
    <w:rsid w:val="0035246E"/>
    <w:pPr>
      <w:tabs>
        <w:tab w:val="decimal" w:pos="-270"/>
      </w:tabs>
      <w:spacing w:line="480" w:lineRule="exact"/>
      <w:ind w:left="-547"/>
    </w:pPr>
  </w:style>
  <w:style w:type="paragraph" w:customStyle="1" w:styleId="bccList">
    <w:name w:val="bcc List"/>
    <w:basedOn w:val="Normal"/>
    <w:rsid w:val="0035246E"/>
    <w:pPr>
      <w:keepNext/>
      <w:keepLines/>
      <w:pageBreakBefore/>
      <w:spacing w:before="240"/>
      <w:ind w:left="720" w:hanging="720"/>
    </w:pPr>
  </w:style>
  <w:style w:type="paragraph" w:customStyle="1" w:styleId="List6">
    <w:name w:val="List 6"/>
    <w:basedOn w:val="List5"/>
    <w:rsid w:val="0035246E"/>
    <w:pPr>
      <w:ind w:left="4320"/>
    </w:pPr>
  </w:style>
  <w:style w:type="paragraph" w:customStyle="1" w:styleId="Delivery">
    <w:name w:val="Delivery"/>
    <w:basedOn w:val="Normal"/>
    <w:rsid w:val="0035246E"/>
    <w:rPr>
      <w:b/>
      <w:caps/>
    </w:rPr>
  </w:style>
  <w:style w:type="paragraph" w:customStyle="1" w:styleId="Confidentiality">
    <w:name w:val="Confidentiality"/>
    <w:basedOn w:val="Delivery"/>
    <w:rsid w:val="0035246E"/>
  </w:style>
  <w:style w:type="paragraph" w:customStyle="1" w:styleId="FirmName">
    <w:name w:val="FirmName"/>
    <w:basedOn w:val="Closing"/>
    <w:rsid w:val="0035246E"/>
    <w:pPr>
      <w:spacing w:after="360"/>
      <w:ind w:right="288"/>
    </w:pPr>
    <w:rPr>
      <w:caps/>
    </w:rPr>
  </w:style>
  <w:style w:type="paragraph" w:customStyle="1" w:styleId="JobTitle">
    <w:name w:val="Job Title"/>
    <w:basedOn w:val="Normal"/>
    <w:next w:val="Company"/>
    <w:rsid w:val="0035246E"/>
  </w:style>
  <w:style w:type="paragraph" w:customStyle="1" w:styleId="LtrhdAddress">
    <w:name w:val="LtrhdAddress"/>
    <w:next w:val="Normal"/>
    <w:rsid w:val="0035246E"/>
    <w:pPr>
      <w:tabs>
        <w:tab w:val="center" w:pos="4950"/>
        <w:tab w:val="right" w:pos="9900"/>
      </w:tabs>
      <w:spacing w:after="0" w:line="240" w:lineRule="auto"/>
      <w:ind w:right="-540"/>
      <w:jc w:val="right"/>
    </w:pPr>
    <w:rPr>
      <w:rFonts w:ascii="Times New Roman" w:eastAsia="Times New Roman" w:hAnsi="Times New Roman" w:cs="Times New Roman"/>
      <w:sz w:val="18"/>
      <w:szCs w:val="18"/>
    </w:rPr>
  </w:style>
  <w:style w:type="paragraph" w:customStyle="1" w:styleId="LtrhdInfo">
    <w:name w:val="LtrhdInfo"/>
    <w:basedOn w:val="LtrhdAddress"/>
    <w:rsid w:val="0035246E"/>
  </w:style>
  <w:style w:type="paragraph" w:customStyle="1" w:styleId="Name">
    <w:name w:val="Name"/>
    <w:basedOn w:val="Normal"/>
    <w:rsid w:val="0035246E"/>
  </w:style>
  <w:style w:type="paragraph" w:customStyle="1" w:styleId="ReturnAddress">
    <w:name w:val="Return Address"/>
    <w:basedOn w:val="Normal"/>
    <w:rsid w:val="0035246E"/>
    <w:pPr>
      <w:keepLines/>
      <w:framePr w:w="2635" w:h="1138" w:wrap="notBeside" w:vAnchor="page" w:hAnchor="margin" w:xAlign="right" w:y="678" w:anchorLock="1"/>
      <w:spacing w:line="200" w:lineRule="atLeast"/>
      <w:ind w:right="-120"/>
    </w:pPr>
    <w:rPr>
      <w:sz w:val="16"/>
    </w:rPr>
  </w:style>
  <w:style w:type="paragraph" w:customStyle="1" w:styleId="TOATitle">
    <w:name w:val="TOA Title"/>
    <w:basedOn w:val="Title"/>
    <w:rsid w:val="0035246E"/>
  </w:style>
  <w:style w:type="paragraph" w:customStyle="1" w:styleId="DocIDEnd">
    <w:name w:val="DocIDEnd"/>
    <w:basedOn w:val="Normal"/>
    <w:rsid w:val="0035246E"/>
    <w:rPr>
      <w:sz w:val="16"/>
    </w:rPr>
  </w:style>
  <w:style w:type="numbering" w:customStyle="1" w:styleId="CurrentList1">
    <w:name w:val="Current List1"/>
    <w:uiPriority w:val="99"/>
    <w:rsid w:val="00C3265F"/>
    <w:pPr>
      <w:numPr>
        <w:numId w:val="14"/>
      </w:numPr>
    </w:pPr>
  </w:style>
  <w:style w:type="numbering" w:customStyle="1" w:styleId="CurrentList2">
    <w:name w:val="Current List2"/>
    <w:uiPriority w:val="99"/>
    <w:rsid w:val="00C3265F"/>
    <w:pPr>
      <w:numPr>
        <w:numId w:val="15"/>
      </w:numPr>
    </w:pPr>
  </w:style>
  <w:style w:type="numbering" w:customStyle="1" w:styleId="CurrentList3">
    <w:name w:val="Current List3"/>
    <w:uiPriority w:val="99"/>
    <w:rsid w:val="00B81EC5"/>
    <w:pPr>
      <w:numPr>
        <w:numId w:val="16"/>
      </w:numPr>
    </w:pPr>
  </w:style>
  <w:style w:type="numbering" w:customStyle="1" w:styleId="CurrentList4">
    <w:name w:val="Current List4"/>
    <w:uiPriority w:val="99"/>
    <w:rsid w:val="00B81EC5"/>
    <w:pPr>
      <w:numPr>
        <w:numId w:val="17"/>
      </w:numPr>
    </w:pPr>
  </w:style>
  <w:style w:type="numbering" w:customStyle="1" w:styleId="CurrentList5">
    <w:name w:val="Current List5"/>
    <w:uiPriority w:val="99"/>
    <w:rsid w:val="006A0AC0"/>
    <w:pPr>
      <w:numPr>
        <w:numId w:val="18"/>
      </w:numPr>
    </w:pPr>
  </w:style>
  <w:style w:type="paragraph" w:customStyle="1" w:styleId="411">
    <w:name w:val="4.1.1"/>
    <w:basedOn w:val="Normal"/>
    <w:qFormat/>
    <w:rsid w:val="00A57DA0"/>
    <w:pPr>
      <w:numPr>
        <w:numId w:val="22"/>
      </w:numPr>
      <w:tabs>
        <w:tab w:val="left" w:pos="720"/>
      </w:tabs>
      <w:ind w:hanging="720"/>
      <w:jc w:val="both"/>
    </w:pPr>
    <w:rPr>
      <w:bCs/>
    </w:rPr>
  </w:style>
  <w:style w:type="paragraph" w:customStyle="1" w:styleId="421">
    <w:name w:val="4.2.1"/>
    <w:basedOn w:val="Normal"/>
    <w:qFormat/>
    <w:rsid w:val="00A57DA0"/>
    <w:pPr>
      <w:numPr>
        <w:numId w:val="23"/>
      </w:numPr>
      <w:tabs>
        <w:tab w:val="left" w:pos="720"/>
      </w:tabs>
      <w:ind w:hanging="720"/>
      <w:jc w:val="both"/>
    </w:pPr>
    <w:rPr>
      <w:bCs/>
    </w:rPr>
  </w:style>
  <w:style w:type="paragraph" w:customStyle="1" w:styleId="431Style3">
    <w:name w:val="4.3.1 Style 3"/>
    <w:basedOn w:val="Normal"/>
    <w:qFormat/>
    <w:rsid w:val="003265AE"/>
    <w:pPr>
      <w:numPr>
        <w:numId w:val="24"/>
      </w:numPr>
      <w:tabs>
        <w:tab w:val="left" w:pos="720"/>
      </w:tabs>
      <w:ind w:hanging="720"/>
      <w:jc w:val="both"/>
    </w:pPr>
    <w:rPr>
      <w:bCs/>
    </w:rPr>
  </w:style>
  <w:style w:type="paragraph" w:customStyle="1" w:styleId="Style431">
    <w:name w:val="Style 4.3.1"/>
    <w:basedOn w:val="Normal"/>
    <w:qFormat/>
    <w:rsid w:val="006D1DFF"/>
    <w:pPr>
      <w:numPr>
        <w:numId w:val="25"/>
      </w:numPr>
      <w:tabs>
        <w:tab w:val="left" w:pos="720"/>
      </w:tabs>
      <w:ind w:hanging="720"/>
      <w:jc w:val="both"/>
    </w:pPr>
    <w:rPr>
      <w:bCs/>
    </w:rPr>
  </w:style>
  <w:style w:type="paragraph" w:customStyle="1" w:styleId="4331Style4">
    <w:name w:val="4.3.3.1 Style 4"/>
    <w:basedOn w:val="Normal"/>
    <w:qFormat/>
    <w:rsid w:val="003265AE"/>
    <w:pPr>
      <w:numPr>
        <w:numId w:val="26"/>
      </w:numPr>
      <w:ind w:hanging="720"/>
      <w:jc w:val="both"/>
    </w:pPr>
    <w:rPr>
      <w:bCs/>
    </w:rPr>
  </w:style>
  <w:style w:type="paragraph" w:customStyle="1" w:styleId="Style211">
    <w:name w:val="Style 2.1.1"/>
    <w:basedOn w:val="Heading3"/>
    <w:qFormat/>
    <w:rsid w:val="003265AE"/>
    <w:pPr>
      <w:numPr>
        <w:numId w:val="27"/>
      </w:numPr>
      <w:ind w:left="720" w:hanging="720"/>
    </w:pPr>
  </w:style>
  <w:style w:type="paragraph" w:customStyle="1" w:styleId="Style2">
    <w:name w:val="Style2"/>
    <w:basedOn w:val="Normal"/>
    <w:qFormat/>
    <w:rsid w:val="009C368F"/>
    <w:pPr>
      <w:numPr>
        <w:numId w:val="28"/>
      </w:numPr>
      <w:tabs>
        <w:tab w:val="left" w:pos="720"/>
      </w:tabs>
      <w:ind w:hanging="720"/>
      <w:jc w:val="both"/>
    </w:pPr>
    <w:rPr>
      <w:bCs/>
    </w:rPr>
  </w:style>
  <w:style w:type="paragraph" w:customStyle="1" w:styleId="Style34101">
    <w:name w:val="Style3 4.10.1"/>
    <w:basedOn w:val="Normal"/>
    <w:qFormat/>
    <w:rsid w:val="00181214"/>
    <w:pPr>
      <w:numPr>
        <w:numId w:val="29"/>
      </w:numPr>
      <w:tabs>
        <w:tab w:val="left" w:pos="720"/>
      </w:tabs>
      <w:ind w:hanging="720"/>
      <w:jc w:val="both"/>
    </w:pPr>
    <w:rPr>
      <w:bCs/>
    </w:rPr>
  </w:style>
  <w:style w:type="paragraph" w:customStyle="1" w:styleId="Style34111">
    <w:name w:val="Style3 4.11.1"/>
    <w:basedOn w:val="Normal"/>
    <w:qFormat/>
    <w:rsid w:val="00181214"/>
    <w:pPr>
      <w:numPr>
        <w:numId w:val="30"/>
      </w:numPr>
      <w:tabs>
        <w:tab w:val="left" w:pos="720"/>
      </w:tabs>
      <w:spacing w:after="240"/>
      <w:ind w:hanging="720"/>
      <w:jc w:val="both"/>
    </w:pPr>
    <w:rPr>
      <w:bCs/>
    </w:rPr>
  </w:style>
  <w:style w:type="paragraph" w:customStyle="1" w:styleId="Style341111">
    <w:name w:val="Style3 4.11.1.1"/>
    <w:basedOn w:val="Normal"/>
    <w:qFormat/>
    <w:rsid w:val="002E2D65"/>
    <w:pPr>
      <w:numPr>
        <w:numId w:val="31"/>
      </w:numPr>
      <w:tabs>
        <w:tab w:val="left" w:pos="720"/>
        <w:tab w:val="left" w:pos="1620"/>
      </w:tabs>
      <w:ind w:left="2160" w:hanging="720"/>
      <w:jc w:val="both"/>
    </w:pPr>
    <w:rPr>
      <w:bCs/>
    </w:rPr>
  </w:style>
  <w:style w:type="paragraph" w:customStyle="1" w:styleId="Style34121">
    <w:name w:val="Style3 4.12.1"/>
    <w:basedOn w:val="Normal"/>
    <w:qFormat/>
    <w:rsid w:val="0065556E"/>
    <w:pPr>
      <w:numPr>
        <w:numId w:val="32"/>
      </w:numPr>
      <w:tabs>
        <w:tab w:val="left" w:pos="720"/>
      </w:tabs>
      <w:ind w:hanging="720"/>
      <w:jc w:val="both"/>
    </w:pPr>
    <w:rPr>
      <w:bCs/>
      <w:szCs w:val="24"/>
    </w:rPr>
  </w:style>
  <w:style w:type="paragraph" w:customStyle="1" w:styleId="Style34161">
    <w:name w:val="Style3 4.16.1"/>
    <w:basedOn w:val="Normal"/>
    <w:qFormat/>
    <w:rsid w:val="0006721F"/>
    <w:pPr>
      <w:numPr>
        <w:numId w:val="33"/>
      </w:numPr>
      <w:spacing w:after="240"/>
      <w:ind w:left="1080" w:hanging="1080"/>
      <w:jc w:val="both"/>
    </w:pPr>
    <w:rPr>
      <w:bCs/>
    </w:rPr>
  </w:style>
  <w:style w:type="paragraph" w:customStyle="1" w:styleId="Style34171">
    <w:name w:val="Style3 4.17.1"/>
    <w:basedOn w:val="Normal"/>
    <w:qFormat/>
    <w:rsid w:val="0006721F"/>
    <w:pPr>
      <w:numPr>
        <w:numId w:val="34"/>
      </w:numPr>
      <w:spacing w:after="240"/>
      <w:ind w:hanging="720"/>
      <w:jc w:val="both"/>
    </w:pPr>
    <w:rPr>
      <w:bCs/>
    </w:rPr>
  </w:style>
  <w:style w:type="paragraph" w:customStyle="1" w:styleId="Style261">
    <w:name w:val="Style2 6.1"/>
    <w:basedOn w:val="Heading2"/>
    <w:qFormat/>
    <w:rsid w:val="002A7B65"/>
    <w:pPr>
      <w:ind w:left="720" w:hanging="720"/>
    </w:pPr>
  </w:style>
  <w:style w:type="paragraph" w:customStyle="1" w:styleId="Style61">
    <w:name w:val="Style 6.1"/>
    <w:basedOn w:val="Style2"/>
    <w:qFormat/>
    <w:rsid w:val="00CF226E"/>
    <w:pPr>
      <w:numPr>
        <w:numId w:val="36"/>
      </w:numPr>
    </w:pPr>
    <w:rPr>
      <w:b/>
      <w:smallCaps/>
    </w:rPr>
  </w:style>
  <w:style w:type="paragraph" w:customStyle="1" w:styleId="Style3611">
    <w:name w:val="Style3 6.1.1"/>
    <w:basedOn w:val="Normal"/>
    <w:qFormat/>
    <w:rsid w:val="00D41E09"/>
    <w:pPr>
      <w:numPr>
        <w:numId w:val="37"/>
      </w:numPr>
      <w:tabs>
        <w:tab w:val="left" w:pos="720"/>
        <w:tab w:val="left" w:pos="1800"/>
      </w:tabs>
      <w:spacing w:after="240"/>
      <w:ind w:left="720" w:hanging="720"/>
      <w:jc w:val="both"/>
    </w:pPr>
    <w:rPr>
      <w:bCs/>
      <w:szCs w:val="28"/>
    </w:rPr>
  </w:style>
  <w:style w:type="paragraph" w:customStyle="1" w:styleId="Style3">
    <w:name w:val="Style3"/>
    <w:basedOn w:val="Normal"/>
    <w:qFormat/>
    <w:rsid w:val="00CF226E"/>
    <w:pPr>
      <w:numPr>
        <w:numId w:val="38"/>
      </w:numPr>
      <w:tabs>
        <w:tab w:val="left" w:pos="720"/>
        <w:tab w:val="left" w:pos="1800"/>
      </w:tabs>
      <w:spacing w:after="240"/>
      <w:ind w:hanging="720"/>
      <w:jc w:val="both"/>
    </w:pPr>
  </w:style>
  <w:style w:type="paragraph" w:customStyle="1" w:styleId="Style3651">
    <w:name w:val="Style3 6.51"/>
    <w:basedOn w:val="Normal"/>
    <w:qFormat/>
    <w:rsid w:val="00DA1EE1"/>
    <w:pPr>
      <w:numPr>
        <w:numId w:val="39"/>
      </w:numPr>
      <w:tabs>
        <w:tab w:val="left" w:pos="720"/>
        <w:tab w:val="left" w:pos="1800"/>
      </w:tabs>
      <w:spacing w:after="240"/>
      <w:ind w:left="720" w:hanging="720"/>
      <w:jc w:val="both"/>
    </w:pPr>
    <w:rPr>
      <w:bCs/>
    </w:rPr>
  </w:style>
  <w:style w:type="paragraph" w:customStyle="1" w:styleId="Style3661">
    <w:name w:val="Style3 6.6.1"/>
    <w:basedOn w:val="Normal"/>
    <w:qFormat/>
    <w:rsid w:val="00DA1EE1"/>
    <w:pPr>
      <w:numPr>
        <w:numId w:val="40"/>
      </w:numPr>
      <w:tabs>
        <w:tab w:val="left" w:pos="720"/>
        <w:tab w:val="left" w:pos="1800"/>
      </w:tabs>
      <w:spacing w:after="240"/>
      <w:ind w:hanging="720"/>
      <w:jc w:val="both"/>
    </w:pPr>
    <w:rPr>
      <w:bCs/>
    </w:rPr>
  </w:style>
  <w:style w:type="paragraph" w:customStyle="1" w:styleId="Style3711">
    <w:name w:val="Style3 7.1.1"/>
    <w:basedOn w:val="Normal"/>
    <w:qFormat/>
    <w:rsid w:val="00DA1EE1"/>
    <w:pPr>
      <w:numPr>
        <w:numId w:val="41"/>
      </w:numPr>
      <w:tabs>
        <w:tab w:val="left" w:pos="720"/>
        <w:tab w:val="left" w:pos="1800"/>
      </w:tabs>
      <w:spacing w:after="240"/>
      <w:ind w:hanging="720"/>
      <w:jc w:val="both"/>
    </w:pPr>
    <w:rPr>
      <w:bCs/>
      <w:szCs w:val="24"/>
    </w:rPr>
  </w:style>
  <w:style w:type="paragraph" w:customStyle="1" w:styleId="Style3721">
    <w:name w:val="Style3 7.2.1"/>
    <w:basedOn w:val="Normal"/>
    <w:qFormat/>
    <w:rsid w:val="007D79C4"/>
    <w:pPr>
      <w:numPr>
        <w:numId w:val="42"/>
      </w:numPr>
      <w:tabs>
        <w:tab w:val="left" w:pos="720"/>
        <w:tab w:val="left" w:pos="1800"/>
      </w:tabs>
      <w:spacing w:after="240"/>
      <w:ind w:hanging="720"/>
      <w:jc w:val="both"/>
    </w:pPr>
    <w:rPr>
      <w:bCs/>
      <w:szCs w:val="28"/>
    </w:rPr>
  </w:style>
  <w:style w:type="paragraph" w:customStyle="1" w:styleId="Style3741">
    <w:name w:val="Style3 7.4.1"/>
    <w:basedOn w:val="Normal"/>
    <w:qFormat/>
    <w:rsid w:val="007D79C4"/>
    <w:pPr>
      <w:numPr>
        <w:numId w:val="43"/>
      </w:numPr>
      <w:tabs>
        <w:tab w:val="left" w:pos="1620"/>
      </w:tabs>
      <w:spacing w:after="240"/>
      <w:ind w:hanging="720"/>
      <w:jc w:val="both"/>
    </w:pPr>
    <w:rPr>
      <w:bCs/>
      <w:szCs w:val="24"/>
    </w:rPr>
  </w:style>
  <w:style w:type="paragraph" w:customStyle="1" w:styleId="Style3751">
    <w:name w:val="Style3 7.5.1"/>
    <w:basedOn w:val="Normal"/>
    <w:qFormat/>
    <w:rsid w:val="007D79C4"/>
    <w:pPr>
      <w:numPr>
        <w:numId w:val="44"/>
      </w:numPr>
      <w:tabs>
        <w:tab w:val="left" w:pos="720"/>
        <w:tab w:val="left" w:pos="1800"/>
      </w:tabs>
      <w:spacing w:after="240"/>
      <w:ind w:hanging="720"/>
      <w:jc w:val="both"/>
    </w:pPr>
    <w:rPr>
      <w:bCs/>
    </w:rPr>
  </w:style>
  <w:style w:type="paragraph" w:customStyle="1" w:styleId="Style37511">
    <w:name w:val="Style3 7.5.1.1"/>
    <w:basedOn w:val="Normal"/>
    <w:qFormat/>
    <w:rsid w:val="007D79C4"/>
    <w:pPr>
      <w:numPr>
        <w:numId w:val="45"/>
      </w:numPr>
      <w:tabs>
        <w:tab w:val="left" w:pos="720"/>
        <w:tab w:val="left" w:pos="1620"/>
      </w:tabs>
      <w:spacing w:after="240"/>
      <w:ind w:left="2160" w:hanging="720"/>
    </w:pPr>
    <w:rPr>
      <w:bCs/>
    </w:rPr>
  </w:style>
  <w:style w:type="paragraph" w:customStyle="1" w:styleId="Style3811">
    <w:name w:val="Style3 8.1.1"/>
    <w:basedOn w:val="Normal"/>
    <w:qFormat/>
    <w:rsid w:val="00732DB9"/>
    <w:pPr>
      <w:numPr>
        <w:numId w:val="46"/>
      </w:numPr>
      <w:tabs>
        <w:tab w:val="left" w:pos="720"/>
        <w:tab w:val="left" w:pos="1800"/>
      </w:tabs>
      <w:spacing w:after="240"/>
      <w:ind w:hanging="720"/>
      <w:jc w:val="both"/>
    </w:pPr>
    <w:rPr>
      <w:bCs/>
      <w:szCs w:val="24"/>
    </w:rPr>
  </w:style>
  <w:style w:type="paragraph" w:customStyle="1" w:styleId="Style38141">
    <w:name w:val="Style3 8.1.4.1"/>
    <w:basedOn w:val="Normal"/>
    <w:qFormat/>
    <w:rsid w:val="00732DB9"/>
    <w:pPr>
      <w:numPr>
        <w:numId w:val="47"/>
      </w:numPr>
      <w:tabs>
        <w:tab w:val="left" w:pos="720"/>
        <w:tab w:val="left" w:pos="1620"/>
      </w:tabs>
      <w:spacing w:after="240"/>
      <w:ind w:left="2160" w:hanging="720"/>
      <w:jc w:val="both"/>
    </w:pPr>
    <w:rPr>
      <w:bCs/>
      <w:szCs w:val="24"/>
    </w:rPr>
  </w:style>
  <w:style w:type="paragraph" w:customStyle="1" w:styleId="Style3821">
    <w:name w:val="Style3 8.2.1"/>
    <w:basedOn w:val="Normal"/>
    <w:qFormat/>
    <w:rsid w:val="00732DB9"/>
    <w:pPr>
      <w:numPr>
        <w:numId w:val="48"/>
      </w:numPr>
      <w:tabs>
        <w:tab w:val="left" w:pos="720"/>
        <w:tab w:val="left" w:pos="1440"/>
      </w:tabs>
      <w:spacing w:after="240"/>
      <w:ind w:hanging="720"/>
      <w:jc w:val="both"/>
    </w:pPr>
    <w:rPr>
      <w:bCs/>
      <w:szCs w:val="24"/>
    </w:rPr>
  </w:style>
  <w:style w:type="paragraph" w:customStyle="1" w:styleId="Style3831">
    <w:name w:val="Style3 8.3.1"/>
    <w:basedOn w:val="Normal"/>
    <w:qFormat/>
    <w:rsid w:val="00732DB9"/>
    <w:pPr>
      <w:numPr>
        <w:numId w:val="49"/>
      </w:numPr>
      <w:tabs>
        <w:tab w:val="left" w:pos="720"/>
        <w:tab w:val="left" w:pos="1800"/>
      </w:tabs>
      <w:spacing w:after="240"/>
      <w:ind w:hanging="720"/>
      <w:jc w:val="both"/>
    </w:pPr>
    <w:rPr>
      <w:bCs/>
      <w:szCs w:val="24"/>
    </w:rPr>
  </w:style>
  <w:style w:type="paragraph" w:customStyle="1" w:styleId="Style38">
    <w:name w:val="Style3 8"/>
    <w:aliases w:val="4.1"/>
    <w:basedOn w:val="Normal"/>
    <w:qFormat/>
    <w:rsid w:val="00E16EA3"/>
    <w:pPr>
      <w:numPr>
        <w:numId w:val="50"/>
      </w:numPr>
      <w:spacing w:after="240"/>
      <w:ind w:hanging="720"/>
      <w:jc w:val="both"/>
    </w:pPr>
    <w:rPr>
      <w:bCs/>
    </w:rPr>
  </w:style>
  <w:style w:type="paragraph" w:customStyle="1" w:styleId="Style48411">
    <w:name w:val="Style4 8.4.1.1"/>
    <w:basedOn w:val="Normal"/>
    <w:qFormat/>
    <w:rsid w:val="00564BE6"/>
    <w:pPr>
      <w:numPr>
        <w:numId w:val="51"/>
      </w:numPr>
      <w:tabs>
        <w:tab w:val="left" w:pos="720"/>
        <w:tab w:val="left" w:pos="1620"/>
      </w:tabs>
      <w:spacing w:after="240"/>
      <w:ind w:left="2160" w:hanging="720"/>
      <w:jc w:val="both"/>
    </w:pPr>
    <w:rPr>
      <w:bCs/>
    </w:rPr>
  </w:style>
  <w:style w:type="paragraph" w:customStyle="1" w:styleId="Style3851">
    <w:name w:val="Style3 8.5.1"/>
    <w:basedOn w:val="Normal"/>
    <w:qFormat/>
    <w:rsid w:val="00564BE6"/>
    <w:pPr>
      <w:numPr>
        <w:numId w:val="52"/>
      </w:numPr>
      <w:tabs>
        <w:tab w:val="left" w:pos="720"/>
        <w:tab w:val="left" w:pos="1800"/>
      </w:tabs>
      <w:spacing w:after="240"/>
      <w:ind w:hanging="720"/>
      <w:jc w:val="both"/>
    </w:pPr>
    <w:rPr>
      <w:bCs/>
      <w:szCs w:val="24"/>
    </w:rPr>
  </w:style>
  <w:style w:type="paragraph" w:customStyle="1" w:styleId="Style3861">
    <w:name w:val="Style3 8.6.1"/>
    <w:basedOn w:val="Normal"/>
    <w:qFormat/>
    <w:rsid w:val="00564BE6"/>
    <w:pPr>
      <w:numPr>
        <w:numId w:val="53"/>
      </w:numPr>
      <w:tabs>
        <w:tab w:val="left" w:pos="720"/>
        <w:tab w:val="left" w:pos="1800"/>
      </w:tabs>
      <w:spacing w:after="240"/>
      <w:ind w:hanging="720"/>
      <w:jc w:val="both"/>
    </w:pPr>
    <w:rPr>
      <w:bCs/>
      <w:szCs w:val="24"/>
    </w:rPr>
  </w:style>
  <w:style w:type="paragraph" w:customStyle="1" w:styleId="Style3881">
    <w:name w:val="Style3 8.8.1"/>
    <w:basedOn w:val="Normal"/>
    <w:qFormat/>
    <w:rsid w:val="00707926"/>
    <w:pPr>
      <w:numPr>
        <w:numId w:val="54"/>
      </w:numPr>
      <w:tabs>
        <w:tab w:val="left" w:pos="720"/>
        <w:tab w:val="left" w:pos="1800"/>
      </w:tabs>
      <w:jc w:val="both"/>
    </w:pPr>
    <w:rPr>
      <w:smallCaps/>
      <w:szCs w:val="24"/>
    </w:rPr>
  </w:style>
  <w:style w:type="paragraph" w:customStyle="1" w:styleId="Style3911">
    <w:name w:val="Style3 9.1.1"/>
    <w:basedOn w:val="Normal"/>
    <w:qFormat/>
    <w:rsid w:val="007B019E"/>
    <w:pPr>
      <w:numPr>
        <w:numId w:val="55"/>
      </w:numPr>
      <w:tabs>
        <w:tab w:val="left" w:pos="720"/>
        <w:tab w:val="left" w:pos="1800"/>
      </w:tabs>
      <w:spacing w:after="240"/>
      <w:ind w:hanging="720"/>
      <w:jc w:val="both"/>
    </w:pPr>
    <w:rPr>
      <w:bCs/>
      <w:szCs w:val="24"/>
    </w:rPr>
  </w:style>
  <w:style w:type="paragraph" w:customStyle="1" w:styleId="Style921">
    <w:name w:val="Style 9.2.1"/>
    <w:basedOn w:val="Normal"/>
    <w:qFormat/>
    <w:rsid w:val="007B019E"/>
    <w:pPr>
      <w:numPr>
        <w:numId w:val="56"/>
      </w:numPr>
      <w:tabs>
        <w:tab w:val="left" w:pos="720"/>
        <w:tab w:val="left" w:pos="1800"/>
      </w:tabs>
      <w:spacing w:after="240"/>
      <w:ind w:hanging="720"/>
      <w:jc w:val="both"/>
    </w:pPr>
    <w:rPr>
      <w:bCs/>
      <w:szCs w:val="24"/>
    </w:rPr>
  </w:style>
  <w:style w:type="paragraph" w:customStyle="1" w:styleId="Style3941">
    <w:name w:val="Style3 9.4.1"/>
    <w:basedOn w:val="Normal"/>
    <w:qFormat/>
    <w:rsid w:val="00CE7A65"/>
    <w:pPr>
      <w:tabs>
        <w:tab w:val="left" w:pos="720"/>
        <w:tab w:val="left" w:pos="1800"/>
      </w:tabs>
      <w:spacing w:after="240"/>
      <w:ind w:left="720" w:hanging="720"/>
      <w:jc w:val="both"/>
    </w:pPr>
    <w:rPr>
      <w:bCs/>
      <w:szCs w:val="24"/>
    </w:rPr>
  </w:style>
  <w:style w:type="paragraph" w:customStyle="1" w:styleId="Style3951">
    <w:name w:val="Style3 9.5.1"/>
    <w:basedOn w:val="Normal"/>
    <w:qFormat/>
    <w:rsid w:val="00CE7A65"/>
    <w:pPr>
      <w:numPr>
        <w:numId w:val="57"/>
      </w:numPr>
      <w:tabs>
        <w:tab w:val="left" w:pos="720"/>
        <w:tab w:val="left" w:pos="1800"/>
      </w:tabs>
      <w:spacing w:after="240"/>
      <w:ind w:hanging="720"/>
      <w:jc w:val="both"/>
    </w:pPr>
    <w:rPr>
      <w:bCs/>
      <w:szCs w:val="24"/>
    </w:rPr>
  </w:style>
  <w:style w:type="paragraph" w:customStyle="1" w:styleId="Style49511">
    <w:name w:val="Style4 9.5.1.1"/>
    <w:basedOn w:val="Normal"/>
    <w:qFormat/>
    <w:rsid w:val="00CE7A65"/>
    <w:pPr>
      <w:numPr>
        <w:numId w:val="58"/>
      </w:numPr>
      <w:tabs>
        <w:tab w:val="left" w:pos="720"/>
        <w:tab w:val="left" w:pos="1620"/>
      </w:tabs>
      <w:spacing w:after="240"/>
      <w:ind w:left="2160" w:hanging="720"/>
      <w:jc w:val="both"/>
    </w:pPr>
    <w:rPr>
      <w:bCs/>
      <w:szCs w:val="24"/>
    </w:rPr>
  </w:style>
  <w:style w:type="paragraph" w:customStyle="1" w:styleId="Style31011">
    <w:name w:val="Style3 10.1.1"/>
    <w:basedOn w:val="Normal"/>
    <w:qFormat/>
    <w:rsid w:val="00CE7A65"/>
    <w:pPr>
      <w:numPr>
        <w:numId w:val="59"/>
      </w:numPr>
      <w:tabs>
        <w:tab w:val="left" w:pos="720"/>
        <w:tab w:val="left" w:pos="1800"/>
      </w:tabs>
      <w:spacing w:after="240"/>
      <w:ind w:hanging="720"/>
    </w:pPr>
    <w:rPr>
      <w:bCs/>
      <w:szCs w:val="24"/>
    </w:rPr>
  </w:style>
  <w:style w:type="paragraph" w:customStyle="1" w:styleId="Style31021">
    <w:name w:val="Style3 10.2.1"/>
    <w:basedOn w:val="Normal"/>
    <w:qFormat/>
    <w:rsid w:val="00CE7A65"/>
    <w:pPr>
      <w:numPr>
        <w:numId w:val="60"/>
      </w:numPr>
      <w:tabs>
        <w:tab w:val="left" w:pos="720"/>
        <w:tab w:val="left" w:pos="1800"/>
      </w:tabs>
      <w:spacing w:after="240"/>
      <w:ind w:hanging="720"/>
      <w:jc w:val="both"/>
    </w:pPr>
    <w:rPr>
      <w:bCs/>
      <w:szCs w:val="24"/>
    </w:rPr>
  </w:style>
  <w:style w:type="paragraph" w:customStyle="1" w:styleId="Style31061">
    <w:name w:val="Style3 10.6.1"/>
    <w:basedOn w:val="Normal"/>
    <w:qFormat/>
    <w:rsid w:val="00392940"/>
    <w:pPr>
      <w:numPr>
        <w:numId w:val="61"/>
      </w:numPr>
      <w:tabs>
        <w:tab w:val="left" w:pos="720"/>
        <w:tab w:val="left" w:pos="1800"/>
      </w:tabs>
      <w:spacing w:after="240"/>
      <w:ind w:hanging="720"/>
      <w:jc w:val="both"/>
    </w:pPr>
    <w:rPr>
      <w:szCs w:val="24"/>
    </w:rPr>
  </w:style>
  <w:style w:type="paragraph" w:customStyle="1" w:styleId="Style31111">
    <w:name w:val="Style3 11.1.1"/>
    <w:basedOn w:val="Normal"/>
    <w:qFormat/>
    <w:rsid w:val="00392940"/>
    <w:pPr>
      <w:numPr>
        <w:numId w:val="62"/>
      </w:numPr>
      <w:tabs>
        <w:tab w:val="left" w:pos="720"/>
        <w:tab w:val="left" w:pos="1800"/>
      </w:tabs>
      <w:spacing w:after="240"/>
      <w:ind w:hanging="720"/>
      <w:jc w:val="both"/>
    </w:pPr>
    <w:rPr>
      <w:bCs/>
      <w:szCs w:val="24"/>
    </w:rPr>
  </w:style>
  <w:style w:type="paragraph" w:customStyle="1" w:styleId="Style411111">
    <w:name w:val="Style4 11.1.1.1"/>
    <w:basedOn w:val="Normal"/>
    <w:qFormat/>
    <w:rsid w:val="00392940"/>
    <w:pPr>
      <w:numPr>
        <w:numId w:val="63"/>
      </w:numPr>
      <w:spacing w:after="240"/>
      <w:ind w:left="2880" w:hanging="1440"/>
      <w:jc w:val="both"/>
    </w:pPr>
    <w:rPr>
      <w:bCs/>
      <w:szCs w:val="24"/>
    </w:rPr>
  </w:style>
  <w:style w:type="paragraph" w:customStyle="1" w:styleId="Style31121">
    <w:name w:val="Style3 11.2.1"/>
    <w:basedOn w:val="Normal"/>
    <w:qFormat/>
    <w:rsid w:val="00F969D2"/>
    <w:pPr>
      <w:numPr>
        <w:numId w:val="64"/>
      </w:numPr>
      <w:tabs>
        <w:tab w:val="left" w:pos="720"/>
        <w:tab w:val="left" w:pos="1800"/>
      </w:tabs>
      <w:spacing w:after="240"/>
      <w:ind w:hanging="720"/>
      <w:jc w:val="both"/>
    </w:pPr>
    <w:rPr>
      <w:bCs/>
      <w:szCs w:val="24"/>
    </w:rPr>
  </w:style>
  <w:style w:type="paragraph" w:customStyle="1" w:styleId="Style31211">
    <w:name w:val="Style3 12.1.1"/>
    <w:basedOn w:val="Normal"/>
    <w:qFormat/>
    <w:rsid w:val="00F969D2"/>
    <w:pPr>
      <w:numPr>
        <w:numId w:val="65"/>
      </w:numPr>
      <w:tabs>
        <w:tab w:val="left" w:pos="720"/>
        <w:tab w:val="left" w:pos="1800"/>
      </w:tabs>
      <w:spacing w:after="240"/>
      <w:ind w:hanging="720"/>
      <w:jc w:val="both"/>
    </w:pPr>
    <w:rPr>
      <w:bCs/>
      <w:szCs w:val="24"/>
    </w:rPr>
  </w:style>
  <w:style w:type="paragraph" w:customStyle="1" w:styleId="Style31221">
    <w:name w:val="Style3 12.2.1"/>
    <w:basedOn w:val="Normal"/>
    <w:qFormat/>
    <w:rsid w:val="00F00169"/>
    <w:pPr>
      <w:numPr>
        <w:numId w:val="66"/>
      </w:numPr>
      <w:tabs>
        <w:tab w:val="left" w:pos="720"/>
        <w:tab w:val="left" w:pos="1620"/>
      </w:tabs>
      <w:spacing w:after="240"/>
      <w:ind w:hanging="720"/>
      <w:jc w:val="both"/>
    </w:pPr>
    <w:rPr>
      <w:bCs/>
      <w:szCs w:val="24"/>
    </w:rPr>
  </w:style>
  <w:style w:type="paragraph" w:customStyle="1" w:styleId="Style31231">
    <w:name w:val="Style3 12.3.1"/>
    <w:basedOn w:val="Normal"/>
    <w:qFormat/>
    <w:rsid w:val="00F00169"/>
    <w:pPr>
      <w:numPr>
        <w:numId w:val="67"/>
      </w:numPr>
      <w:tabs>
        <w:tab w:val="left" w:pos="720"/>
        <w:tab w:val="left" w:pos="1800"/>
      </w:tabs>
      <w:spacing w:after="240"/>
      <w:ind w:hanging="720"/>
      <w:jc w:val="both"/>
    </w:pPr>
    <w:rPr>
      <w:bCs/>
      <w:szCs w:val="24"/>
    </w:rPr>
  </w:style>
  <w:style w:type="paragraph" w:customStyle="1" w:styleId="Style412321">
    <w:name w:val="Style4 12.3.2.1"/>
    <w:basedOn w:val="Normal"/>
    <w:qFormat/>
    <w:rsid w:val="00F00169"/>
    <w:pPr>
      <w:numPr>
        <w:numId w:val="68"/>
      </w:numPr>
      <w:tabs>
        <w:tab w:val="left" w:pos="720"/>
        <w:tab w:val="left" w:pos="1620"/>
      </w:tabs>
      <w:spacing w:after="240"/>
      <w:ind w:left="2160" w:hanging="720"/>
      <w:jc w:val="both"/>
    </w:pPr>
    <w:rPr>
      <w:bCs/>
      <w:szCs w:val="24"/>
    </w:rPr>
  </w:style>
  <w:style w:type="paragraph" w:customStyle="1" w:styleId="Style412341">
    <w:name w:val="Style4 12.3.4.1"/>
    <w:basedOn w:val="Normal"/>
    <w:qFormat/>
    <w:rsid w:val="00F00169"/>
    <w:pPr>
      <w:numPr>
        <w:numId w:val="69"/>
      </w:numPr>
      <w:tabs>
        <w:tab w:val="left" w:pos="720"/>
        <w:tab w:val="left" w:pos="1800"/>
      </w:tabs>
      <w:spacing w:after="240"/>
      <w:ind w:left="2160" w:hanging="1080"/>
      <w:jc w:val="both"/>
    </w:pPr>
    <w:rPr>
      <w:bCs/>
      <w:szCs w:val="24"/>
    </w:rPr>
  </w:style>
  <w:style w:type="paragraph" w:customStyle="1" w:styleId="Style31311">
    <w:name w:val="Style3 13.1.1"/>
    <w:basedOn w:val="Normal"/>
    <w:qFormat/>
    <w:rsid w:val="00D81C24"/>
    <w:pPr>
      <w:numPr>
        <w:numId w:val="70"/>
      </w:numPr>
      <w:tabs>
        <w:tab w:val="left" w:pos="720"/>
        <w:tab w:val="left" w:pos="1800"/>
      </w:tabs>
      <w:spacing w:after="240"/>
      <w:ind w:hanging="720"/>
      <w:jc w:val="both"/>
    </w:pPr>
    <w:rPr>
      <w:bCs/>
      <w:szCs w:val="24"/>
    </w:rPr>
  </w:style>
  <w:style w:type="paragraph" w:customStyle="1" w:styleId="Style31321">
    <w:name w:val="Style3 13.2.1"/>
    <w:basedOn w:val="Normal"/>
    <w:qFormat/>
    <w:rsid w:val="001D1F8F"/>
    <w:pPr>
      <w:numPr>
        <w:numId w:val="71"/>
      </w:numPr>
      <w:tabs>
        <w:tab w:val="left" w:pos="720"/>
        <w:tab w:val="left" w:pos="1800"/>
      </w:tabs>
      <w:spacing w:after="240"/>
      <w:ind w:hanging="720"/>
      <w:jc w:val="both"/>
    </w:pPr>
    <w:rPr>
      <w:bCs/>
      <w:szCs w:val="24"/>
    </w:rPr>
  </w:style>
  <w:style w:type="paragraph" w:customStyle="1" w:styleId="Style31331">
    <w:name w:val="Style3 13.3.1"/>
    <w:basedOn w:val="Style31321"/>
    <w:qFormat/>
    <w:rsid w:val="001D1F8F"/>
    <w:pPr>
      <w:numPr>
        <w:numId w:val="72"/>
      </w:numPr>
      <w:ind w:hanging="720"/>
    </w:pPr>
  </w:style>
  <w:style w:type="paragraph" w:customStyle="1" w:styleId="Style31411">
    <w:name w:val="Style3 14.1.1"/>
    <w:basedOn w:val="Normal"/>
    <w:qFormat/>
    <w:rsid w:val="006D4709"/>
    <w:pPr>
      <w:numPr>
        <w:numId w:val="73"/>
      </w:numPr>
      <w:tabs>
        <w:tab w:val="left" w:pos="720"/>
        <w:tab w:val="left" w:pos="1800"/>
      </w:tabs>
      <w:spacing w:after="240"/>
      <w:ind w:hanging="720"/>
      <w:jc w:val="both"/>
    </w:pPr>
    <w:rPr>
      <w:bCs/>
      <w:szCs w:val="24"/>
    </w:rPr>
  </w:style>
  <w:style w:type="paragraph" w:customStyle="1" w:styleId="Style31421">
    <w:name w:val="Style3 14.2.1"/>
    <w:basedOn w:val="Normal"/>
    <w:qFormat/>
    <w:rsid w:val="00463EE5"/>
    <w:pPr>
      <w:numPr>
        <w:numId w:val="74"/>
      </w:numPr>
      <w:tabs>
        <w:tab w:val="left" w:pos="720"/>
        <w:tab w:val="left" w:pos="1800"/>
      </w:tabs>
      <w:spacing w:after="240"/>
      <w:ind w:hanging="720"/>
      <w:jc w:val="both"/>
    </w:pPr>
    <w:rPr>
      <w:bCs/>
      <w:szCs w:val="24"/>
    </w:rPr>
  </w:style>
  <w:style w:type="paragraph" w:customStyle="1" w:styleId="Style31431">
    <w:name w:val="Style3 14.3.1"/>
    <w:basedOn w:val="Normal"/>
    <w:qFormat/>
    <w:rsid w:val="00463EE5"/>
    <w:pPr>
      <w:numPr>
        <w:numId w:val="75"/>
      </w:numPr>
      <w:tabs>
        <w:tab w:val="left" w:pos="720"/>
        <w:tab w:val="left" w:pos="1800"/>
      </w:tabs>
      <w:spacing w:after="240"/>
      <w:ind w:hanging="720"/>
      <w:jc w:val="both"/>
    </w:pPr>
    <w:rPr>
      <w:bCs/>
      <w:szCs w:val="24"/>
    </w:rPr>
  </w:style>
  <w:style w:type="paragraph" w:customStyle="1" w:styleId="Style414331">
    <w:name w:val="Style4 14.3.3.1"/>
    <w:basedOn w:val="Normal"/>
    <w:qFormat/>
    <w:rsid w:val="00463EE5"/>
    <w:pPr>
      <w:numPr>
        <w:numId w:val="76"/>
      </w:numPr>
      <w:tabs>
        <w:tab w:val="left" w:pos="720"/>
        <w:tab w:val="left" w:pos="1800"/>
      </w:tabs>
      <w:spacing w:after="240"/>
      <w:ind w:left="2880" w:hanging="1440"/>
      <w:jc w:val="both"/>
    </w:pPr>
    <w:rPr>
      <w:bCs/>
      <w:szCs w:val="24"/>
    </w:rPr>
  </w:style>
  <w:style w:type="paragraph" w:customStyle="1" w:styleId="Style31441">
    <w:name w:val="Style3 14.4.1"/>
    <w:basedOn w:val="Normal"/>
    <w:qFormat/>
    <w:rsid w:val="00463EE5"/>
    <w:pPr>
      <w:numPr>
        <w:numId w:val="77"/>
      </w:numPr>
      <w:tabs>
        <w:tab w:val="left" w:pos="720"/>
        <w:tab w:val="left" w:pos="1800"/>
      </w:tabs>
      <w:spacing w:after="240"/>
      <w:ind w:hanging="720"/>
      <w:jc w:val="both"/>
    </w:pPr>
    <w:rPr>
      <w:bCs/>
      <w:szCs w:val="24"/>
    </w:rPr>
  </w:style>
  <w:style w:type="paragraph" w:customStyle="1" w:styleId="StyleTitleAppendixSmallcaps">
    <w:name w:val="Style Title Appendix + Small caps"/>
    <w:basedOn w:val="TitleAppendix"/>
    <w:rsid w:val="00667043"/>
    <w:rPr>
      <w:bCs/>
      <w:caps w:val="0"/>
      <w:smallCaps/>
    </w:rPr>
  </w:style>
  <w:style w:type="paragraph" w:customStyle="1" w:styleId="StyleStyleTitleAppendixSmallcaps12ptNotSmallcaps">
    <w:name w:val="Style Style Title Appendix + Small caps + 12 pt Not Small caps"/>
    <w:basedOn w:val="StyleTitleAppendixSmallcaps"/>
    <w:rsid w:val="00770E80"/>
    <w:rPr>
      <w:smallCaps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557245">
      <w:bodyDiv w:val="1"/>
      <w:marLeft w:val="0"/>
      <w:marRight w:val="0"/>
      <w:marTop w:val="0"/>
      <w:marBottom w:val="0"/>
      <w:divBdr>
        <w:top w:val="none" w:sz="0" w:space="0" w:color="auto"/>
        <w:left w:val="none" w:sz="0" w:space="0" w:color="auto"/>
        <w:bottom w:val="none" w:sz="0" w:space="0" w:color="auto"/>
        <w:right w:val="none" w:sz="0" w:space="0" w:color="auto"/>
      </w:divBdr>
    </w:div>
    <w:div w:id="1362585013">
      <w:bodyDiv w:val="1"/>
      <w:marLeft w:val="0"/>
      <w:marRight w:val="0"/>
      <w:marTop w:val="0"/>
      <w:marBottom w:val="0"/>
      <w:divBdr>
        <w:top w:val="none" w:sz="0" w:space="0" w:color="auto"/>
        <w:left w:val="none" w:sz="0" w:space="0" w:color="auto"/>
        <w:bottom w:val="none" w:sz="0" w:space="0" w:color="auto"/>
        <w:right w:val="none" w:sz="0" w:space="0" w:color="auto"/>
      </w:divBdr>
    </w:div>
    <w:div w:id="149954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EB576-360D-4F20-B626-76D52DF96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95</Pages>
  <Words>16257</Words>
  <Characters>92668</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Robert Lee, AAE</dc:creator>
  <cp:keywords/>
  <dc:description/>
  <cp:lastModifiedBy>Dr. Robert Lee, AAE</cp:lastModifiedBy>
  <cp:revision>10</cp:revision>
  <cp:lastPrinted>2023-02-24T14:12:00Z</cp:lastPrinted>
  <dcterms:created xsi:type="dcterms:W3CDTF">2023-02-03T15:01:00Z</dcterms:created>
  <dcterms:modified xsi:type="dcterms:W3CDTF">2024-01-11T15:46:00Z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NumberingScheme">
    <vt:lpwstr>C:\ProgramData\Esquire Innovations\iHyperstyles\SchemesGlobal\Legal Outline.docx</vt:lpwstr>
  </property>
</Properties>
</file>